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88C1" w14:textId="77777777" w:rsidR="00244321" w:rsidRPr="00BE1B97" w:rsidRDefault="00244321" w:rsidP="00315E2F">
      <w:pPr>
        <w:pStyle w:val="Heading1"/>
        <w:jc w:val="center"/>
        <w:rPr>
          <w:rFonts w:asciiTheme="majorBidi" w:hAnsiTheme="majorBidi" w:cstheme="majorBidi"/>
        </w:rPr>
      </w:pPr>
      <w:r w:rsidRPr="00BE1B97">
        <w:rPr>
          <w:rFonts w:asciiTheme="majorBidi" w:hAnsiTheme="majorBidi" w:cstheme="majorBidi"/>
        </w:rPr>
        <w:t xml:space="preserve">Adding humanities and social science publications to Wikidata: </w:t>
      </w:r>
    </w:p>
    <w:p w14:paraId="12A05119" w14:textId="77777777" w:rsidR="00244321" w:rsidRPr="00BE1B97" w:rsidRDefault="00244321" w:rsidP="00315E2F">
      <w:pPr>
        <w:pStyle w:val="Heading1"/>
        <w:jc w:val="center"/>
        <w:rPr>
          <w:rFonts w:asciiTheme="majorBidi" w:hAnsiTheme="majorBidi" w:cstheme="majorBidi"/>
        </w:rPr>
      </w:pPr>
      <w:r w:rsidRPr="00BE1B97">
        <w:rPr>
          <w:rFonts w:asciiTheme="majorBidi" w:hAnsiTheme="majorBidi" w:cstheme="majorBidi"/>
        </w:rPr>
        <w:t>a contribution to the Open Science movement</w:t>
      </w:r>
    </w:p>
    <w:p w14:paraId="2B53DEA9" w14:textId="77777777" w:rsidR="00244321" w:rsidRPr="00315E2F" w:rsidRDefault="00244321" w:rsidP="00315E2F">
      <w:pPr>
        <w:spacing w:after="0" w:line="240" w:lineRule="auto"/>
        <w:jc w:val="center"/>
        <w:rPr>
          <w:rFonts w:asciiTheme="majorBidi" w:hAnsiTheme="majorBidi" w:cstheme="majorBidi"/>
          <w:sz w:val="24"/>
          <w:szCs w:val="24"/>
        </w:rPr>
      </w:pPr>
    </w:p>
    <w:p w14:paraId="4B91C42C" w14:textId="77777777" w:rsidR="00244321" w:rsidRPr="00315E2F" w:rsidRDefault="00244321" w:rsidP="00315E2F">
      <w:pPr>
        <w:spacing w:after="0" w:line="240" w:lineRule="auto"/>
        <w:jc w:val="center"/>
        <w:rPr>
          <w:rFonts w:asciiTheme="majorBidi" w:eastAsia="Times New Roman" w:hAnsiTheme="majorBidi" w:cstheme="majorBidi"/>
          <w:sz w:val="24"/>
          <w:szCs w:val="24"/>
          <w:lang w:val="es-ES" w:eastAsia="sv-SE"/>
        </w:rPr>
      </w:pPr>
      <w:r w:rsidRPr="00315E2F">
        <w:rPr>
          <w:rFonts w:asciiTheme="majorBidi" w:eastAsia="Times New Roman" w:hAnsiTheme="majorBidi" w:cstheme="majorBidi"/>
          <w:sz w:val="24"/>
          <w:szCs w:val="24"/>
          <w:lang w:val="es-ES" w:eastAsia="sv-SE"/>
        </w:rPr>
        <w:t xml:space="preserve">Mazen El </w:t>
      </w:r>
      <w:proofErr w:type="spellStart"/>
      <w:r w:rsidRPr="00315E2F">
        <w:rPr>
          <w:rFonts w:asciiTheme="majorBidi" w:eastAsia="Times New Roman" w:hAnsiTheme="majorBidi" w:cstheme="majorBidi"/>
          <w:sz w:val="24"/>
          <w:szCs w:val="24"/>
          <w:lang w:val="es-ES" w:eastAsia="sv-SE"/>
        </w:rPr>
        <w:t>Makkouk</w:t>
      </w:r>
      <w:proofErr w:type="spellEnd"/>
      <w:r w:rsidRPr="00315E2F">
        <w:rPr>
          <w:rFonts w:asciiTheme="majorBidi" w:eastAsia="Times New Roman" w:hAnsiTheme="majorBidi" w:cstheme="majorBidi"/>
          <w:sz w:val="24"/>
          <w:szCs w:val="24"/>
          <w:lang w:val="es-ES" w:eastAsia="sv-SE"/>
        </w:rPr>
        <w:t xml:space="preserve">*, </w:t>
      </w:r>
      <w:proofErr w:type="spellStart"/>
      <w:r w:rsidRPr="00315E2F">
        <w:rPr>
          <w:rFonts w:asciiTheme="majorBidi" w:eastAsia="Times New Roman" w:hAnsiTheme="majorBidi" w:cstheme="majorBidi"/>
          <w:sz w:val="24"/>
          <w:szCs w:val="24"/>
          <w:lang w:val="es-ES" w:eastAsia="sv-SE"/>
        </w:rPr>
        <w:t>Cláudia</w:t>
      </w:r>
      <w:proofErr w:type="spellEnd"/>
      <w:r w:rsidRPr="00315E2F">
        <w:rPr>
          <w:rFonts w:asciiTheme="majorBidi" w:eastAsia="Times New Roman" w:hAnsiTheme="majorBidi" w:cstheme="majorBidi"/>
          <w:sz w:val="24"/>
          <w:szCs w:val="24"/>
          <w:lang w:val="es-ES" w:eastAsia="sv-SE"/>
        </w:rPr>
        <w:t xml:space="preserve"> De Souza**, Carlos Suárez Balseiro***</w:t>
      </w:r>
    </w:p>
    <w:p w14:paraId="321FB077" w14:textId="77777777" w:rsidR="00244321" w:rsidRPr="00315E2F" w:rsidRDefault="00244321" w:rsidP="00315E2F">
      <w:pPr>
        <w:spacing w:after="0" w:line="240" w:lineRule="auto"/>
        <w:jc w:val="center"/>
        <w:rPr>
          <w:rFonts w:asciiTheme="majorBidi" w:hAnsiTheme="majorBidi" w:cstheme="majorBidi"/>
          <w:sz w:val="24"/>
          <w:szCs w:val="24"/>
          <w:lang w:val="es-ES"/>
        </w:rPr>
      </w:pPr>
    </w:p>
    <w:p w14:paraId="04C18EF7" w14:textId="77777777" w:rsidR="00244321" w:rsidRPr="00315E2F" w:rsidRDefault="00244321" w:rsidP="00315E2F">
      <w:pPr>
        <w:spacing w:after="0" w:line="240" w:lineRule="auto"/>
        <w:jc w:val="center"/>
        <w:rPr>
          <w:rFonts w:asciiTheme="majorBidi" w:eastAsia="Times New Roman" w:hAnsiTheme="majorBidi" w:cstheme="majorBidi"/>
          <w:i/>
          <w:iCs/>
          <w:sz w:val="24"/>
          <w:szCs w:val="24"/>
          <w:lang w:val="es-ES" w:eastAsia="sv-SE"/>
        </w:rPr>
      </w:pPr>
      <w:r w:rsidRPr="00315E2F">
        <w:rPr>
          <w:rFonts w:asciiTheme="majorBidi" w:eastAsia="Times New Roman" w:hAnsiTheme="majorBidi" w:cstheme="majorBidi"/>
          <w:sz w:val="24"/>
          <w:szCs w:val="24"/>
          <w:lang w:val="es-ES" w:eastAsia="sv-SE"/>
        </w:rPr>
        <w:t xml:space="preserve">* </w:t>
      </w:r>
      <w:hyperlink r:id="rId8" w:history="1">
        <w:r w:rsidRPr="00315E2F">
          <w:rPr>
            <w:rStyle w:val="Hyperlink"/>
            <w:rFonts w:asciiTheme="majorBidi" w:eastAsia="Times New Roman" w:hAnsiTheme="majorBidi" w:cstheme="majorBidi"/>
            <w:i/>
            <w:iCs/>
            <w:sz w:val="24"/>
            <w:szCs w:val="24"/>
            <w:lang w:val="es-ES" w:eastAsia="sv-SE"/>
          </w:rPr>
          <w:t>mazen.el@upr.edu</w:t>
        </w:r>
      </w:hyperlink>
    </w:p>
    <w:p w14:paraId="10964305" w14:textId="77777777" w:rsidR="00244321" w:rsidRPr="00315E2F" w:rsidRDefault="00244321" w:rsidP="00315E2F">
      <w:pPr>
        <w:spacing w:after="0" w:line="240" w:lineRule="auto"/>
        <w:jc w:val="center"/>
        <w:rPr>
          <w:rFonts w:asciiTheme="majorBidi" w:eastAsia="Times New Roman" w:hAnsiTheme="majorBidi" w:cstheme="majorBidi"/>
          <w:sz w:val="24"/>
          <w:szCs w:val="24"/>
          <w:lang w:val="es-ES" w:eastAsia="sv-SE"/>
        </w:rPr>
      </w:pPr>
      <w:r w:rsidRPr="00315E2F">
        <w:rPr>
          <w:rFonts w:asciiTheme="majorBidi" w:eastAsia="Times New Roman" w:hAnsiTheme="majorBidi" w:cstheme="majorBidi"/>
          <w:sz w:val="24"/>
          <w:szCs w:val="24"/>
          <w:lang w:val="es-ES" w:eastAsia="sv-SE"/>
        </w:rPr>
        <w:t xml:space="preserve"> https://orcid.org/0009-0007-1078-7352</w:t>
      </w:r>
    </w:p>
    <w:p w14:paraId="6F95CD83" w14:textId="77777777" w:rsidR="00244321" w:rsidRPr="00315E2F" w:rsidRDefault="00244321" w:rsidP="00315E2F">
      <w:pPr>
        <w:spacing w:after="0" w:line="240" w:lineRule="auto"/>
        <w:jc w:val="center"/>
        <w:rPr>
          <w:rFonts w:asciiTheme="majorBidi" w:eastAsia="Times New Roman" w:hAnsiTheme="majorBidi" w:cstheme="majorBidi"/>
          <w:sz w:val="24"/>
          <w:szCs w:val="24"/>
          <w:lang w:val="es-ES" w:eastAsia="sv-SE"/>
        </w:rPr>
      </w:pPr>
      <w:r w:rsidRPr="00315E2F">
        <w:rPr>
          <w:rFonts w:asciiTheme="majorBidi" w:eastAsia="Times New Roman" w:hAnsiTheme="majorBidi" w:cstheme="majorBidi"/>
          <w:sz w:val="24"/>
          <w:szCs w:val="24"/>
          <w:lang w:eastAsia="sv-SE"/>
        </w:rPr>
        <w:t xml:space="preserve">College of Communication and Information. </w:t>
      </w:r>
      <w:proofErr w:type="spellStart"/>
      <w:r w:rsidRPr="00315E2F">
        <w:rPr>
          <w:rFonts w:asciiTheme="majorBidi" w:eastAsia="Times New Roman" w:hAnsiTheme="majorBidi" w:cstheme="majorBidi"/>
          <w:sz w:val="24"/>
          <w:szCs w:val="24"/>
          <w:lang w:val="es-ES" w:eastAsia="sv-SE"/>
        </w:rPr>
        <w:t>University</w:t>
      </w:r>
      <w:proofErr w:type="spellEnd"/>
      <w:r w:rsidRPr="00315E2F">
        <w:rPr>
          <w:rFonts w:asciiTheme="majorBidi" w:eastAsia="Times New Roman" w:hAnsiTheme="majorBidi" w:cstheme="majorBidi"/>
          <w:sz w:val="24"/>
          <w:szCs w:val="24"/>
          <w:lang w:val="es-ES" w:eastAsia="sv-SE"/>
        </w:rPr>
        <w:t xml:space="preserve"> </w:t>
      </w:r>
      <w:proofErr w:type="spellStart"/>
      <w:r w:rsidRPr="00315E2F">
        <w:rPr>
          <w:rFonts w:asciiTheme="majorBidi" w:eastAsia="Times New Roman" w:hAnsiTheme="majorBidi" w:cstheme="majorBidi"/>
          <w:sz w:val="24"/>
          <w:szCs w:val="24"/>
          <w:lang w:val="es-ES" w:eastAsia="sv-SE"/>
        </w:rPr>
        <w:t>of</w:t>
      </w:r>
      <w:proofErr w:type="spellEnd"/>
      <w:r w:rsidRPr="00315E2F">
        <w:rPr>
          <w:rFonts w:asciiTheme="majorBidi" w:eastAsia="Times New Roman" w:hAnsiTheme="majorBidi" w:cstheme="majorBidi"/>
          <w:sz w:val="24"/>
          <w:szCs w:val="24"/>
          <w:lang w:val="es-ES" w:eastAsia="sv-SE"/>
        </w:rPr>
        <w:t xml:space="preserve"> Puerto Rico-Rio Piedras Campus, Puerto Rico</w:t>
      </w:r>
    </w:p>
    <w:p w14:paraId="60FA0B5B" w14:textId="77777777" w:rsidR="00244321" w:rsidRPr="00315E2F" w:rsidRDefault="00244321" w:rsidP="00315E2F">
      <w:pPr>
        <w:spacing w:after="0" w:line="240" w:lineRule="auto"/>
        <w:jc w:val="both"/>
        <w:rPr>
          <w:rFonts w:asciiTheme="majorBidi" w:hAnsiTheme="majorBidi" w:cstheme="majorBidi"/>
          <w:sz w:val="24"/>
          <w:szCs w:val="24"/>
          <w:lang w:val="es-ES"/>
        </w:rPr>
      </w:pPr>
    </w:p>
    <w:p w14:paraId="73928A22" w14:textId="77777777" w:rsidR="00244321" w:rsidRPr="00315E2F" w:rsidRDefault="00244321" w:rsidP="00315E2F">
      <w:pPr>
        <w:spacing w:after="0" w:line="240" w:lineRule="auto"/>
        <w:jc w:val="center"/>
        <w:rPr>
          <w:rStyle w:val="Hyperlink"/>
          <w:rFonts w:asciiTheme="majorBidi" w:hAnsiTheme="majorBidi" w:cstheme="majorBidi"/>
          <w:i/>
          <w:iCs/>
          <w:sz w:val="24"/>
          <w:szCs w:val="24"/>
          <w:lang w:val="es-ES"/>
        </w:rPr>
      </w:pPr>
      <w:r w:rsidRPr="00315E2F">
        <w:rPr>
          <w:rFonts w:asciiTheme="majorBidi" w:eastAsia="Times New Roman" w:hAnsiTheme="majorBidi" w:cstheme="majorBidi"/>
          <w:sz w:val="24"/>
          <w:szCs w:val="24"/>
          <w:lang w:val="es-ES" w:eastAsia="sv-SE"/>
        </w:rPr>
        <w:t xml:space="preserve">** </w:t>
      </w:r>
      <w:hyperlink r:id="rId9" w:history="1">
        <w:r w:rsidRPr="00315E2F">
          <w:rPr>
            <w:rStyle w:val="Hyperlink"/>
            <w:rFonts w:asciiTheme="majorBidi" w:eastAsia="Times New Roman" w:hAnsiTheme="majorBidi" w:cstheme="majorBidi"/>
            <w:i/>
            <w:iCs/>
            <w:sz w:val="24"/>
            <w:szCs w:val="24"/>
            <w:lang w:val="es-ES" w:eastAsia="sv-SE"/>
          </w:rPr>
          <w:t>claudia.souza@upr.edu</w:t>
        </w:r>
      </w:hyperlink>
    </w:p>
    <w:p w14:paraId="57CA1FA7" w14:textId="77777777" w:rsidR="00244321" w:rsidRPr="00315E2F" w:rsidRDefault="00244321" w:rsidP="00315E2F">
      <w:pPr>
        <w:spacing w:after="0" w:line="240" w:lineRule="auto"/>
        <w:jc w:val="center"/>
        <w:rPr>
          <w:rFonts w:asciiTheme="majorBidi" w:eastAsia="Times New Roman" w:hAnsiTheme="majorBidi" w:cstheme="majorBidi"/>
          <w:sz w:val="24"/>
          <w:szCs w:val="24"/>
          <w:lang w:val="es-ES" w:eastAsia="sv-SE"/>
        </w:rPr>
      </w:pPr>
      <w:r w:rsidRPr="00315E2F">
        <w:rPr>
          <w:rFonts w:asciiTheme="majorBidi" w:eastAsia="Times New Roman" w:hAnsiTheme="majorBidi" w:cstheme="majorBidi"/>
          <w:sz w:val="24"/>
          <w:szCs w:val="24"/>
          <w:lang w:val="es-ES" w:eastAsia="sv-SE"/>
        </w:rPr>
        <w:t xml:space="preserve"> </w:t>
      </w:r>
      <w:hyperlink r:id="rId10" w:history="1">
        <w:r w:rsidRPr="00315E2F">
          <w:rPr>
            <w:rFonts w:asciiTheme="majorBidi" w:eastAsia="Times New Roman" w:hAnsiTheme="majorBidi" w:cstheme="majorBidi"/>
            <w:sz w:val="24"/>
            <w:szCs w:val="24"/>
            <w:lang w:val="es-ES" w:eastAsia="sv-SE"/>
          </w:rPr>
          <w:t>https://orcid.org/0000-0002-4168-9399</w:t>
        </w:r>
      </w:hyperlink>
      <w:r w:rsidRPr="00315E2F">
        <w:rPr>
          <w:rFonts w:asciiTheme="majorBidi" w:eastAsia="Times New Roman" w:hAnsiTheme="majorBidi" w:cstheme="majorBidi"/>
          <w:sz w:val="24"/>
          <w:szCs w:val="24"/>
          <w:lang w:val="es-ES" w:eastAsia="sv-SE"/>
        </w:rPr>
        <w:t xml:space="preserve"> </w:t>
      </w:r>
    </w:p>
    <w:p w14:paraId="002D39B1" w14:textId="77777777" w:rsidR="00244321" w:rsidRPr="00315E2F" w:rsidRDefault="00244321" w:rsidP="00315E2F">
      <w:pPr>
        <w:spacing w:after="0" w:line="240" w:lineRule="auto"/>
        <w:jc w:val="center"/>
        <w:rPr>
          <w:rFonts w:asciiTheme="majorBidi" w:eastAsia="Times New Roman" w:hAnsiTheme="majorBidi" w:cstheme="majorBidi"/>
          <w:sz w:val="24"/>
          <w:szCs w:val="24"/>
          <w:lang w:val="es-ES" w:eastAsia="sv-SE"/>
        </w:rPr>
      </w:pPr>
      <w:r w:rsidRPr="00315E2F">
        <w:rPr>
          <w:rFonts w:asciiTheme="majorBidi" w:eastAsia="Times New Roman" w:hAnsiTheme="majorBidi" w:cstheme="majorBidi"/>
          <w:sz w:val="24"/>
          <w:szCs w:val="24"/>
          <w:lang w:eastAsia="sv-SE"/>
        </w:rPr>
        <w:t xml:space="preserve">College of Communication and Information. </w:t>
      </w:r>
      <w:proofErr w:type="spellStart"/>
      <w:r w:rsidRPr="00315E2F">
        <w:rPr>
          <w:rFonts w:asciiTheme="majorBidi" w:eastAsia="Times New Roman" w:hAnsiTheme="majorBidi" w:cstheme="majorBidi"/>
          <w:sz w:val="24"/>
          <w:szCs w:val="24"/>
          <w:lang w:val="es-ES" w:eastAsia="sv-SE"/>
        </w:rPr>
        <w:t>University</w:t>
      </w:r>
      <w:proofErr w:type="spellEnd"/>
      <w:r w:rsidRPr="00315E2F">
        <w:rPr>
          <w:rFonts w:asciiTheme="majorBidi" w:eastAsia="Times New Roman" w:hAnsiTheme="majorBidi" w:cstheme="majorBidi"/>
          <w:sz w:val="24"/>
          <w:szCs w:val="24"/>
          <w:lang w:val="es-ES" w:eastAsia="sv-SE"/>
        </w:rPr>
        <w:t xml:space="preserve"> </w:t>
      </w:r>
      <w:proofErr w:type="spellStart"/>
      <w:r w:rsidRPr="00315E2F">
        <w:rPr>
          <w:rFonts w:asciiTheme="majorBidi" w:eastAsia="Times New Roman" w:hAnsiTheme="majorBidi" w:cstheme="majorBidi"/>
          <w:sz w:val="24"/>
          <w:szCs w:val="24"/>
          <w:lang w:val="es-ES" w:eastAsia="sv-SE"/>
        </w:rPr>
        <w:t>of</w:t>
      </w:r>
      <w:proofErr w:type="spellEnd"/>
      <w:r w:rsidRPr="00315E2F">
        <w:rPr>
          <w:rFonts w:asciiTheme="majorBidi" w:eastAsia="Times New Roman" w:hAnsiTheme="majorBidi" w:cstheme="majorBidi"/>
          <w:sz w:val="24"/>
          <w:szCs w:val="24"/>
          <w:lang w:val="es-ES" w:eastAsia="sv-SE"/>
        </w:rPr>
        <w:t xml:space="preserve"> Puerto Rico-Rio Piedras Campus, Puerto Rico</w:t>
      </w:r>
    </w:p>
    <w:p w14:paraId="620ADD9E" w14:textId="77777777" w:rsidR="00244321" w:rsidRPr="00315E2F" w:rsidRDefault="00244321" w:rsidP="00315E2F">
      <w:pPr>
        <w:spacing w:after="0" w:line="240" w:lineRule="auto"/>
        <w:jc w:val="center"/>
        <w:rPr>
          <w:rFonts w:asciiTheme="majorBidi" w:eastAsia="Times New Roman" w:hAnsiTheme="majorBidi" w:cstheme="majorBidi"/>
          <w:sz w:val="24"/>
          <w:szCs w:val="24"/>
          <w:lang w:val="es-ES" w:eastAsia="sv-SE"/>
        </w:rPr>
      </w:pPr>
    </w:p>
    <w:p w14:paraId="55E4D795" w14:textId="77777777" w:rsidR="00244321" w:rsidRPr="00315E2F" w:rsidRDefault="00244321" w:rsidP="00315E2F">
      <w:pPr>
        <w:spacing w:after="0" w:line="240" w:lineRule="auto"/>
        <w:jc w:val="center"/>
        <w:rPr>
          <w:rStyle w:val="Hyperlink"/>
          <w:rFonts w:asciiTheme="majorBidi" w:hAnsiTheme="majorBidi" w:cstheme="majorBidi"/>
          <w:i/>
          <w:iCs/>
          <w:sz w:val="24"/>
          <w:szCs w:val="24"/>
          <w:lang w:val="es-ES"/>
        </w:rPr>
      </w:pPr>
      <w:r w:rsidRPr="00315E2F">
        <w:rPr>
          <w:rFonts w:asciiTheme="majorBidi" w:eastAsia="Times New Roman" w:hAnsiTheme="majorBidi" w:cstheme="majorBidi"/>
          <w:sz w:val="24"/>
          <w:szCs w:val="24"/>
          <w:lang w:val="es-ES" w:eastAsia="sv-SE"/>
        </w:rPr>
        <w:t xml:space="preserve">*** </w:t>
      </w:r>
      <w:hyperlink r:id="rId11" w:history="1">
        <w:r w:rsidRPr="00315E2F">
          <w:rPr>
            <w:rStyle w:val="Hyperlink"/>
            <w:rFonts w:asciiTheme="majorBidi" w:eastAsia="Times New Roman" w:hAnsiTheme="majorBidi" w:cstheme="majorBidi"/>
            <w:i/>
            <w:iCs/>
            <w:sz w:val="24"/>
            <w:szCs w:val="24"/>
            <w:lang w:val="es-ES" w:eastAsia="sv-SE"/>
          </w:rPr>
          <w:t>carlos.suarez5@upr.edu</w:t>
        </w:r>
      </w:hyperlink>
    </w:p>
    <w:p w14:paraId="472F478B" w14:textId="77777777" w:rsidR="00244321" w:rsidRPr="00315E2F" w:rsidRDefault="00000000" w:rsidP="00315E2F">
      <w:pPr>
        <w:spacing w:after="0" w:line="240" w:lineRule="auto"/>
        <w:jc w:val="center"/>
        <w:rPr>
          <w:rFonts w:asciiTheme="majorBidi" w:eastAsia="Times New Roman" w:hAnsiTheme="majorBidi" w:cstheme="majorBidi"/>
          <w:sz w:val="24"/>
          <w:szCs w:val="24"/>
          <w:lang w:val="es-ES" w:eastAsia="sv-SE"/>
        </w:rPr>
      </w:pPr>
      <w:hyperlink r:id="rId12" w:tooltip="ORCID" w:history="1">
        <w:r w:rsidR="00244321" w:rsidRPr="00315E2F">
          <w:rPr>
            <w:rFonts w:asciiTheme="majorBidi" w:eastAsia="Times New Roman" w:hAnsiTheme="majorBidi" w:cstheme="majorBidi"/>
            <w:sz w:val="24"/>
            <w:szCs w:val="24"/>
            <w:lang w:val="es-ES" w:eastAsia="sv-SE"/>
          </w:rPr>
          <w:t>https://orcid.org/0000-0002-3908-9618</w:t>
        </w:r>
      </w:hyperlink>
    </w:p>
    <w:p w14:paraId="7BD88638" w14:textId="77777777" w:rsidR="00244321" w:rsidRPr="00315E2F" w:rsidRDefault="00244321" w:rsidP="00315E2F">
      <w:pPr>
        <w:spacing w:after="0" w:line="240" w:lineRule="auto"/>
        <w:jc w:val="center"/>
        <w:rPr>
          <w:rFonts w:asciiTheme="majorBidi" w:eastAsia="Times New Roman" w:hAnsiTheme="majorBidi" w:cstheme="majorBidi"/>
          <w:sz w:val="24"/>
          <w:szCs w:val="24"/>
          <w:lang w:val="es-ES" w:eastAsia="sv-SE"/>
        </w:rPr>
      </w:pPr>
      <w:r w:rsidRPr="00315E2F">
        <w:rPr>
          <w:rFonts w:asciiTheme="majorBidi" w:eastAsia="Times New Roman" w:hAnsiTheme="majorBidi" w:cstheme="majorBidi"/>
          <w:sz w:val="24"/>
          <w:szCs w:val="24"/>
          <w:lang w:eastAsia="sv-SE"/>
        </w:rPr>
        <w:t xml:space="preserve">College of Communication and Information. </w:t>
      </w:r>
      <w:proofErr w:type="spellStart"/>
      <w:r w:rsidRPr="00315E2F">
        <w:rPr>
          <w:rFonts w:asciiTheme="majorBidi" w:eastAsia="Times New Roman" w:hAnsiTheme="majorBidi" w:cstheme="majorBidi"/>
          <w:sz w:val="24"/>
          <w:szCs w:val="24"/>
          <w:lang w:val="es-ES" w:eastAsia="sv-SE"/>
        </w:rPr>
        <w:t>University</w:t>
      </w:r>
      <w:proofErr w:type="spellEnd"/>
      <w:r w:rsidRPr="00315E2F">
        <w:rPr>
          <w:rFonts w:asciiTheme="majorBidi" w:eastAsia="Times New Roman" w:hAnsiTheme="majorBidi" w:cstheme="majorBidi"/>
          <w:sz w:val="24"/>
          <w:szCs w:val="24"/>
          <w:lang w:val="es-ES" w:eastAsia="sv-SE"/>
        </w:rPr>
        <w:t xml:space="preserve"> </w:t>
      </w:r>
      <w:proofErr w:type="spellStart"/>
      <w:r w:rsidRPr="00315E2F">
        <w:rPr>
          <w:rFonts w:asciiTheme="majorBidi" w:eastAsia="Times New Roman" w:hAnsiTheme="majorBidi" w:cstheme="majorBidi"/>
          <w:sz w:val="24"/>
          <w:szCs w:val="24"/>
          <w:lang w:val="es-ES" w:eastAsia="sv-SE"/>
        </w:rPr>
        <w:t>of</w:t>
      </w:r>
      <w:proofErr w:type="spellEnd"/>
      <w:r w:rsidRPr="00315E2F">
        <w:rPr>
          <w:rFonts w:asciiTheme="majorBidi" w:eastAsia="Times New Roman" w:hAnsiTheme="majorBidi" w:cstheme="majorBidi"/>
          <w:sz w:val="24"/>
          <w:szCs w:val="24"/>
          <w:lang w:val="es-ES" w:eastAsia="sv-SE"/>
        </w:rPr>
        <w:t xml:space="preserve"> Puerto Rico-Rio Piedras Campus, Puerto Rico</w:t>
      </w:r>
    </w:p>
    <w:p w14:paraId="3C7759ED" w14:textId="6FA60E06" w:rsidR="00E70BCC" w:rsidRPr="00315E2F" w:rsidRDefault="00E70BCC" w:rsidP="00315E2F">
      <w:pPr>
        <w:spacing w:line="240" w:lineRule="auto"/>
        <w:jc w:val="both"/>
        <w:rPr>
          <w:rFonts w:asciiTheme="majorBidi" w:hAnsiTheme="majorBidi" w:cstheme="majorBidi"/>
          <w:sz w:val="24"/>
          <w:szCs w:val="24"/>
        </w:rPr>
      </w:pPr>
    </w:p>
    <w:p w14:paraId="572EAF0B" w14:textId="03FD8E27" w:rsidR="00BA4119" w:rsidRDefault="00943235" w:rsidP="00BF22F7">
      <w:pPr>
        <w:spacing w:line="240" w:lineRule="auto"/>
        <w:jc w:val="both"/>
        <w:rPr>
          <w:rFonts w:asciiTheme="majorBidi" w:hAnsiTheme="majorBidi" w:cstheme="majorBidi"/>
          <w:sz w:val="24"/>
          <w:szCs w:val="24"/>
        </w:rPr>
      </w:pPr>
      <w:r w:rsidRPr="00315E2F">
        <w:rPr>
          <w:rFonts w:asciiTheme="majorBidi" w:hAnsiTheme="majorBidi" w:cstheme="majorBidi"/>
          <w:b/>
          <w:bCs/>
          <w:sz w:val="24"/>
          <w:szCs w:val="24"/>
        </w:rPr>
        <w:t xml:space="preserve">Abstract: </w:t>
      </w:r>
      <w:r w:rsidR="00981A6A" w:rsidRPr="00315E2F">
        <w:rPr>
          <w:rFonts w:asciiTheme="majorBidi" w:hAnsiTheme="majorBidi" w:cstheme="majorBidi"/>
          <w:sz w:val="24"/>
          <w:szCs w:val="24"/>
        </w:rPr>
        <w:t xml:space="preserve">This is a case study </w:t>
      </w:r>
      <w:r w:rsidR="00BB2817" w:rsidRPr="00315E2F">
        <w:rPr>
          <w:rFonts w:asciiTheme="majorBidi" w:hAnsiTheme="majorBidi" w:cstheme="majorBidi"/>
          <w:sz w:val="24"/>
          <w:szCs w:val="24"/>
        </w:rPr>
        <w:t xml:space="preserve">which </w:t>
      </w:r>
      <w:r w:rsidR="00981A6A" w:rsidRPr="00315E2F">
        <w:rPr>
          <w:rFonts w:asciiTheme="majorBidi" w:hAnsiTheme="majorBidi" w:cstheme="majorBidi"/>
          <w:sz w:val="24"/>
          <w:szCs w:val="24"/>
        </w:rPr>
        <w:t xml:space="preserve">describes and evaluates the process of creating Wikidata items for academic journals and articles </w:t>
      </w:r>
      <w:r w:rsidR="00BB2817" w:rsidRPr="00315E2F">
        <w:rPr>
          <w:rFonts w:asciiTheme="majorBidi" w:hAnsiTheme="majorBidi" w:cstheme="majorBidi"/>
          <w:sz w:val="24"/>
          <w:szCs w:val="24"/>
        </w:rPr>
        <w:t>published by the University of Puerto Rico in</w:t>
      </w:r>
      <w:r w:rsidR="00981A6A" w:rsidRPr="00315E2F">
        <w:rPr>
          <w:rFonts w:asciiTheme="majorBidi" w:hAnsiTheme="majorBidi" w:cstheme="majorBidi"/>
          <w:sz w:val="24"/>
          <w:szCs w:val="24"/>
        </w:rPr>
        <w:t xml:space="preserve"> the humanities and social sciences</w:t>
      </w:r>
      <w:r w:rsidR="00BB2817" w:rsidRPr="00315E2F">
        <w:rPr>
          <w:rFonts w:asciiTheme="majorBidi" w:hAnsiTheme="majorBidi" w:cstheme="majorBidi"/>
          <w:sz w:val="24"/>
          <w:szCs w:val="24"/>
        </w:rPr>
        <w:t>,</w:t>
      </w:r>
      <w:r w:rsidR="00981A6A" w:rsidRPr="00315E2F">
        <w:rPr>
          <w:rFonts w:asciiTheme="majorBidi" w:hAnsiTheme="majorBidi" w:cstheme="majorBidi"/>
          <w:sz w:val="24"/>
          <w:szCs w:val="24"/>
        </w:rPr>
        <w:t xml:space="preserve"> as part of an open science initiative. </w:t>
      </w:r>
      <w:r w:rsidR="00BF22F7">
        <w:rPr>
          <w:rFonts w:asciiTheme="majorBidi" w:hAnsiTheme="majorBidi" w:cstheme="majorBidi"/>
          <w:sz w:val="24"/>
          <w:szCs w:val="24"/>
        </w:rPr>
        <w:t xml:space="preserve">It suggests preliminary </w:t>
      </w:r>
      <w:r w:rsidR="00BF22F7" w:rsidRPr="00315E2F">
        <w:rPr>
          <w:rFonts w:asciiTheme="majorBidi" w:hAnsiTheme="majorBidi" w:cstheme="majorBidi"/>
          <w:sz w:val="24"/>
          <w:szCs w:val="24"/>
        </w:rPr>
        <w:t xml:space="preserve">steps that can be taken to improve indexing and </w:t>
      </w:r>
      <w:r w:rsidR="00BF22F7">
        <w:rPr>
          <w:rFonts w:asciiTheme="majorBidi" w:hAnsiTheme="majorBidi" w:cstheme="majorBidi"/>
          <w:sz w:val="24"/>
          <w:szCs w:val="24"/>
        </w:rPr>
        <w:t xml:space="preserve">to </w:t>
      </w:r>
      <w:r w:rsidR="00BF22F7" w:rsidRPr="00315E2F">
        <w:rPr>
          <w:rFonts w:asciiTheme="majorBidi" w:hAnsiTheme="majorBidi" w:cstheme="majorBidi"/>
          <w:sz w:val="24"/>
          <w:szCs w:val="24"/>
        </w:rPr>
        <w:t xml:space="preserve">register local geographic, disciplinary, and cultural contexts </w:t>
      </w:r>
      <w:r w:rsidR="00BF22F7">
        <w:rPr>
          <w:rFonts w:asciiTheme="majorBidi" w:hAnsiTheme="majorBidi" w:cstheme="majorBidi"/>
          <w:sz w:val="24"/>
          <w:szCs w:val="24"/>
        </w:rPr>
        <w:t>for</w:t>
      </w:r>
      <w:r w:rsidR="00BF22F7" w:rsidRPr="00315E2F">
        <w:rPr>
          <w:rFonts w:asciiTheme="majorBidi" w:hAnsiTheme="majorBidi" w:cstheme="majorBidi"/>
          <w:sz w:val="24"/>
          <w:szCs w:val="24"/>
        </w:rPr>
        <w:t xml:space="preserve"> humanities and social science journals </w:t>
      </w:r>
      <w:r w:rsidR="00BF22F7">
        <w:rPr>
          <w:rFonts w:asciiTheme="majorBidi" w:hAnsiTheme="majorBidi" w:cstheme="majorBidi"/>
          <w:sz w:val="24"/>
          <w:szCs w:val="24"/>
        </w:rPr>
        <w:t>on</w:t>
      </w:r>
      <w:r w:rsidR="00BF22F7" w:rsidRPr="00315E2F">
        <w:rPr>
          <w:rFonts w:asciiTheme="majorBidi" w:hAnsiTheme="majorBidi" w:cstheme="majorBidi"/>
          <w:sz w:val="24"/>
          <w:szCs w:val="24"/>
        </w:rPr>
        <w:t xml:space="preserve"> Wikidata</w:t>
      </w:r>
      <w:r w:rsidR="00BF22F7">
        <w:rPr>
          <w:rFonts w:asciiTheme="majorBidi" w:hAnsiTheme="majorBidi" w:cstheme="majorBidi"/>
          <w:sz w:val="24"/>
          <w:szCs w:val="24"/>
        </w:rPr>
        <w:t xml:space="preserve">. </w:t>
      </w:r>
      <w:r w:rsidR="00BB2817" w:rsidRPr="00315E2F">
        <w:rPr>
          <w:rFonts w:asciiTheme="majorBidi" w:hAnsiTheme="majorBidi" w:cstheme="majorBidi"/>
          <w:sz w:val="24"/>
          <w:szCs w:val="24"/>
        </w:rPr>
        <w:t>Finally,</w:t>
      </w:r>
      <w:r w:rsidR="00244321" w:rsidRPr="00315E2F">
        <w:rPr>
          <w:rFonts w:asciiTheme="majorBidi" w:hAnsiTheme="majorBidi" w:cstheme="majorBidi"/>
          <w:sz w:val="24"/>
          <w:szCs w:val="24"/>
        </w:rPr>
        <w:t xml:space="preserve"> </w:t>
      </w:r>
      <w:r w:rsidR="00BB2817" w:rsidRPr="00315E2F">
        <w:rPr>
          <w:rFonts w:asciiTheme="majorBidi" w:hAnsiTheme="majorBidi" w:cstheme="majorBidi"/>
          <w:sz w:val="24"/>
          <w:szCs w:val="24"/>
        </w:rPr>
        <w:t>argue</w:t>
      </w:r>
      <w:r w:rsidR="00BF22F7">
        <w:rPr>
          <w:rFonts w:asciiTheme="majorBidi" w:hAnsiTheme="majorBidi" w:cstheme="majorBidi"/>
          <w:sz w:val="24"/>
          <w:szCs w:val="24"/>
        </w:rPr>
        <w:t>s</w:t>
      </w:r>
      <w:r w:rsidR="00BB2817" w:rsidRPr="00315E2F">
        <w:rPr>
          <w:rFonts w:asciiTheme="majorBidi" w:hAnsiTheme="majorBidi" w:cstheme="majorBidi"/>
          <w:sz w:val="24"/>
          <w:szCs w:val="24"/>
        </w:rPr>
        <w:t xml:space="preserve"> that</w:t>
      </w:r>
      <w:r w:rsidR="00981A6A" w:rsidRPr="00315E2F">
        <w:rPr>
          <w:rFonts w:asciiTheme="majorBidi" w:hAnsiTheme="majorBidi" w:cstheme="majorBidi"/>
          <w:sz w:val="24"/>
          <w:szCs w:val="24"/>
        </w:rPr>
        <w:t xml:space="preserve"> </w:t>
      </w:r>
      <w:r w:rsidR="00BF22F7">
        <w:rPr>
          <w:rFonts w:asciiTheme="majorBidi" w:hAnsiTheme="majorBidi" w:cstheme="majorBidi"/>
          <w:sz w:val="24"/>
          <w:szCs w:val="24"/>
        </w:rPr>
        <w:t>these steps</w:t>
      </w:r>
      <w:r w:rsidR="00BB2817" w:rsidRPr="00315E2F">
        <w:rPr>
          <w:rFonts w:asciiTheme="majorBidi" w:hAnsiTheme="majorBidi" w:cstheme="majorBidi"/>
          <w:sz w:val="24"/>
          <w:szCs w:val="24"/>
        </w:rPr>
        <w:t xml:space="preserve"> can promote a different way of evaluating scholarship in these fields, more appropriate to the humanities and social sciences but nevertheless promoting scholarly cooperation in a spirit consistent with the ethos of open science as perceived by the author.</w:t>
      </w:r>
    </w:p>
    <w:p w14:paraId="7FFE284F" w14:textId="086BD6B9" w:rsidR="00F0027C" w:rsidRDefault="00F0027C" w:rsidP="00BF22F7">
      <w:pPr>
        <w:spacing w:line="240" w:lineRule="auto"/>
        <w:jc w:val="both"/>
        <w:rPr>
          <w:rFonts w:asciiTheme="majorBidi" w:hAnsiTheme="majorBidi" w:cstheme="majorBidi"/>
          <w:sz w:val="24"/>
          <w:szCs w:val="24"/>
        </w:rPr>
      </w:pPr>
      <w:r w:rsidRPr="00F82EB5">
        <w:rPr>
          <w:rFonts w:asciiTheme="majorBidi" w:hAnsiTheme="majorBidi" w:cstheme="majorBidi"/>
          <w:b/>
          <w:bCs/>
          <w:sz w:val="24"/>
          <w:szCs w:val="24"/>
        </w:rPr>
        <w:t>Keywords</w:t>
      </w:r>
      <w:r>
        <w:rPr>
          <w:rFonts w:asciiTheme="majorBidi" w:hAnsiTheme="majorBidi" w:cstheme="majorBidi"/>
          <w:sz w:val="24"/>
          <w:szCs w:val="24"/>
        </w:rPr>
        <w:t xml:space="preserve">: </w:t>
      </w:r>
      <w:r w:rsidR="00F82EB5">
        <w:rPr>
          <w:rFonts w:asciiTheme="majorBidi" w:hAnsiTheme="majorBidi" w:cstheme="majorBidi"/>
          <w:sz w:val="24"/>
          <w:szCs w:val="24"/>
        </w:rPr>
        <w:t>electronic information resources; editing; humanities; case studies</w:t>
      </w:r>
    </w:p>
    <w:p w14:paraId="5FA0A98D" w14:textId="77777777" w:rsidR="00F82EB5" w:rsidRPr="00315E2F" w:rsidRDefault="00F82EB5" w:rsidP="00BF22F7">
      <w:pPr>
        <w:spacing w:line="240" w:lineRule="auto"/>
        <w:jc w:val="both"/>
        <w:rPr>
          <w:rFonts w:asciiTheme="majorBidi" w:hAnsiTheme="majorBidi" w:cstheme="majorBidi"/>
          <w:sz w:val="24"/>
          <w:szCs w:val="24"/>
        </w:rPr>
      </w:pPr>
    </w:p>
    <w:p w14:paraId="29E0EB15" w14:textId="77777777" w:rsidR="009E756A" w:rsidRPr="00315E2F" w:rsidRDefault="009E756A" w:rsidP="00315E2F">
      <w:pPr>
        <w:spacing w:line="240" w:lineRule="auto"/>
        <w:rPr>
          <w:rFonts w:asciiTheme="majorBidi" w:hAnsiTheme="majorBidi" w:cstheme="majorBidi"/>
          <w:b/>
          <w:bCs/>
          <w:sz w:val="24"/>
          <w:szCs w:val="24"/>
        </w:rPr>
      </w:pPr>
      <w:r w:rsidRPr="00315E2F">
        <w:rPr>
          <w:rFonts w:asciiTheme="majorBidi" w:hAnsiTheme="majorBidi" w:cstheme="majorBidi"/>
          <w:b/>
          <w:bCs/>
          <w:sz w:val="24"/>
          <w:szCs w:val="24"/>
        </w:rPr>
        <w:t>1. Introduction</w:t>
      </w:r>
    </w:p>
    <w:p w14:paraId="34A74E0F" w14:textId="77777777" w:rsidR="009E756A" w:rsidRPr="00315E2F" w:rsidRDefault="009E756A"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 xml:space="preserve">In the opening paragraph of the call to papers for the 27th International Conference on Science, </w:t>
      </w:r>
      <w:proofErr w:type="gramStart"/>
      <w:r w:rsidRPr="00315E2F">
        <w:rPr>
          <w:rFonts w:asciiTheme="majorBidi" w:hAnsiTheme="majorBidi" w:cstheme="majorBidi"/>
          <w:sz w:val="24"/>
          <w:szCs w:val="24"/>
        </w:rPr>
        <w:t>Technology</w:t>
      </w:r>
      <w:proofErr w:type="gramEnd"/>
      <w:r w:rsidRPr="00315E2F">
        <w:rPr>
          <w:rFonts w:asciiTheme="majorBidi" w:hAnsiTheme="majorBidi" w:cstheme="majorBidi"/>
          <w:sz w:val="24"/>
          <w:szCs w:val="24"/>
        </w:rPr>
        <w:t xml:space="preserve"> and Innovation Indicators (STI 2023), the transition towards open science is presented as part of a larger “transition towards a healthier academic culture.” Probably the most jarring difference between open science and the established academic culture is the issue of evaluation, and the relationship between publication and author prestige. Perhaps this single fact makes open science appear at the head of a democratizing movement in the academy.</w:t>
      </w:r>
    </w:p>
    <w:p w14:paraId="116A6F97" w14:textId="77777777" w:rsidR="009E756A" w:rsidRPr="00315E2F" w:rsidRDefault="009E756A"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The wider picture is less clear. The possibility of collaboration through open science, as a democratizing trend, is certainly promising and alluring, even if the democratic nature of the conditions through which open science practices have become established are certainly contested (</w:t>
      </w:r>
      <w:proofErr w:type="spellStart"/>
      <w:r w:rsidRPr="00315E2F">
        <w:rPr>
          <w:rFonts w:asciiTheme="majorBidi" w:hAnsiTheme="majorBidi" w:cstheme="majorBidi"/>
          <w:sz w:val="24"/>
          <w:szCs w:val="24"/>
        </w:rPr>
        <w:t>Mirowski</w:t>
      </w:r>
      <w:proofErr w:type="spellEnd"/>
      <w:r w:rsidRPr="00315E2F">
        <w:rPr>
          <w:rFonts w:asciiTheme="majorBidi" w:hAnsiTheme="majorBidi" w:cstheme="majorBidi"/>
          <w:sz w:val="24"/>
          <w:szCs w:val="24"/>
        </w:rPr>
        <w:t xml:space="preserve"> 2018). The cultural momentum to collaborate may have grown out of economic </w:t>
      </w:r>
      <w:r w:rsidRPr="00315E2F">
        <w:rPr>
          <w:rFonts w:asciiTheme="majorBidi" w:hAnsiTheme="majorBidi" w:cstheme="majorBidi"/>
          <w:sz w:val="24"/>
          <w:szCs w:val="24"/>
        </w:rPr>
        <w:lastRenderedPageBreak/>
        <w:t>conditions, and these same conditions may have set the stage for certain types of collaboration and not others.</w:t>
      </w:r>
    </w:p>
    <w:p w14:paraId="3B47BB0A" w14:textId="77777777" w:rsidR="009E756A" w:rsidRPr="00315E2F" w:rsidRDefault="009E756A"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Whatever the reason or conditions of its rise and current momentum, it is certainly the case that the social good of open science is currently conceived very heavily through the lens of a certain kind of scientific collaboration. One downside to this is that the humanities are left out conceptually from open science discourse (such as the FAIR Data Principles - Findable, Accessible, Interoperable, and Reusable,</w:t>
      </w:r>
      <w:r w:rsidRPr="00315E2F" w:rsidDel="0064309B">
        <w:rPr>
          <w:rFonts w:asciiTheme="majorBidi" w:hAnsiTheme="majorBidi" w:cstheme="majorBidi"/>
          <w:sz w:val="24"/>
          <w:szCs w:val="24"/>
        </w:rPr>
        <w:t xml:space="preserve"> </w:t>
      </w:r>
      <w:r w:rsidRPr="00315E2F">
        <w:rPr>
          <w:rFonts w:asciiTheme="majorBidi" w:hAnsiTheme="majorBidi" w:cstheme="majorBidi"/>
          <w:sz w:val="24"/>
          <w:szCs w:val="24"/>
        </w:rPr>
        <w:t xml:space="preserve">or the Horizon 2020 policy statement), which creates limited and uncertain ground for thinking about the good of an </w:t>
      </w:r>
      <w:proofErr w:type="gramStart"/>
      <w:r w:rsidRPr="00315E2F">
        <w:rPr>
          <w:rFonts w:asciiTheme="majorBidi" w:hAnsiTheme="majorBidi" w:cstheme="majorBidi"/>
          <w:sz w:val="24"/>
          <w:szCs w:val="24"/>
        </w:rPr>
        <w:t>open humanities</w:t>
      </w:r>
      <w:proofErr w:type="gramEnd"/>
      <w:r w:rsidRPr="00315E2F">
        <w:rPr>
          <w:rFonts w:asciiTheme="majorBidi" w:hAnsiTheme="majorBidi" w:cstheme="majorBidi"/>
          <w:sz w:val="24"/>
          <w:szCs w:val="24"/>
        </w:rPr>
        <w:t xml:space="preserve"> and for their practical implementation.</w:t>
      </w:r>
    </w:p>
    <w:p w14:paraId="49DF378A" w14:textId="0EA1DC00" w:rsidR="009E756A" w:rsidRPr="00315E2F" w:rsidRDefault="009E756A"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This study begins from this uncertain ground, encountered when the author, as part of a graduation course requirement</w:t>
      </w:r>
      <w:r w:rsidRPr="00315E2F" w:rsidDel="00B92EBF">
        <w:rPr>
          <w:rFonts w:asciiTheme="majorBidi" w:hAnsiTheme="majorBidi" w:cstheme="majorBidi"/>
          <w:sz w:val="24"/>
          <w:szCs w:val="24"/>
        </w:rPr>
        <w:t xml:space="preserve"> </w:t>
      </w:r>
      <w:r w:rsidRPr="00315E2F">
        <w:rPr>
          <w:rFonts w:asciiTheme="majorBidi" w:hAnsiTheme="majorBidi" w:cstheme="majorBidi"/>
          <w:sz w:val="24"/>
          <w:szCs w:val="24"/>
        </w:rPr>
        <w:t xml:space="preserve">for completing a Master of Information (MIS) degree, was given the task of adding journals and articles published by the University of Puerto Rico to Wikidata. This task was given as part of a university initiative carried out by the Unit for Monitoring and Analysis of Scientific Research in Puerto Rico (UMAIPUR 2023), to improve the availability of academic research published in Puerto Rico and to enhance </w:t>
      </w:r>
      <w:r w:rsidR="009404DF">
        <w:rPr>
          <w:rFonts w:asciiTheme="majorBidi" w:hAnsiTheme="majorBidi" w:cstheme="majorBidi"/>
          <w:sz w:val="24"/>
          <w:szCs w:val="24"/>
        </w:rPr>
        <w:t xml:space="preserve">the </w:t>
      </w:r>
      <w:r w:rsidRPr="00315E2F">
        <w:rPr>
          <w:rFonts w:asciiTheme="majorBidi" w:hAnsiTheme="majorBidi" w:cstheme="majorBidi"/>
          <w:sz w:val="24"/>
          <w:szCs w:val="24"/>
        </w:rPr>
        <w:t xml:space="preserve">visibility and complement </w:t>
      </w:r>
      <w:r w:rsidR="009404DF">
        <w:rPr>
          <w:rFonts w:asciiTheme="majorBidi" w:hAnsiTheme="majorBidi" w:cstheme="majorBidi"/>
          <w:sz w:val="24"/>
          <w:szCs w:val="24"/>
        </w:rPr>
        <w:t xml:space="preserve">the </w:t>
      </w:r>
      <w:r w:rsidRPr="00315E2F">
        <w:rPr>
          <w:rFonts w:asciiTheme="majorBidi" w:hAnsiTheme="majorBidi" w:cstheme="majorBidi"/>
          <w:sz w:val="24"/>
          <w:szCs w:val="24"/>
        </w:rPr>
        <w:t xml:space="preserve">openness of scholarly exchange between Puerto Rico and its immediate contexts, especially the Caribbean (De Souza &amp; </w:t>
      </w:r>
      <w:proofErr w:type="spellStart"/>
      <w:r w:rsidRPr="00315E2F">
        <w:rPr>
          <w:rFonts w:asciiTheme="majorBidi" w:hAnsiTheme="majorBidi" w:cstheme="majorBidi"/>
          <w:sz w:val="24"/>
          <w:szCs w:val="24"/>
        </w:rPr>
        <w:t>Balseiro</w:t>
      </w:r>
      <w:proofErr w:type="spellEnd"/>
      <w:r w:rsidRPr="00315E2F">
        <w:rPr>
          <w:rFonts w:asciiTheme="majorBidi" w:hAnsiTheme="majorBidi" w:cstheme="majorBidi"/>
          <w:sz w:val="24"/>
          <w:szCs w:val="24"/>
        </w:rPr>
        <w:t>, 2022).</w:t>
      </w:r>
    </w:p>
    <w:p w14:paraId="0FCE52A7" w14:textId="1AEE1332" w:rsidR="006741E9" w:rsidRPr="00315E2F" w:rsidRDefault="009E756A"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The online home for these journals, the University of Puerto Rico Academic Journals Portal (</w:t>
      </w:r>
      <w:r w:rsidRPr="00315E2F">
        <w:rPr>
          <w:rFonts w:asciiTheme="majorBidi" w:hAnsiTheme="majorBidi" w:cstheme="majorBidi"/>
          <w:i/>
          <w:iCs/>
          <w:sz w:val="24"/>
          <w:szCs w:val="24"/>
        </w:rPr>
        <w:t xml:space="preserve">Portal de </w:t>
      </w:r>
      <w:proofErr w:type="spellStart"/>
      <w:r w:rsidRPr="00315E2F">
        <w:rPr>
          <w:rFonts w:asciiTheme="majorBidi" w:hAnsiTheme="majorBidi" w:cstheme="majorBidi"/>
          <w:i/>
          <w:iCs/>
          <w:sz w:val="24"/>
          <w:szCs w:val="24"/>
        </w:rPr>
        <w:t>Revistas</w:t>
      </w:r>
      <w:proofErr w:type="spellEnd"/>
      <w:r w:rsidRPr="00315E2F">
        <w:rPr>
          <w:rFonts w:asciiTheme="majorBidi" w:hAnsiTheme="majorBidi" w:cstheme="majorBidi"/>
          <w:i/>
          <w:iCs/>
          <w:sz w:val="24"/>
          <w:szCs w:val="24"/>
        </w:rPr>
        <w:t xml:space="preserve"> </w:t>
      </w:r>
      <w:proofErr w:type="spellStart"/>
      <w:r w:rsidRPr="00315E2F">
        <w:rPr>
          <w:rFonts w:asciiTheme="majorBidi" w:hAnsiTheme="majorBidi" w:cstheme="majorBidi"/>
          <w:i/>
          <w:iCs/>
          <w:sz w:val="24"/>
          <w:szCs w:val="24"/>
        </w:rPr>
        <w:t>Académicas</w:t>
      </w:r>
      <w:proofErr w:type="spellEnd"/>
      <w:r w:rsidRPr="00315E2F">
        <w:rPr>
          <w:rFonts w:asciiTheme="majorBidi" w:hAnsiTheme="majorBidi" w:cstheme="majorBidi"/>
          <w:i/>
          <w:iCs/>
          <w:sz w:val="24"/>
          <w:szCs w:val="24"/>
        </w:rPr>
        <w:t xml:space="preserve"> de la Universidad de Puerto Rico</w:t>
      </w:r>
      <w:r w:rsidR="008A24B7" w:rsidRPr="00315E2F">
        <w:rPr>
          <w:rFonts w:asciiTheme="majorBidi" w:hAnsiTheme="majorBidi" w:cstheme="majorBidi"/>
          <w:i/>
          <w:iCs/>
          <w:sz w:val="24"/>
          <w:szCs w:val="24"/>
        </w:rPr>
        <w:t>),</w:t>
      </w:r>
      <w:r w:rsidRPr="00315E2F">
        <w:rPr>
          <w:rFonts w:asciiTheme="majorBidi" w:hAnsiTheme="majorBidi" w:cstheme="majorBidi"/>
          <w:sz w:val="24"/>
          <w:szCs w:val="24"/>
        </w:rPr>
        <w:t xml:space="preserve"> was set up with the explicit intention of making research available to open science. </w:t>
      </w:r>
      <w:r w:rsidR="008A24B7" w:rsidRPr="00315E2F">
        <w:rPr>
          <w:rFonts w:asciiTheme="majorBidi" w:hAnsiTheme="majorBidi" w:cstheme="majorBidi"/>
          <w:sz w:val="24"/>
          <w:szCs w:val="24"/>
        </w:rPr>
        <w:t>However, its</w:t>
      </w:r>
      <w:r w:rsidRPr="00315E2F">
        <w:rPr>
          <w:rFonts w:asciiTheme="majorBidi" w:hAnsiTheme="majorBidi" w:cstheme="majorBidi"/>
          <w:sz w:val="24"/>
          <w:szCs w:val="24"/>
        </w:rPr>
        <w:t xml:space="preserve"> language at the same time betrays the uncertainty of how to conceive most of the journals of the site, which belong to the humanities and social sciences. While the opening sentence describing the website describes its broader context as “the processes of scientific communication,” within that it finds room to describe the contents of the journals</w:t>
      </w:r>
      <w:r w:rsidR="006919AA">
        <w:rPr>
          <w:rFonts w:asciiTheme="majorBidi" w:hAnsiTheme="majorBidi" w:cstheme="majorBidi"/>
          <w:sz w:val="24"/>
          <w:szCs w:val="24"/>
        </w:rPr>
        <w:t xml:space="preserve"> </w:t>
      </w:r>
      <w:r w:rsidRPr="00315E2F">
        <w:rPr>
          <w:rFonts w:asciiTheme="majorBidi" w:hAnsiTheme="majorBidi" w:cstheme="majorBidi"/>
          <w:sz w:val="24"/>
          <w:szCs w:val="24"/>
        </w:rPr>
        <w:t xml:space="preserve">as </w:t>
      </w:r>
      <w:r w:rsidR="006919AA">
        <w:rPr>
          <w:rFonts w:asciiTheme="majorBidi" w:hAnsiTheme="majorBidi" w:cstheme="majorBidi"/>
          <w:sz w:val="24"/>
          <w:szCs w:val="24"/>
        </w:rPr>
        <w:t xml:space="preserve">both </w:t>
      </w:r>
      <w:r w:rsidRPr="00315E2F">
        <w:rPr>
          <w:rFonts w:asciiTheme="majorBidi" w:hAnsiTheme="majorBidi" w:cstheme="majorBidi"/>
          <w:sz w:val="24"/>
          <w:szCs w:val="24"/>
        </w:rPr>
        <w:t>“the results of research projects</w:t>
      </w:r>
      <w:r w:rsidR="006919AA">
        <w:rPr>
          <w:rFonts w:asciiTheme="majorBidi" w:hAnsiTheme="majorBidi" w:cstheme="majorBidi"/>
          <w:sz w:val="24"/>
          <w:szCs w:val="24"/>
        </w:rPr>
        <w:t>”</w:t>
      </w:r>
      <w:r w:rsidRPr="00315E2F">
        <w:rPr>
          <w:rFonts w:asciiTheme="majorBidi" w:hAnsiTheme="majorBidi" w:cstheme="majorBidi"/>
          <w:sz w:val="24"/>
          <w:szCs w:val="24"/>
        </w:rPr>
        <w:t xml:space="preserve"> and </w:t>
      </w:r>
      <w:r w:rsidR="009404DF">
        <w:rPr>
          <w:rFonts w:asciiTheme="majorBidi" w:hAnsiTheme="majorBidi" w:cstheme="majorBidi"/>
          <w:sz w:val="24"/>
          <w:szCs w:val="24"/>
        </w:rPr>
        <w:t xml:space="preserve">of </w:t>
      </w:r>
      <w:r w:rsidR="005E26DE">
        <w:rPr>
          <w:rFonts w:asciiTheme="majorBidi" w:hAnsiTheme="majorBidi" w:cstheme="majorBidi"/>
          <w:sz w:val="24"/>
          <w:szCs w:val="24"/>
        </w:rPr>
        <w:t>“</w:t>
      </w:r>
      <w:r w:rsidRPr="00315E2F">
        <w:rPr>
          <w:rFonts w:asciiTheme="majorBidi" w:hAnsiTheme="majorBidi" w:cstheme="majorBidi"/>
          <w:sz w:val="24"/>
          <w:szCs w:val="24"/>
        </w:rPr>
        <w:t>creative work”</w:t>
      </w:r>
      <w:r w:rsidR="005E26DE">
        <w:rPr>
          <w:rFonts w:asciiTheme="majorBidi" w:hAnsiTheme="majorBidi" w:cstheme="majorBidi"/>
          <w:sz w:val="24"/>
          <w:szCs w:val="24"/>
        </w:rPr>
        <w:t xml:space="preserve"> (</w:t>
      </w:r>
      <w:r w:rsidR="005E26DE" w:rsidRPr="005E26DE">
        <w:rPr>
          <w:rFonts w:asciiTheme="majorBidi" w:hAnsiTheme="majorBidi" w:cstheme="majorBidi"/>
          <w:i/>
          <w:iCs/>
          <w:sz w:val="24"/>
          <w:szCs w:val="24"/>
        </w:rPr>
        <w:t>Portal</w:t>
      </w:r>
      <w:r w:rsidR="005E26DE">
        <w:rPr>
          <w:rFonts w:asciiTheme="majorBidi" w:hAnsiTheme="majorBidi" w:cstheme="majorBidi"/>
          <w:sz w:val="24"/>
          <w:szCs w:val="24"/>
        </w:rPr>
        <w:t>, 2023).</w:t>
      </w:r>
    </w:p>
    <w:p w14:paraId="2D8B539B" w14:textId="77777777" w:rsidR="00934F10" w:rsidRPr="00315E2F" w:rsidRDefault="00934F10" w:rsidP="00315E2F">
      <w:pPr>
        <w:spacing w:line="240" w:lineRule="auto"/>
        <w:jc w:val="lowKashida"/>
        <w:rPr>
          <w:rFonts w:asciiTheme="majorBidi" w:hAnsiTheme="majorBidi" w:cstheme="majorBidi"/>
          <w:sz w:val="24"/>
          <w:szCs w:val="24"/>
        </w:rPr>
      </w:pPr>
    </w:p>
    <w:p w14:paraId="3909562D" w14:textId="321EDEE2" w:rsidR="00E70BCC" w:rsidRPr="00315E2F" w:rsidRDefault="00BA4119" w:rsidP="00315E2F">
      <w:pPr>
        <w:spacing w:line="240" w:lineRule="auto"/>
        <w:rPr>
          <w:rFonts w:asciiTheme="majorBidi" w:hAnsiTheme="majorBidi" w:cstheme="majorBidi"/>
          <w:sz w:val="24"/>
          <w:szCs w:val="24"/>
        </w:rPr>
      </w:pPr>
      <w:r w:rsidRPr="00315E2F">
        <w:rPr>
          <w:rFonts w:asciiTheme="majorBidi" w:hAnsiTheme="majorBidi" w:cstheme="majorBidi"/>
          <w:b/>
          <w:bCs/>
          <w:sz w:val="24"/>
          <w:szCs w:val="24"/>
        </w:rPr>
        <w:t xml:space="preserve">2. </w:t>
      </w:r>
      <w:r w:rsidR="00E70BCC" w:rsidRPr="00315E2F">
        <w:rPr>
          <w:rFonts w:asciiTheme="majorBidi" w:hAnsiTheme="majorBidi" w:cstheme="majorBidi"/>
          <w:b/>
          <w:bCs/>
          <w:sz w:val="24"/>
          <w:szCs w:val="24"/>
        </w:rPr>
        <w:t>Purpose of the study</w:t>
      </w:r>
    </w:p>
    <w:p w14:paraId="2275139C" w14:textId="06E4CCCA" w:rsidR="000D4D01" w:rsidRDefault="007A6B31" w:rsidP="000D4D01">
      <w:pPr>
        <w:spacing w:line="240" w:lineRule="auto"/>
        <w:rPr>
          <w:rFonts w:asciiTheme="majorBidi" w:hAnsiTheme="majorBidi" w:cstheme="majorBidi"/>
          <w:sz w:val="24"/>
          <w:szCs w:val="24"/>
        </w:rPr>
      </w:pPr>
      <w:r w:rsidRPr="00315E2F">
        <w:rPr>
          <w:rFonts w:asciiTheme="majorBidi" w:hAnsiTheme="majorBidi" w:cstheme="majorBidi"/>
          <w:sz w:val="24"/>
          <w:szCs w:val="24"/>
        </w:rPr>
        <w:t>M</w:t>
      </w:r>
      <w:r w:rsidR="00DA704E" w:rsidRPr="00315E2F">
        <w:rPr>
          <w:rFonts w:asciiTheme="majorBidi" w:hAnsiTheme="majorBidi" w:cstheme="majorBidi"/>
          <w:sz w:val="24"/>
          <w:szCs w:val="24"/>
        </w:rPr>
        <w:t>y induction</w:t>
      </w:r>
      <w:r w:rsidRPr="00315E2F">
        <w:rPr>
          <w:rFonts w:asciiTheme="majorBidi" w:hAnsiTheme="majorBidi" w:cstheme="majorBidi"/>
          <w:sz w:val="24"/>
          <w:szCs w:val="24"/>
        </w:rPr>
        <w:t xml:space="preserve"> into open science took place through taking, as a library science student, the course “What is Open Science?” provided by the Global Health Network (</w:t>
      </w:r>
      <w:hyperlink r:id="rId13" w:history="1">
        <w:r w:rsidRPr="00315E2F">
          <w:rPr>
            <w:rStyle w:val="Hyperlink"/>
            <w:rFonts w:asciiTheme="majorBidi" w:hAnsiTheme="majorBidi" w:cstheme="majorBidi"/>
            <w:sz w:val="24"/>
            <w:szCs w:val="24"/>
          </w:rPr>
          <w:t>https://globalhealthtrainingcentre.tghn.org/what-open-science/</w:t>
        </w:r>
      </w:hyperlink>
      <w:r w:rsidRPr="00315E2F">
        <w:rPr>
          <w:rFonts w:asciiTheme="majorBidi" w:hAnsiTheme="majorBidi" w:cstheme="majorBidi"/>
          <w:sz w:val="24"/>
          <w:szCs w:val="24"/>
        </w:rPr>
        <w:t xml:space="preserve">). </w:t>
      </w:r>
      <w:r w:rsidR="000D4D01">
        <w:rPr>
          <w:rFonts w:asciiTheme="majorBidi" w:hAnsiTheme="majorBidi" w:cstheme="majorBidi"/>
          <w:sz w:val="24"/>
          <w:szCs w:val="24"/>
        </w:rPr>
        <w:t xml:space="preserve">While I immediately perceived how the humanities were excluded from the discourse, I was nevertheless impelled to imagine the inclusion of the humanities by “translating” some of the foci of the course, and especially to think if </w:t>
      </w:r>
      <w:r w:rsidR="000D4D01" w:rsidRPr="00315E2F">
        <w:rPr>
          <w:rFonts w:asciiTheme="majorBidi" w:hAnsiTheme="majorBidi" w:cstheme="majorBidi"/>
          <w:sz w:val="24"/>
          <w:szCs w:val="24"/>
        </w:rPr>
        <w:t xml:space="preserve">those imagined possibilities </w:t>
      </w:r>
      <w:r w:rsidR="000D4D01">
        <w:rPr>
          <w:rFonts w:asciiTheme="majorBidi" w:hAnsiTheme="majorBidi" w:cstheme="majorBidi"/>
          <w:sz w:val="24"/>
          <w:szCs w:val="24"/>
        </w:rPr>
        <w:t xml:space="preserve">could be turned </w:t>
      </w:r>
      <w:r w:rsidR="000D4D01" w:rsidRPr="00315E2F">
        <w:rPr>
          <w:rFonts w:asciiTheme="majorBidi" w:hAnsiTheme="majorBidi" w:cstheme="majorBidi"/>
          <w:sz w:val="24"/>
          <w:szCs w:val="24"/>
        </w:rPr>
        <w:t xml:space="preserve">into practical editing steps in Wikidata. </w:t>
      </w:r>
    </w:p>
    <w:p w14:paraId="17368ABC" w14:textId="25AC4BA7" w:rsidR="000D4D01" w:rsidRPr="00315E2F" w:rsidRDefault="000D4D01" w:rsidP="00476D9E">
      <w:pPr>
        <w:spacing w:line="240" w:lineRule="auto"/>
        <w:rPr>
          <w:rFonts w:asciiTheme="majorBidi" w:hAnsiTheme="majorBidi" w:cstheme="majorBidi"/>
          <w:sz w:val="24"/>
          <w:szCs w:val="24"/>
        </w:rPr>
      </w:pPr>
      <w:r>
        <w:rPr>
          <w:rFonts w:asciiTheme="majorBidi" w:hAnsiTheme="majorBidi" w:cstheme="majorBidi"/>
          <w:sz w:val="24"/>
          <w:szCs w:val="24"/>
        </w:rPr>
        <w:t>The following were my preliminary ideas</w:t>
      </w:r>
      <w:r w:rsidR="00ED490C">
        <w:rPr>
          <w:rFonts w:asciiTheme="majorBidi" w:hAnsiTheme="majorBidi" w:cstheme="majorBidi"/>
          <w:sz w:val="24"/>
          <w:szCs w:val="24"/>
        </w:rPr>
        <w:t>:</w:t>
      </w:r>
    </w:p>
    <w:p w14:paraId="693F8B82" w14:textId="7A182EA0" w:rsidR="00DA704E" w:rsidRPr="00315E2F" w:rsidRDefault="00DA704E" w:rsidP="00315E2F">
      <w:pPr>
        <w:pStyle w:val="ListParagraph"/>
        <w:numPr>
          <w:ilvl w:val="0"/>
          <w:numId w:val="1"/>
        </w:num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What is the need for the humanities to be open? Is there anything in the humanities to match the urgency of open science fields? I</w:t>
      </w:r>
      <w:r w:rsidR="007A6B31" w:rsidRPr="00315E2F">
        <w:rPr>
          <w:rFonts w:asciiTheme="majorBidi" w:hAnsiTheme="majorBidi" w:cstheme="majorBidi"/>
          <w:sz w:val="24"/>
          <w:szCs w:val="24"/>
        </w:rPr>
        <w:t>f that urgency could be found,</w:t>
      </w:r>
      <w:r w:rsidRPr="00315E2F">
        <w:rPr>
          <w:rFonts w:asciiTheme="majorBidi" w:hAnsiTheme="majorBidi" w:cstheme="majorBidi"/>
          <w:sz w:val="24"/>
          <w:szCs w:val="24"/>
        </w:rPr>
        <w:t xml:space="preserve"> how would </w:t>
      </w:r>
      <w:r w:rsidR="007A6B31" w:rsidRPr="00315E2F">
        <w:rPr>
          <w:rFonts w:asciiTheme="majorBidi" w:hAnsiTheme="majorBidi" w:cstheme="majorBidi"/>
          <w:sz w:val="24"/>
          <w:szCs w:val="24"/>
        </w:rPr>
        <w:t>it</w:t>
      </w:r>
      <w:r w:rsidRPr="00315E2F">
        <w:rPr>
          <w:rFonts w:asciiTheme="majorBidi" w:hAnsiTheme="majorBidi" w:cstheme="majorBidi"/>
          <w:sz w:val="24"/>
          <w:szCs w:val="24"/>
        </w:rPr>
        <w:t xml:space="preserve"> be communicated?</w:t>
      </w:r>
    </w:p>
    <w:p w14:paraId="45D7FBA1" w14:textId="39C5F95A" w:rsidR="00DA704E" w:rsidRPr="00315E2F" w:rsidRDefault="00DA704E" w:rsidP="00315E2F">
      <w:pPr>
        <w:pStyle w:val="ListParagraph"/>
        <w:numPr>
          <w:ilvl w:val="0"/>
          <w:numId w:val="1"/>
        </w:num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Do the humanities have data? What can count as data? And how can that data be turned into “knowledge”?</w:t>
      </w:r>
    </w:p>
    <w:p w14:paraId="09DD1D91" w14:textId="355E28B2" w:rsidR="00DA704E" w:rsidRPr="00315E2F" w:rsidRDefault="00DA704E" w:rsidP="00315E2F">
      <w:pPr>
        <w:pStyle w:val="ListParagraph"/>
        <w:numPr>
          <w:ilvl w:val="0"/>
          <w:numId w:val="1"/>
        </w:num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 xml:space="preserve">Perhaps </w:t>
      </w:r>
      <w:r w:rsidR="007A6B31" w:rsidRPr="00315E2F">
        <w:rPr>
          <w:rFonts w:asciiTheme="majorBidi" w:hAnsiTheme="majorBidi" w:cstheme="majorBidi"/>
          <w:sz w:val="24"/>
          <w:szCs w:val="24"/>
        </w:rPr>
        <w:t>it is the inverse that is true? Perhaps what the</w:t>
      </w:r>
      <w:r w:rsidRPr="00315E2F">
        <w:rPr>
          <w:rFonts w:asciiTheme="majorBidi" w:hAnsiTheme="majorBidi" w:cstheme="majorBidi"/>
          <w:sz w:val="24"/>
          <w:szCs w:val="24"/>
        </w:rPr>
        <w:t xml:space="preserve"> humanities ha</w:t>
      </w:r>
      <w:r w:rsidR="007A6B31" w:rsidRPr="00315E2F">
        <w:rPr>
          <w:rFonts w:asciiTheme="majorBidi" w:hAnsiTheme="majorBidi" w:cstheme="majorBidi"/>
          <w:sz w:val="24"/>
          <w:szCs w:val="24"/>
        </w:rPr>
        <w:t>ve is</w:t>
      </w:r>
      <w:r w:rsidRPr="00315E2F">
        <w:rPr>
          <w:rFonts w:asciiTheme="majorBidi" w:hAnsiTheme="majorBidi" w:cstheme="majorBidi"/>
          <w:sz w:val="24"/>
          <w:szCs w:val="24"/>
        </w:rPr>
        <w:t xml:space="preserve"> knowledge, which needs to be turned into data?</w:t>
      </w:r>
    </w:p>
    <w:p w14:paraId="02C4017F" w14:textId="70AD27A8" w:rsidR="00DA704E" w:rsidRPr="00315E2F" w:rsidRDefault="00DA704E" w:rsidP="00315E2F">
      <w:pPr>
        <w:pStyle w:val="ListParagraph"/>
        <w:numPr>
          <w:ilvl w:val="0"/>
          <w:numId w:val="1"/>
        </w:num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lastRenderedPageBreak/>
        <w:t>Perhaps the open humanities could work on articulating central challenges</w:t>
      </w:r>
      <w:r w:rsidR="007A6B31" w:rsidRPr="00315E2F">
        <w:rPr>
          <w:rFonts w:asciiTheme="majorBidi" w:hAnsiTheme="majorBidi" w:cstheme="majorBidi"/>
          <w:sz w:val="24"/>
          <w:szCs w:val="24"/>
        </w:rPr>
        <w:t xml:space="preserve"> of society</w:t>
      </w:r>
      <w:r w:rsidRPr="00315E2F">
        <w:rPr>
          <w:rFonts w:asciiTheme="majorBidi" w:hAnsiTheme="majorBidi" w:cstheme="majorBidi"/>
          <w:sz w:val="24"/>
          <w:szCs w:val="24"/>
        </w:rPr>
        <w:t xml:space="preserve">, or break down large challenges into smaller ones, which could then be rallying points for research with results more discrete than is usual in the humanities, or which at least </w:t>
      </w:r>
      <w:r w:rsidR="007A6B31" w:rsidRPr="00315E2F">
        <w:rPr>
          <w:rFonts w:asciiTheme="majorBidi" w:hAnsiTheme="majorBidi" w:cstheme="majorBidi"/>
          <w:sz w:val="24"/>
          <w:szCs w:val="24"/>
        </w:rPr>
        <w:t>are</w:t>
      </w:r>
      <w:r w:rsidRPr="00315E2F">
        <w:rPr>
          <w:rFonts w:asciiTheme="majorBidi" w:hAnsiTheme="majorBidi" w:cstheme="majorBidi"/>
          <w:sz w:val="24"/>
          <w:szCs w:val="24"/>
        </w:rPr>
        <w:t xml:space="preserve"> more immediately shareable (</w:t>
      </w:r>
      <w:r w:rsidR="00E31C1D" w:rsidRPr="00315E2F">
        <w:rPr>
          <w:rFonts w:asciiTheme="majorBidi" w:hAnsiTheme="majorBidi" w:cstheme="majorBidi"/>
          <w:sz w:val="24"/>
          <w:szCs w:val="24"/>
        </w:rPr>
        <w:t>a</w:t>
      </w:r>
      <w:r w:rsidR="007A6B31" w:rsidRPr="00315E2F">
        <w:rPr>
          <w:rFonts w:asciiTheme="majorBidi" w:hAnsiTheme="majorBidi" w:cstheme="majorBidi"/>
          <w:sz w:val="24"/>
          <w:szCs w:val="24"/>
        </w:rPr>
        <w:t xml:space="preserve"> kind of sharing</w:t>
      </w:r>
      <w:r w:rsidRPr="00315E2F">
        <w:rPr>
          <w:rFonts w:asciiTheme="majorBidi" w:hAnsiTheme="majorBidi" w:cstheme="majorBidi"/>
          <w:sz w:val="24"/>
          <w:szCs w:val="24"/>
        </w:rPr>
        <w:t xml:space="preserve"> </w:t>
      </w:r>
      <w:r w:rsidR="00E31C1D" w:rsidRPr="00315E2F">
        <w:rPr>
          <w:rFonts w:asciiTheme="majorBidi" w:hAnsiTheme="majorBidi" w:cstheme="majorBidi"/>
          <w:sz w:val="24"/>
          <w:szCs w:val="24"/>
        </w:rPr>
        <w:t xml:space="preserve">which </w:t>
      </w:r>
      <w:r w:rsidRPr="00315E2F">
        <w:rPr>
          <w:rFonts w:asciiTheme="majorBidi" w:hAnsiTheme="majorBidi" w:cstheme="majorBidi"/>
          <w:sz w:val="24"/>
          <w:szCs w:val="24"/>
        </w:rPr>
        <w:t xml:space="preserve">doesn’t </w:t>
      </w:r>
      <w:r w:rsidR="007A6B31" w:rsidRPr="00315E2F">
        <w:rPr>
          <w:rFonts w:asciiTheme="majorBidi" w:hAnsiTheme="majorBidi" w:cstheme="majorBidi"/>
          <w:sz w:val="24"/>
          <w:szCs w:val="24"/>
        </w:rPr>
        <w:t xml:space="preserve">typically </w:t>
      </w:r>
      <w:r w:rsidRPr="00315E2F">
        <w:rPr>
          <w:rFonts w:asciiTheme="majorBidi" w:hAnsiTheme="majorBidi" w:cstheme="majorBidi"/>
          <w:sz w:val="24"/>
          <w:szCs w:val="24"/>
        </w:rPr>
        <w:t xml:space="preserve">happen in the humanist academy). </w:t>
      </w:r>
    </w:p>
    <w:p w14:paraId="25C80E99" w14:textId="4DE13F40" w:rsidR="000D4D01" w:rsidRPr="00315E2F" w:rsidRDefault="00274493" w:rsidP="00274493">
      <w:pPr>
        <w:spacing w:line="240" w:lineRule="auto"/>
        <w:jc w:val="lowKashida"/>
        <w:rPr>
          <w:rFonts w:asciiTheme="majorBidi" w:hAnsiTheme="majorBidi" w:cstheme="majorBidi"/>
          <w:sz w:val="24"/>
          <w:szCs w:val="24"/>
        </w:rPr>
      </w:pPr>
      <w:r>
        <w:rPr>
          <w:rFonts w:asciiTheme="majorBidi" w:hAnsiTheme="majorBidi" w:cstheme="majorBidi"/>
          <w:sz w:val="24"/>
          <w:szCs w:val="24"/>
        </w:rPr>
        <w:t>These questions are too broad and tentative to attempt to answer here,</w:t>
      </w:r>
      <w:r w:rsidR="009404DF">
        <w:rPr>
          <w:rFonts w:asciiTheme="majorBidi" w:hAnsiTheme="majorBidi" w:cstheme="majorBidi"/>
          <w:sz w:val="24"/>
          <w:szCs w:val="24"/>
        </w:rPr>
        <w:t xml:space="preserve"> even if I do approach an answer in practical terms.</w:t>
      </w:r>
      <w:r>
        <w:rPr>
          <w:rFonts w:asciiTheme="majorBidi" w:hAnsiTheme="majorBidi" w:cstheme="majorBidi"/>
          <w:sz w:val="24"/>
          <w:szCs w:val="24"/>
        </w:rPr>
        <w:t xml:space="preserve"> I share them </w:t>
      </w:r>
      <w:r w:rsidR="006B4F4F">
        <w:rPr>
          <w:rFonts w:asciiTheme="majorBidi" w:hAnsiTheme="majorBidi" w:cstheme="majorBidi"/>
          <w:sz w:val="24"/>
          <w:szCs w:val="24"/>
        </w:rPr>
        <w:t xml:space="preserve">because they help explain my trajectory in the search for Wikidata editing </w:t>
      </w:r>
      <w:proofErr w:type="gramStart"/>
      <w:r w:rsidR="006B4F4F">
        <w:rPr>
          <w:rFonts w:asciiTheme="majorBidi" w:hAnsiTheme="majorBidi" w:cstheme="majorBidi"/>
          <w:sz w:val="24"/>
          <w:szCs w:val="24"/>
        </w:rPr>
        <w:t>options</w:t>
      </w:r>
      <w:r w:rsidR="009404DF">
        <w:rPr>
          <w:rFonts w:asciiTheme="majorBidi" w:hAnsiTheme="majorBidi" w:cstheme="majorBidi"/>
          <w:sz w:val="24"/>
          <w:szCs w:val="24"/>
        </w:rPr>
        <w:t>, and</w:t>
      </w:r>
      <w:proofErr w:type="gramEnd"/>
      <w:r w:rsidR="009404DF">
        <w:rPr>
          <w:rFonts w:asciiTheme="majorBidi" w:hAnsiTheme="majorBidi" w:cstheme="majorBidi"/>
          <w:sz w:val="24"/>
          <w:szCs w:val="24"/>
        </w:rPr>
        <w:t xml:space="preserve"> can be a useful starting point for further work and discussion.</w:t>
      </w:r>
    </w:p>
    <w:p w14:paraId="2C5E1D06" w14:textId="77777777" w:rsidR="00DA704E" w:rsidRPr="00315E2F" w:rsidRDefault="00DA704E" w:rsidP="00315E2F">
      <w:pPr>
        <w:spacing w:line="240" w:lineRule="auto"/>
        <w:rPr>
          <w:rFonts w:asciiTheme="majorBidi" w:hAnsiTheme="majorBidi" w:cstheme="majorBidi"/>
          <w:i/>
          <w:iCs/>
          <w:sz w:val="24"/>
          <w:szCs w:val="24"/>
        </w:rPr>
      </w:pPr>
    </w:p>
    <w:p w14:paraId="326D1973" w14:textId="3EF42FFF" w:rsidR="00E70BCC" w:rsidRPr="00315E2F" w:rsidRDefault="00BA4119" w:rsidP="00315E2F">
      <w:pPr>
        <w:spacing w:line="240" w:lineRule="auto"/>
        <w:rPr>
          <w:rFonts w:asciiTheme="majorBidi" w:hAnsiTheme="majorBidi" w:cstheme="majorBidi"/>
          <w:b/>
          <w:bCs/>
          <w:sz w:val="24"/>
          <w:szCs w:val="24"/>
        </w:rPr>
      </w:pPr>
      <w:r w:rsidRPr="00315E2F">
        <w:rPr>
          <w:rFonts w:asciiTheme="majorBidi" w:hAnsiTheme="majorBidi" w:cstheme="majorBidi"/>
          <w:b/>
          <w:bCs/>
          <w:sz w:val="24"/>
          <w:szCs w:val="24"/>
        </w:rPr>
        <w:t xml:space="preserve">3. </w:t>
      </w:r>
      <w:r w:rsidR="00B37F05" w:rsidRPr="00315E2F">
        <w:rPr>
          <w:rFonts w:asciiTheme="majorBidi" w:hAnsiTheme="majorBidi" w:cstheme="majorBidi"/>
          <w:b/>
          <w:bCs/>
          <w:sz w:val="24"/>
          <w:szCs w:val="24"/>
        </w:rPr>
        <w:t>Methodology</w:t>
      </w:r>
    </w:p>
    <w:p w14:paraId="3128AC21" w14:textId="57FAC3E2" w:rsidR="00BE1B97" w:rsidRPr="00BE1B97" w:rsidRDefault="005D5814" w:rsidP="00BE1B97">
      <w:pPr>
        <w:spacing w:line="240" w:lineRule="auto"/>
        <w:jc w:val="lowKashida"/>
        <w:rPr>
          <w:rFonts w:asciiTheme="majorBidi" w:hAnsiTheme="majorBidi" w:cstheme="majorBidi"/>
          <w:sz w:val="24"/>
          <w:szCs w:val="24"/>
          <w:lang w:val="es-ES"/>
        </w:rPr>
      </w:pPr>
      <w:r w:rsidRPr="00315E2F">
        <w:rPr>
          <w:rFonts w:asciiTheme="majorBidi" w:hAnsiTheme="majorBidi" w:cstheme="majorBidi"/>
          <w:sz w:val="24"/>
          <w:szCs w:val="24"/>
        </w:rPr>
        <w:t xml:space="preserve">This is a case study in which I describe and evaluate </w:t>
      </w:r>
      <w:r w:rsidR="00E057D5" w:rsidRPr="00315E2F">
        <w:rPr>
          <w:rFonts w:asciiTheme="majorBidi" w:hAnsiTheme="majorBidi" w:cstheme="majorBidi"/>
          <w:sz w:val="24"/>
          <w:szCs w:val="24"/>
        </w:rPr>
        <w:t xml:space="preserve">the </w:t>
      </w:r>
      <w:r w:rsidRPr="00315E2F">
        <w:rPr>
          <w:rFonts w:asciiTheme="majorBidi" w:hAnsiTheme="majorBidi" w:cstheme="majorBidi"/>
          <w:sz w:val="24"/>
          <w:szCs w:val="24"/>
        </w:rPr>
        <w:t xml:space="preserve">steps </w:t>
      </w:r>
      <w:r w:rsidR="006B1E55" w:rsidRPr="00315E2F">
        <w:rPr>
          <w:rFonts w:asciiTheme="majorBidi" w:hAnsiTheme="majorBidi" w:cstheme="majorBidi"/>
          <w:sz w:val="24"/>
          <w:szCs w:val="24"/>
        </w:rPr>
        <w:t>I was able to take</w:t>
      </w:r>
      <w:r w:rsidRPr="00315E2F">
        <w:rPr>
          <w:rFonts w:asciiTheme="majorBidi" w:hAnsiTheme="majorBidi" w:cstheme="majorBidi"/>
          <w:sz w:val="24"/>
          <w:szCs w:val="24"/>
        </w:rPr>
        <w:t xml:space="preserve"> </w:t>
      </w:r>
      <w:r w:rsidR="00E057D5" w:rsidRPr="00315E2F">
        <w:rPr>
          <w:rFonts w:asciiTheme="majorBidi" w:hAnsiTheme="majorBidi" w:cstheme="majorBidi"/>
          <w:sz w:val="24"/>
          <w:szCs w:val="24"/>
        </w:rPr>
        <w:t>in the Wikidata editing process, with a view to their replication by others as well as further reflection on their appropriateness and efficacy</w:t>
      </w:r>
      <w:r w:rsidR="00E31C1D" w:rsidRPr="00315E2F">
        <w:rPr>
          <w:rFonts w:asciiTheme="majorBidi" w:hAnsiTheme="majorBidi" w:cstheme="majorBidi"/>
          <w:sz w:val="24"/>
          <w:szCs w:val="24"/>
        </w:rPr>
        <w:t xml:space="preserve"> in the immediate context of Wikidata and the larger context of open science.</w:t>
      </w:r>
      <w:r w:rsidR="00BE1B97">
        <w:rPr>
          <w:rFonts w:asciiTheme="majorBidi" w:hAnsiTheme="majorBidi" w:cstheme="majorBidi"/>
          <w:sz w:val="24"/>
          <w:szCs w:val="24"/>
        </w:rPr>
        <w:t xml:space="preserve"> I</w:t>
      </w:r>
      <w:r w:rsidR="00BE1B97" w:rsidRPr="00BE1B97">
        <w:rPr>
          <w:rFonts w:asciiTheme="majorBidi" w:hAnsiTheme="majorBidi" w:cstheme="majorBidi"/>
          <w:sz w:val="24"/>
          <w:szCs w:val="24"/>
        </w:rPr>
        <w:t xml:space="preserve">n different contexts and areas, similar studies were carried out by </w:t>
      </w:r>
      <w:r w:rsidR="00BE1B97" w:rsidRPr="00BE1B97">
        <w:rPr>
          <w:rFonts w:asciiTheme="majorBidi" w:hAnsiTheme="majorBidi" w:cstheme="majorBidi"/>
          <w:sz w:val="24"/>
          <w:szCs w:val="24"/>
        </w:rPr>
        <w:fldChar w:fldCharType="begin"/>
      </w:r>
      <w:r w:rsidR="00BE1B97" w:rsidRPr="00BE1B97">
        <w:rPr>
          <w:rFonts w:asciiTheme="majorBidi" w:hAnsiTheme="majorBidi" w:cstheme="majorBidi"/>
          <w:sz w:val="24"/>
          <w:szCs w:val="24"/>
        </w:rPr>
        <w:instrText xml:space="preserve"> ADDIN ZOTERO_ITEM CSL_CITATION {"citationID":"vroCdcQk","properties":{"formattedCitation":"(Hitz-Gamper et al., 2019; Lemus-Rojas &amp; Lee, 2019; Obreg\\uc0\\u243{}n Sierra, 2022; Obreg\\uc0\\u243{}n Sierra, \\uc0\\u193{}ngel, 2021)","plainCitation":"(Hitz-Gamper et al., 2019; Lemus-Rojas &amp; Lee, 2019; Obregón Sierra, 2022; Obregón Sierra, Ángel, 2021)","dontUpdate":true,"noteIndex":0},"citationItems":[{"id":139,"uris":["http://zotero.org/users/10764230/items/VKUJJB7M"],"itemData":{"id":139,"type":"article-journal","abstract":"Purpose Linked data is a technical standard to structure complex information and relate independent sets of data. Recently, governments have started to use this technology for bridging separated data “(silos)” by launching linked open government data (LOGD) portals. The purpose of this paper is to explore the role of LOGD as a smart technology and strategy to create public value. This is achieved by enhancing the usability and visibility of open data provided by public organizations. Design/methodology/approach In this study, three different LOGD governance modes are deduced: public agencies could release linked data via a dedicated triple store, via a shared triple store or via an open knowledge base. Each of these modes has different effects on usability and visibility of open data. Selected case studies illustrate the actual use of these three governance modes. Findings According to this study, LOGD governance modes present a trade-off between retaining control over governmental data and potentially gaining public value by the increased use of open data by citizens. Originality/value This study provides recommendations for public sector organizations for the development of their data publishing strategy to balance control, usability and visibility considering also the growing popularity of open knowledge bases such as Wikidata.","container-title":"International Journal of Public Sector Management","DOI":"10.1108/IJPSM-02-2018-0062","ISSN":"0951-3558","issue":"5","note":"publisher: Emerald Publishing Limited","page":"451-466","source":"Emerald Insight","title":"Balancing control, usability and visibility of linked open government data to create public value","volume":"32","author":[{"family":"Hitz-Gamper","given":"Benedikt Simon"},{"family":"Neumann","given":"Oliver"},{"family":"Stürmer","given":"Matthias"}],"issued":{"date-parts":[["2019",1,1]]}}},{"id":137,"uris":["http://zotero.org/users/10764230/items/SGU46XL3"],"itemData":{"id":137,"type":"article-journal","abstract":"Wikidata is an open knowledge base that stores structured linked data. It contains over 58 million items (\"Wikidata:Statistics,\" n.d.), but its data reveal a noticeable and prevalent gender disparity. In an effort to contribute to the growth and enhancement of women entries in Wikidata, the Indiana University-Purdue University Indianapolis (IUPUI) University Library and the University of Ottawa Library collaborated to embark on pilot projects that broaden the representation and enhance the visibility of women in STEM (Science, Technology, Engineering, and Mathematics). In this article, we share the methods used at both institutions for collecting faculty data, batch ingesting data using external tools, as well as mapping archival data to existing Wikidata properties. We also discuss the challenges faced during the pilot projects.","container-title":"International Conference on Dublin Core and Metadata Applications","ISSN":"1939-1366","language":"en","page":"126-131","source":"dcpapers.dublincore.org","title":"Using Wikidata to Provide Visibility to Women in STEM","author":[{"family":"Lemus-Rojas","given":"Mairelys"},{"family":"Lee","given":"You Young"}],"issued":{"date-parts":[["2019"]]}},"label":"page"},{"id":227,"uris":["http://zotero.org/users/10764230/items/JMUHDU7W"],"itemData":{"id":227,"type":"article-journal","abstract":"The term ‘linked open data’ has become very common in the field of library science in recent years. This is due to the use that can be made of the metadata held by libraries around the world. There has been much discussion about releasing this information, but not other data such as where these institutions are physically located or details concerning the institutions themselves, so that they can also be used by any user. This information could be useful for searching the nearest libraries, accessing their media or consulting the identifiers they may have in other databases. The objective of this article is to show the procedure used to insert all libraries in Spain in a free database, with the int</w:instrText>
      </w:r>
      <w:r w:rsidR="00BE1B97" w:rsidRPr="00BE1B97">
        <w:rPr>
          <w:rFonts w:asciiTheme="majorBidi" w:hAnsiTheme="majorBidi" w:cstheme="majorBidi"/>
          <w:sz w:val="24"/>
          <w:szCs w:val="24"/>
          <w:lang w:val="es-ES"/>
        </w:rPr>
        <w:instrText xml:space="preserve">ention that they are accessible all over the world. Using various free tools, the data was cleaned and 7861 new libraries were inserted into Wikidata, to later correct existing duplications and insert new fields. Finally, different possibilities of reusing the data are presented in Wikipedia, showing that these data can be useful for users who want to use it in the future.","container-title":"Revista Española de Documentación Científica","DOI":"10.3989/redc.2022.3.1870","ISSN":"1988-4621","issue":"3","language":"es","license":"Derechos de autor 2022 Consejo Superior de Investigaciones Científicas (CSIC)","note":"number: 3","page":"a330-a330","source":"redc.revistas.csic.es","title":"Inserción de metadatos de las bibliotecas españolas en Wikidata: un modelo de datos abiertos enlazados","title-short":"Inserción de metadatos de las bibliotecas españolas en Wikidata","volume":"45","author":[{"family":"Obregón Sierra","given":"Ángel"}],"issued":{"date-parts":[["2022",6,15]]}}},{"id":231,"uris":["http://zotero.org/users/10764230/items/I4FJSC9S"],"itemData":{"id":231,"type":"article-journal","container-title":"BiD: textos universitaris de biblioteconomia i documentació","issue":"47","title":"Análisis bibliométrico con Wikidata : el caso Comunicar","title-short":"Análisis bibliométrico con Wikidata","author":[{"family":"Obregón Sierra, Ángel","given":""}],"issued":{"date-parts":[["2021"]]}}}],"schema":"https://github.com/citation-style-language/schema/raw/master/csl-citation.json"} </w:instrText>
      </w:r>
      <w:r w:rsidR="00BE1B97" w:rsidRPr="00BE1B97">
        <w:rPr>
          <w:rFonts w:asciiTheme="majorBidi" w:hAnsiTheme="majorBidi" w:cstheme="majorBidi"/>
          <w:sz w:val="24"/>
          <w:szCs w:val="24"/>
        </w:rPr>
        <w:fldChar w:fldCharType="separate"/>
      </w:r>
      <w:r w:rsidR="00BE1B97" w:rsidRPr="00BE1B97">
        <w:rPr>
          <w:rFonts w:asciiTheme="majorBidi" w:hAnsiTheme="majorBidi" w:cstheme="majorBidi"/>
          <w:sz w:val="24"/>
          <w:szCs w:val="24"/>
          <w:lang w:val="es-ES"/>
        </w:rPr>
        <w:t>Hitz-Gamper et al., 2019; Lemus-Rojas &amp; Lee, 2019; Obregón Sierra, 2022; Obregón Sierra, 2021</w:t>
      </w:r>
      <w:r w:rsidR="00BE1B97" w:rsidRPr="00BE1B97">
        <w:rPr>
          <w:rFonts w:asciiTheme="majorBidi" w:hAnsiTheme="majorBidi" w:cstheme="majorBidi"/>
          <w:sz w:val="24"/>
          <w:szCs w:val="24"/>
        </w:rPr>
        <w:fldChar w:fldCharType="end"/>
      </w:r>
      <w:r w:rsidR="00BE1B97" w:rsidRPr="00BE1B97">
        <w:rPr>
          <w:rFonts w:asciiTheme="majorBidi" w:hAnsiTheme="majorBidi" w:cstheme="majorBidi"/>
          <w:sz w:val="24"/>
          <w:szCs w:val="24"/>
          <w:lang w:val="es-ES"/>
        </w:rPr>
        <w:t>.</w:t>
      </w:r>
    </w:p>
    <w:p w14:paraId="22B84E7D" w14:textId="77777777" w:rsidR="0050014A" w:rsidRPr="00315E2F" w:rsidRDefault="0050014A" w:rsidP="00315E2F">
      <w:pPr>
        <w:spacing w:line="240" w:lineRule="auto"/>
        <w:rPr>
          <w:rFonts w:asciiTheme="majorBidi" w:hAnsiTheme="majorBidi" w:cstheme="majorBidi"/>
          <w:b/>
          <w:bCs/>
          <w:sz w:val="24"/>
          <w:szCs w:val="24"/>
        </w:rPr>
      </w:pPr>
    </w:p>
    <w:p w14:paraId="7CFAFA87" w14:textId="77777777" w:rsidR="009E756A" w:rsidRPr="00315E2F" w:rsidRDefault="009E756A" w:rsidP="00315E2F">
      <w:pPr>
        <w:spacing w:line="240" w:lineRule="auto"/>
        <w:rPr>
          <w:rFonts w:asciiTheme="majorBidi" w:hAnsiTheme="majorBidi" w:cstheme="majorBidi"/>
          <w:b/>
          <w:bCs/>
          <w:sz w:val="24"/>
          <w:szCs w:val="24"/>
        </w:rPr>
      </w:pPr>
      <w:r w:rsidRPr="00315E2F">
        <w:rPr>
          <w:rFonts w:asciiTheme="majorBidi" w:hAnsiTheme="majorBidi" w:cstheme="majorBidi"/>
          <w:b/>
          <w:bCs/>
          <w:sz w:val="24"/>
          <w:szCs w:val="24"/>
        </w:rPr>
        <w:t>4. Preliminary results</w:t>
      </w:r>
    </w:p>
    <w:p w14:paraId="436A1A6F" w14:textId="77777777" w:rsidR="009E756A" w:rsidRPr="00315E2F" w:rsidRDefault="009E756A" w:rsidP="00315E2F">
      <w:pPr>
        <w:spacing w:line="240" w:lineRule="auto"/>
        <w:rPr>
          <w:rFonts w:asciiTheme="majorBidi" w:hAnsiTheme="majorBidi" w:cstheme="majorBidi"/>
          <w:i/>
          <w:iCs/>
          <w:sz w:val="24"/>
          <w:szCs w:val="24"/>
        </w:rPr>
      </w:pPr>
      <w:r w:rsidRPr="00315E2F">
        <w:rPr>
          <w:rFonts w:asciiTheme="majorBidi" w:hAnsiTheme="majorBidi" w:cstheme="majorBidi"/>
          <w:i/>
          <w:iCs/>
          <w:sz w:val="24"/>
          <w:szCs w:val="24"/>
        </w:rPr>
        <w:t>4.1 Overview of creating journal items</w:t>
      </w:r>
    </w:p>
    <w:p w14:paraId="5884E4DF" w14:textId="6E8837F9" w:rsidR="009E756A" w:rsidRPr="00255ED2" w:rsidRDefault="009E756A" w:rsidP="00255ED2">
      <w:pPr>
        <w:jc w:val="lowKashida"/>
        <w:rPr>
          <w:rFonts w:asciiTheme="majorBidi" w:hAnsiTheme="majorBidi" w:cstheme="majorBidi"/>
          <w:sz w:val="24"/>
          <w:szCs w:val="24"/>
          <w:lang w:val="es-PR"/>
        </w:rPr>
      </w:pPr>
      <w:r w:rsidRPr="00315E2F">
        <w:rPr>
          <w:rFonts w:asciiTheme="majorBidi" w:hAnsiTheme="majorBidi" w:cstheme="majorBidi"/>
          <w:sz w:val="24"/>
          <w:szCs w:val="24"/>
        </w:rPr>
        <w:t xml:space="preserve">There are a total of 29 journals available on the Portal. Of these, </w:t>
      </w:r>
      <w:r w:rsidR="00BE1B97">
        <w:rPr>
          <w:rFonts w:asciiTheme="majorBidi" w:hAnsiTheme="majorBidi" w:cstheme="majorBidi"/>
          <w:sz w:val="24"/>
          <w:szCs w:val="24"/>
        </w:rPr>
        <w:t>17</w:t>
      </w:r>
      <w:r w:rsidRPr="00315E2F">
        <w:rPr>
          <w:rFonts w:asciiTheme="majorBidi" w:hAnsiTheme="majorBidi" w:cstheme="majorBidi"/>
          <w:sz w:val="24"/>
          <w:szCs w:val="24"/>
        </w:rPr>
        <w:t xml:space="preserve"> are extant</w:t>
      </w:r>
      <w:r w:rsidR="00BE1B97">
        <w:rPr>
          <w:rFonts w:asciiTheme="majorBidi" w:hAnsiTheme="majorBidi" w:cstheme="majorBidi"/>
          <w:sz w:val="24"/>
          <w:szCs w:val="24"/>
        </w:rPr>
        <w:t xml:space="preserve">, of which </w:t>
      </w:r>
      <w:r w:rsidRPr="00315E2F">
        <w:rPr>
          <w:rFonts w:asciiTheme="majorBidi" w:hAnsiTheme="majorBidi" w:cstheme="majorBidi"/>
          <w:sz w:val="24"/>
          <w:szCs w:val="24"/>
        </w:rPr>
        <w:t>only one, a journal of agriculture</w:t>
      </w:r>
      <w:r w:rsidR="00255ED2">
        <w:rPr>
          <w:rFonts w:asciiTheme="majorBidi" w:hAnsiTheme="majorBidi" w:cstheme="majorBidi"/>
          <w:sz w:val="24"/>
          <w:szCs w:val="24"/>
        </w:rPr>
        <w:t xml:space="preserve">, </w:t>
      </w:r>
      <w:proofErr w:type="spellStart"/>
      <w:r w:rsidR="00255ED2" w:rsidRPr="00255ED2">
        <w:rPr>
          <w:rFonts w:asciiTheme="majorBidi" w:hAnsiTheme="majorBidi" w:cstheme="majorBidi"/>
          <w:i/>
          <w:iCs/>
          <w:sz w:val="24"/>
          <w:szCs w:val="24"/>
          <w:lang w:val="es-PR"/>
        </w:rPr>
        <w:t>The</w:t>
      </w:r>
      <w:proofErr w:type="spellEnd"/>
      <w:r w:rsidR="00255ED2" w:rsidRPr="00255ED2">
        <w:rPr>
          <w:rFonts w:asciiTheme="majorBidi" w:hAnsiTheme="majorBidi" w:cstheme="majorBidi"/>
          <w:i/>
          <w:iCs/>
          <w:sz w:val="24"/>
          <w:szCs w:val="24"/>
          <w:lang w:val="es-PR"/>
        </w:rPr>
        <w:t xml:space="preserve"> </w:t>
      </w:r>
      <w:proofErr w:type="spellStart"/>
      <w:r w:rsidR="00255ED2" w:rsidRPr="00255ED2">
        <w:rPr>
          <w:rFonts w:asciiTheme="majorBidi" w:hAnsiTheme="majorBidi" w:cstheme="majorBidi"/>
          <w:i/>
          <w:iCs/>
          <w:sz w:val="24"/>
          <w:szCs w:val="24"/>
          <w:lang w:val="es-PR"/>
        </w:rPr>
        <w:t>Journal</w:t>
      </w:r>
      <w:proofErr w:type="spellEnd"/>
      <w:r w:rsidR="00255ED2" w:rsidRPr="00255ED2">
        <w:rPr>
          <w:rFonts w:asciiTheme="majorBidi" w:hAnsiTheme="majorBidi" w:cstheme="majorBidi"/>
          <w:i/>
          <w:iCs/>
          <w:sz w:val="24"/>
          <w:szCs w:val="24"/>
          <w:lang w:val="es-PR"/>
        </w:rPr>
        <w:t xml:space="preserve"> </w:t>
      </w:r>
      <w:proofErr w:type="spellStart"/>
      <w:r w:rsidR="00255ED2" w:rsidRPr="00255ED2">
        <w:rPr>
          <w:rFonts w:asciiTheme="majorBidi" w:hAnsiTheme="majorBidi" w:cstheme="majorBidi"/>
          <w:i/>
          <w:iCs/>
          <w:sz w:val="24"/>
          <w:szCs w:val="24"/>
          <w:lang w:val="es-PR"/>
        </w:rPr>
        <w:t>of</w:t>
      </w:r>
      <w:proofErr w:type="spellEnd"/>
      <w:r w:rsidR="00255ED2" w:rsidRPr="00255ED2">
        <w:rPr>
          <w:rFonts w:asciiTheme="majorBidi" w:hAnsiTheme="majorBidi" w:cstheme="majorBidi"/>
          <w:i/>
          <w:iCs/>
          <w:sz w:val="24"/>
          <w:szCs w:val="24"/>
          <w:lang w:val="es-PR"/>
        </w:rPr>
        <w:t xml:space="preserve"> </w:t>
      </w:r>
      <w:proofErr w:type="spellStart"/>
      <w:r w:rsidR="00255ED2" w:rsidRPr="00255ED2">
        <w:rPr>
          <w:rFonts w:asciiTheme="majorBidi" w:hAnsiTheme="majorBidi" w:cstheme="majorBidi"/>
          <w:i/>
          <w:iCs/>
          <w:sz w:val="24"/>
          <w:szCs w:val="24"/>
          <w:lang w:val="es-PR"/>
        </w:rPr>
        <w:t>Agriculture</w:t>
      </w:r>
      <w:proofErr w:type="spellEnd"/>
      <w:r w:rsidR="00255ED2" w:rsidRPr="00255ED2">
        <w:rPr>
          <w:rFonts w:asciiTheme="majorBidi" w:hAnsiTheme="majorBidi" w:cstheme="majorBidi"/>
          <w:i/>
          <w:iCs/>
          <w:sz w:val="24"/>
          <w:szCs w:val="24"/>
          <w:lang w:val="es-PR"/>
        </w:rPr>
        <w:t xml:space="preserve"> </w:t>
      </w:r>
      <w:proofErr w:type="spellStart"/>
      <w:r w:rsidR="00255ED2" w:rsidRPr="00255ED2">
        <w:rPr>
          <w:rFonts w:asciiTheme="majorBidi" w:hAnsiTheme="majorBidi" w:cstheme="majorBidi"/>
          <w:i/>
          <w:iCs/>
          <w:sz w:val="24"/>
          <w:szCs w:val="24"/>
          <w:lang w:val="es-PR"/>
        </w:rPr>
        <w:t>of</w:t>
      </w:r>
      <w:proofErr w:type="spellEnd"/>
      <w:r w:rsidR="00255ED2" w:rsidRPr="00255ED2">
        <w:rPr>
          <w:rFonts w:asciiTheme="majorBidi" w:hAnsiTheme="majorBidi" w:cstheme="majorBidi"/>
          <w:i/>
          <w:iCs/>
          <w:sz w:val="24"/>
          <w:szCs w:val="24"/>
          <w:lang w:val="es-PR"/>
        </w:rPr>
        <w:t xml:space="preserve"> </w:t>
      </w:r>
      <w:proofErr w:type="spellStart"/>
      <w:r w:rsidR="00255ED2" w:rsidRPr="00255ED2">
        <w:rPr>
          <w:rFonts w:asciiTheme="majorBidi" w:hAnsiTheme="majorBidi" w:cstheme="majorBidi"/>
          <w:i/>
          <w:iCs/>
          <w:sz w:val="24"/>
          <w:szCs w:val="24"/>
          <w:lang w:val="es-PR"/>
        </w:rPr>
        <w:t>the</w:t>
      </w:r>
      <w:proofErr w:type="spellEnd"/>
      <w:r w:rsidR="00255ED2" w:rsidRPr="00255ED2">
        <w:rPr>
          <w:rFonts w:asciiTheme="majorBidi" w:hAnsiTheme="majorBidi" w:cstheme="majorBidi"/>
          <w:i/>
          <w:iCs/>
          <w:sz w:val="24"/>
          <w:szCs w:val="24"/>
          <w:lang w:val="es-PR"/>
        </w:rPr>
        <w:t xml:space="preserve"> </w:t>
      </w:r>
      <w:proofErr w:type="spellStart"/>
      <w:r w:rsidR="00255ED2" w:rsidRPr="00255ED2">
        <w:rPr>
          <w:rFonts w:asciiTheme="majorBidi" w:hAnsiTheme="majorBidi" w:cstheme="majorBidi"/>
          <w:i/>
          <w:iCs/>
          <w:sz w:val="24"/>
          <w:szCs w:val="24"/>
          <w:lang w:val="es-PR"/>
        </w:rPr>
        <w:t>University</w:t>
      </w:r>
      <w:proofErr w:type="spellEnd"/>
      <w:r w:rsidR="00255ED2" w:rsidRPr="00255ED2">
        <w:rPr>
          <w:rFonts w:asciiTheme="majorBidi" w:hAnsiTheme="majorBidi" w:cstheme="majorBidi"/>
          <w:i/>
          <w:iCs/>
          <w:sz w:val="24"/>
          <w:szCs w:val="24"/>
          <w:lang w:val="es-PR"/>
        </w:rPr>
        <w:t xml:space="preserve"> </w:t>
      </w:r>
      <w:proofErr w:type="spellStart"/>
      <w:r w:rsidR="00255ED2" w:rsidRPr="00255ED2">
        <w:rPr>
          <w:rFonts w:asciiTheme="majorBidi" w:hAnsiTheme="majorBidi" w:cstheme="majorBidi"/>
          <w:i/>
          <w:iCs/>
          <w:sz w:val="24"/>
          <w:szCs w:val="24"/>
          <w:lang w:val="es-PR"/>
        </w:rPr>
        <w:t>of</w:t>
      </w:r>
      <w:proofErr w:type="spellEnd"/>
      <w:r w:rsidR="00255ED2" w:rsidRPr="00255ED2">
        <w:rPr>
          <w:rFonts w:asciiTheme="majorBidi" w:hAnsiTheme="majorBidi" w:cstheme="majorBidi"/>
          <w:i/>
          <w:iCs/>
          <w:sz w:val="24"/>
          <w:szCs w:val="24"/>
          <w:lang w:val="es-PR"/>
        </w:rPr>
        <w:t xml:space="preserve"> Puerto Rico</w:t>
      </w:r>
      <w:r w:rsidRPr="00315E2F">
        <w:rPr>
          <w:rFonts w:asciiTheme="majorBidi" w:hAnsiTheme="majorBidi" w:cstheme="majorBidi"/>
          <w:sz w:val="24"/>
          <w:szCs w:val="24"/>
        </w:rPr>
        <w:t>, could be conceived as reporting on the kind of universally replicable, data-centric science that open science typically engages in. The other journals were about various social sciences (library science, psychology, history, political science, administration, business, and education) and the humanities.</w:t>
      </w:r>
    </w:p>
    <w:p w14:paraId="7D4D22F6" w14:textId="564F194E" w:rsidR="009E756A" w:rsidRPr="00315E2F" w:rsidRDefault="009E756A"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 xml:space="preserve">Between the months of </w:t>
      </w:r>
      <w:r w:rsidR="00255ED2">
        <w:rPr>
          <w:rFonts w:asciiTheme="majorBidi" w:hAnsiTheme="majorBidi" w:cstheme="majorBidi"/>
          <w:sz w:val="24"/>
          <w:szCs w:val="24"/>
        </w:rPr>
        <w:t>January</w:t>
      </w:r>
      <w:r w:rsidR="009404DF">
        <w:rPr>
          <w:rFonts w:asciiTheme="majorBidi" w:hAnsiTheme="majorBidi" w:cstheme="majorBidi"/>
          <w:sz w:val="24"/>
          <w:szCs w:val="24"/>
        </w:rPr>
        <w:t xml:space="preserve"> </w:t>
      </w:r>
      <w:r w:rsidRPr="00315E2F">
        <w:rPr>
          <w:rFonts w:asciiTheme="majorBidi" w:hAnsiTheme="majorBidi" w:cstheme="majorBidi"/>
          <w:sz w:val="24"/>
          <w:szCs w:val="24"/>
        </w:rPr>
        <w:t>and</w:t>
      </w:r>
      <w:r w:rsidR="00255ED2">
        <w:rPr>
          <w:rFonts w:asciiTheme="majorBidi" w:hAnsiTheme="majorBidi" w:cstheme="majorBidi"/>
          <w:sz w:val="24"/>
          <w:szCs w:val="24"/>
        </w:rPr>
        <w:t xml:space="preserve"> April</w:t>
      </w:r>
      <w:r w:rsidR="009404DF">
        <w:rPr>
          <w:rFonts w:asciiTheme="majorBidi" w:hAnsiTheme="majorBidi" w:cstheme="majorBidi"/>
          <w:sz w:val="24"/>
          <w:szCs w:val="24"/>
        </w:rPr>
        <w:t xml:space="preserve"> of</w:t>
      </w:r>
      <w:r w:rsidRPr="00315E2F">
        <w:rPr>
          <w:rFonts w:asciiTheme="majorBidi" w:hAnsiTheme="majorBidi" w:cstheme="majorBidi"/>
          <w:sz w:val="24"/>
          <w:szCs w:val="24"/>
        </w:rPr>
        <w:t xml:space="preserve"> </w:t>
      </w:r>
      <w:r w:rsidR="00255ED2">
        <w:rPr>
          <w:rFonts w:asciiTheme="majorBidi" w:hAnsiTheme="majorBidi" w:cstheme="majorBidi"/>
          <w:sz w:val="24"/>
          <w:szCs w:val="24"/>
        </w:rPr>
        <w:t xml:space="preserve">2023, </w:t>
      </w:r>
      <w:r w:rsidRPr="00315E2F">
        <w:rPr>
          <w:rFonts w:asciiTheme="majorBidi" w:hAnsiTheme="majorBidi" w:cstheme="majorBidi"/>
          <w:sz w:val="24"/>
          <w:szCs w:val="24"/>
        </w:rPr>
        <w:t xml:space="preserve">I created Wikidata items for 13 thirteen journals, manually and from scratch, and augmented the record for 6 journals that already had items on Wikidata. </w:t>
      </w:r>
    </w:p>
    <w:p w14:paraId="13434369" w14:textId="53C2D677" w:rsidR="009E756A" w:rsidRPr="00315E2F" w:rsidRDefault="009E756A" w:rsidP="009404DF">
      <w:pPr>
        <w:spacing w:line="240" w:lineRule="auto"/>
        <w:rPr>
          <w:rFonts w:asciiTheme="majorBidi" w:hAnsiTheme="majorBidi" w:cstheme="majorBidi"/>
          <w:sz w:val="24"/>
          <w:szCs w:val="24"/>
        </w:rPr>
      </w:pPr>
      <w:r w:rsidRPr="00315E2F">
        <w:rPr>
          <w:rFonts w:asciiTheme="majorBidi" w:hAnsiTheme="majorBidi" w:cstheme="majorBidi"/>
          <w:sz w:val="24"/>
          <w:szCs w:val="24"/>
        </w:rPr>
        <w:t xml:space="preserve">I used </w:t>
      </w:r>
      <w:r w:rsidR="00255ED2">
        <w:rPr>
          <w:rFonts w:asciiTheme="majorBidi" w:hAnsiTheme="majorBidi" w:cstheme="majorBidi"/>
          <w:sz w:val="24"/>
          <w:szCs w:val="24"/>
        </w:rPr>
        <w:t xml:space="preserve">existing </w:t>
      </w:r>
      <w:r w:rsidRPr="00315E2F">
        <w:rPr>
          <w:rFonts w:asciiTheme="majorBidi" w:hAnsiTheme="majorBidi" w:cstheme="majorBidi"/>
          <w:sz w:val="24"/>
          <w:szCs w:val="24"/>
        </w:rPr>
        <w:t xml:space="preserve">Wikidata items about journals </w:t>
      </w:r>
      <w:r w:rsidR="00255ED2">
        <w:rPr>
          <w:rFonts w:asciiTheme="majorBidi" w:hAnsiTheme="majorBidi" w:cstheme="majorBidi"/>
          <w:sz w:val="24"/>
          <w:szCs w:val="24"/>
        </w:rPr>
        <w:t xml:space="preserve">as models, such as the item for </w:t>
      </w:r>
      <w:r w:rsidRPr="00315E2F">
        <w:rPr>
          <w:rFonts w:asciiTheme="majorBidi" w:hAnsiTheme="majorBidi" w:cstheme="majorBidi"/>
          <w:sz w:val="24"/>
          <w:szCs w:val="24"/>
        </w:rPr>
        <w:t xml:space="preserve">the journal </w:t>
      </w:r>
      <w:r w:rsidRPr="00315E2F">
        <w:rPr>
          <w:rFonts w:asciiTheme="majorBidi" w:hAnsiTheme="majorBidi" w:cstheme="majorBidi"/>
          <w:i/>
          <w:iCs/>
          <w:sz w:val="24"/>
          <w:szCs w:val="24"/>
        </w:rPr>
        <w:t>Nature</w:t>
      </w:r>
      <w:r w:rsidRPr="00315E2F">
        <w:rPr>
          <w:rFonts w:asciiTheme="majorBidi" w:hAnsiTheme="majorBidi" w:cstheme="majorBidi"/>
          <w:sz w:val="24"/>
          <w:szCs w:val="24"/>
        </w:rPr>
        <w:t xml:space="preserve"> (Q180445). I</w:t>
      </w:r>
      <w:r w:rsidR="00255ED2">
        <w:rPr>
          <w:rFonts w:asciiTheme="majorBidi" w:hAnsiTheme="majorBidi" w:cstheme="majorBidi"/>
          <w:sz w:val="24"/>
          <w:szCs w:val="24"/>
        </w:rPr>
        <w:t xml:space="preserve"> also</w:t>
      </w:r>
      <w:r w:rsidRPr="00315E2F">
        <w:rPr>
          <w:rFonts w:asciiTheme="majorBidi" w:hAnsiTheme="majorBidi" w:cstheme="majorBidi"/>
          <w:sz w:val="24"/>
          <w:szCs w:val="24"/>
        </w:rPr>
        <w:t xml:space="preserve"> referred to the </w:t>
      </w:r>
      <w:proofErr w:type="spellStart"/>
      <w:r w:rsidRPr="00315E2F">
        <w:rPr>
          <w:rFonts w:asciiTheme="majorBidi" w:hAnsiTheme="majorBidi" w:cstheme="majorBidi"/>
          <w:sz w:val="24"/>
          <w:szCs w:val="24"/>
        </w:rPr>
        <w:t>Wikiproject</w:t>
      </w:r>
      <w:proofErr w:type="spellEnd"/>
      <w:r w:rsidRPr="00315E2F">
        <w:rPr>
          <w:rFonts w:asciiTheme="majorBidi" w:hAnsiTheme="majorBidi" w:cstheme="majorBidi"/>
          <w:sz w:val="24"/>
          <w:szCs w:val="24"/>
        </w:rPr>
        <w:t xml:space="preserve"> Periodicals page (</w:t>
      </w:r>
      <w:hyperlink r:id="rId14" w:history="1">
        <w:r w:rsidRPr="00315E2F">
          <w:rPr>
            <w:rStyle w:val="Hyperlink"/>
            <w:rFonts w:asciiTheme="majorBidi" w:hAnsiTheme="majorBidi" w:cstheme="majorBidi"/>
            <w:sz w:val="24"/>
            <w:szCs w:val="24"/>
          </w:rPr>
          <w:t>https://www.wikidata.org/wiki/Wikidata:WikiProject_Periodicals</w:t>
        </w:r>
      </w:hyperlink>
      <w:r w:rsidRPr="00315E2F">
        <w:rPr>
          <w:rFonts w:asciiTheme="majorBidi" w:hAnsiTheme="majorBidi" w:cstheme="majorBidi"/>
          <w:sz w:val="24"/>
          <w:szCs w:val="24"/>
        </w:rPr>
        <w:t xml:space="preserve">) for guidance on properties as well as a source for further exemplar items. To further explore available properties, I made use of the </w:t>
      </w:r>
      <w:proofErr w:type="spellStart"/>
      <w:r w:rsidRPr="00315E2F">
        <w:rPr>
          <w:rFonts w:asciiTheme="majorBidi" w:hAnsiTheme="majorBidi" w:cstheme="majorBidi"/>
          <w:sz w:val="24"/>
          <w:szCs w:val="24"/>
        </w:rPr>
        <w:t>propbrowse</w:t>
      </w:r>
      <w:proofErr w:type="spellEnd"/>
      <w:r w:rsidRPr="00315E2F">
        <w:rPr>
          <w:rFonts w:asciiTheme="majorBidi" w:hAnsiTheme="majorBidi" w:cstheme="majorBidi"/>
          <w:sz w:val="24"/>
          <w:szCs w:val="24"/>
        </w:rPr>
        <w:t xml:space="preserve"> tool (</w:t>
      </w:r>
      <w:hyperlink r:id="rId15" w:history="1">
        <w:r w:rsidRPr="00315E2F">
          <w:rPr>
            <w:rStyle w:val="Hyperlink"/>
            <w:rFonts w:asciiTheme="majorBidi" w:hAnsiTheme="majorBidi" w:cstheme="majorBidi"/>
            <w:sz w:val="24"/>
            <w:szCs w:val="24"/>
          </w:rPr>
          <w:t>https://hay.toolforge.org/propbrowse/</w:t>
        </w:r>
      </w:hyperlink>
      <w:r w:rsidRPr="00315E2F">
        <w:rPr>
          <w:rFonts w:asciiTheme="majorBidi" w:hAnsiTheme="majorBidi" w:cstheme="majorBidi"/>
          <w:sz w:val="24"/>
          <w:szCs w:val="24"/>
        </w:rPr>
        <w:t>).</w:t>
      </w:r>
    </w:p>
    <w:p w14:paraId="167DD95B" w14:textId="74AA637A" w:rsidR="009E756A" w:rsidRPr="00315E2F" w:rsidRDefault="009E756A"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 xml:space="preserve">To learn about properties used to describe open access, I referred to items for open access journals. </w:t>
      </w:r>
    </w:p>
    <w:p w14:paraId="75083319" w14:textId="77777777" w:rsidR="009E756A" w:rsidRPr="00315E2F" w:rsidRDefault="009E756A" w:rsidP="00315E2F">
      <w:pPr>
        <w:spacing w:line="240" w:lineRule="auto"/>
        <w:rPr>
          <w:rFonts w:asciiTheme="majorBidi" w:hAnsiTheme="majorBidi" w:cstheme="majorBidi"/>
          <w:sz w:val="24"/>
          <w:szCs w:val="24"/>
        </w:rPr>
      </w:pPr>
    </w:p>
    <w:p w14:paraId="569D4B61" w14:textId="77777777" w:rsidR="009E756A" w:rsidRPr="00315E2F" w:rsidRDefault="009E756A" w:rsidP="00315E2F">
      <w:pPr>
        <w:spacing w:line="240" w:lineRule="auto"/>
        <w:jc w:val="lowKashida"/>
        <w:rPr>
          <w:rFonts w:asciiTheme="majorBidi" w:hAnsiTheme="majorBidi" w:cstheme="majorBidi"/>
          <w:i/>
          <w:iCs/>
          <w:sz w:val="24"/>
          <w:szCs w:val="24"/>
        </w:rPr>
      </w:pPr>
      <w:r w:rsidRPr="00315E2F">
        <w:rPr>
          <w:rFonts w:asciiTheme="majorBidi" w:hAnsiTheme="majorBidi" w:cstheme="majorBidi"/>
          <w:i/>
          <w:iCs/>
          <w:sz w:val="24"/>
          <w:szCs w:val="24"/>
        </w:rPr>
        <w:t>4.2 Overview of creating article items</w:t>
      </w:r>
    </w:p>
    <w:p w14:paraId="6B61A778" w14:textId="77777777" w:rsidR="009E756A" w:rsidRPr="00315E2F" w:rsidRDefault="009E756A"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 xml:space="preserve">I experimented with both manual and automatic item creation. It was not possible to automate item creation through the Source MD (Source </w:t>
      </w:r>
      <w:proofErr w:type="spellStart"/>
      <w:r w:rsidRPr="00315E2F">
        <w:rPr>
          <w:rFonts w:asciiTheme="majorBidi" w:hAnsiTheme="majorBidi" w:cstheme="majorBidi"/>
          <w:sz w:val="24"/>
          <w:szCs w:val="24"/>
        </w:rPr>
        <w:t>MetaData</w:t>
      </w:r>
      <w:proofErr w:type="spellEnd"/>
      <w:r w:rsidRPr="00315E2F">
        <w:rPr>
          <w:rFonts w:asciiTheme="majorBidi" w:hAnsiTheme="majorBidi" w:cstheme="majorBidi"/>
          <w:sz w:val="24"/>
          <w:szCs w:val="24"/>
        </w:rPr>
        <w:t xml:space="preserve">) tool, which helps to create articles from DOIs, because most UPR articles don’t have a DOI. The tool did not recognize the few that did have a </w:t>
      </w:r>
      <w:r w:rsidRPr="00315E2F">
        <w:rPr>
          <w:rFonts w:asciiTheme="majorBidi" w:hAnsiTheme="majorBidi" w:cstheme="majorBidi"/>
          <w:sz w:val="24"/>
          <w:szCs w:val="24"/>
        </w:rPr>
        <w:lastRenderedPageBreak/>
        <w:t xml:space="preserve">DOI, namely those of the journal </w:t>
      </w:r>
      <w:proofErr w:type="spellStart"/>
      <w:r w:rsidRPr="00315E2F">
        <w:rPr>
          <w:rFonts w:asciiTheme="majorBidi" w:hAnsiTheme="majorBidi" w:cstheme="majorBidi"/>
          <w:i/>
          <w:iCs/>
          <w:sz w:val="24"/>
          <w:szCs w:val="24"/>
        </w:rPr>
        <w:t>Revista</w:t>
      </w:r>
      <w:proofErr w:type="spellEnd"/>
      <w:r w:rsidRPr="00315E2F">
        <w:rPr>
          <w:rFonts w:asciiTheme="majorBidi" w:hAnsiTheme="majorBidi" w:cstheme="majorBidi"/>
          <w:i/>
          <w:iCs/>
          <w:sz w:val="24"/>
          <w:szCs w:val="24"/>
        </w:rPr>
        <w:t xml:space="preserve"> </w:t>
      </w:r>
      <w:proofErr w:type="spellStart"/>
      <w:r w:rsidRPr="00315E2F">
        <w:rPr>
          <w:rFonts w:asciiTheme="majorBidi" w:hAnsiTheme="majorBidi" w:cstheme="majorBidi"/>
          <w:i/>
          <w:iCs/>
          <w:sz w:val="24"/>
          <w:szCs w:val="24"/>
        </w:rPr>
        <w:t>AnálisiS</w:t>
      </w:r>
      <w:proofErr w:type="spellEnd"/>
      <w:r w:rsidRPr="00315E2F">
        <w:rPr>
          <w:rFonts w:asciiTheme="majorBidi" w:hAnsiTheme="majorBidi" w:cstheme="majorBidi"/>
          <w:sz w:val="24"/>
          <w:szCs w:val="24"/>
        </w:rPr>
        <w:t xml:space="preserve">, such as the following </w:t>
      </w:r>
      <w:hyperlink r:id="rId16" w:history="1">
        <w:r w:rsidRPr="00315E2F">
          <w:rPr>
            <w:rStyle w:val="Hyperlink"/>
            <w:rFonts w:asciiTheme="majorBidi" w:hAnsiTheme="majorBidi" w:cstheme="majorBidi"/>
            <w:sz w:val="24"/>
            <w:szCs w:val="24"/>
          </w:rPr>
          <w:t>https://doi.org/10.54114/revanlisis.v18i1.19489</w:t>
        </w:r>
      </w:hyperlink>
      <w:r w:rsidRPr="00315E2F">
        <w:rPr>
          <w:rFonts w:asciiTheme="majorBidi" w:hAnsiTheme="majorBidi" w:cstheme="majorBidi"/>
          <w:sz w:val="24"/>
          <w:szCs w:val="24"/>
        </w:rPr>
        <w:t>.</w:t>
      </w:r>
    </w:p>
    <w:p w14:paraId="0EDF5ADC" w14:textId="4A39A378" w:rsidR="009E756A" w:rsidRPr="00315E2F" w:rsidRDefault="009E756A" w:rsidP="00BE1B97">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 xml:space="preserve">As an alternative, I used Zotero to export metadata to the </w:t>
      </w:r>
      <w:proofErr w:type="spellStart"/>
      <w:r w:rsidRPr="00315E2F">
        <w:rPr>
          <w:rFonts w:asciiTheme="majorBidi" w:hAnsiTheme="majorBidi" w:cstheme="majorBidi"/>
          <w:sz w:val="24"/>
          <w:szCs w:val="24"/>
        </w:rPr>
        <w:t>Quickstatements</w:t>
      </w:r>
      <w:proofErr w:type="spellEnd"/>
      <w:r w:rsidRPr="00315E2F">
        <w:rPr>
          <w:rFonts w:asciiTheme="majorBidi" w:hAnsiTheme="majorBidi" w:cstheme="majorBidi"/>
          <w:sz w:val="24"/>
          <w:szCs w:val="24"/>
        </w:rPr>
        <w:t xml:space="preserve"> tool, as described by </w:t>
      </w:r>
      <w:proofErr w:type="spellStart"/>
      <w:r w:rsidRPr="00315E2F">
        <w:rPr>
          <w:rFonts w:asciiTheme="majorBidi" w:hAnsiTheme="majorBidi" w:cstheme="majorBidi"/>
          <w:sz w:val="24"/>
          <w:szCs w:val="24"/>
        </w:rPr>
        <w:t>Bianchini</w:t>
      </w:r>
      <w:proofErr w:type="spellEnd"/>
      <w:r w:rsidRPr="00315E2F">
        <w:rPr>
          <w:rFonts w:asciiTheme="majorBidi" w:hAnsiTheme="majorBidi" w:cstheme="majorBidi"/>
          <w:sz w:val="24"/>
          <w:szCs w:val="24"/>
        </w:rPr>
        <w:t xml:space="preserve"> (2021) and Allison-Cassin et al (2019). </w:t>
      </w:r>
    </w:p>
    <w:p w14:paraId="29AD5455" w14:textId="77777777" w:rsidR="009E756A" w:rsidRPr="00315E2F" w:rsidRDefault="009E756A"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 xml:space="preserve">To find which article items on Wikidata used a particular property, in order to also then see how the property was being used, I used a SPARQL query to find all instances of a scholarly article with a particular property, such as this query for all scholarly articles with a FAST ID property: </w:t>
      </w:r>
      <w:hyperlink r:id="rId17" w:history="1">
        <w:r w:rsidRPr="00315E2F">
          <w:rPr>
            <w:rStyle w:val="Hyperlink"/>
            <w:rFonts w:asciiTheme="majorBidi" w:hAnsiTheme="majorBidi" w:cstheme="majorBidi"/>
            <w:sz w:val="24"/>
            <w:szCs w:val="24"/>
          </w:rPr>
          <w:t>https://w.wiki/6W5J</w:t>
        </w:r>
      </w:hyperlink>
      <w:r w:rsidRPr="00315E2F">
        <w:rPr>
          <w:rFonts w:asciiTheme="majorBidi" w:hAnsiTheme="majorBidi" w:cstheme="majorBidi"/>
          <w:sz w:val="24"/>
          <w:szCs w:val="24"/>
        </w:rPr>
        <w:t xml:space="preserve"> (the result: one article).</w:t>
      </w:r>
    </w:p>
    <w:p w14:paraId="2CE01FB7" w14:textId="77777777" w:rsidR="003D061B" w:rsidRPr="00315E2F" w:rsidRDefault="003D061B" w:rsidP="00315E2F">
      <w:pPr>
        <w:spacing w:line="240" w:lineRule="auto"/>
        <w:rPr>
          <w:rFonts w:asciiTheme="majorBidi" w:hAnsiTheme="majorBidi" w:cstheme="majorBidi"/>
          <w:sz w:val="24"/>
          <w:szCs w:val="24"/>
          <w:lang w:val="es-PR"/>
        </w:rPr>
      </w:pPr>
    </w:p>
    <w:p w14:paraId="614A4E67" w14:textId="422B85E3" w:rsidR="006B1E55" w:rsidRPr="00315E2F" w:rsidRDefault="006B1E55" w:rsidP="00315E2F">
      <w:pPr>
        <w:spacing w:line="240" w:lineRule="auto"/>
        <w:jc w:val="lowKashida"/>
        <w:rPr>
          <w:rFonts w:asciiTheme="majorBidi" w:hAnsiTheme="majorBidi" w:cstheme="majorBidi"/>
          <w:i/>
          <w:iCs/>
          <w:sz w:val="24"/>
          <w:szCs w:val="24"/>
        </w:rPr>
      </w:pPr>
      <w:r w:rsidRPr="00315E2F">
        <w:rPr>
          <w:rFonts w:asciiTheme="majorBidi" w:hAnsiTheme="majorBidi" w:cstheme="majorBidi"/>
          <w:i/>
          <w:iCs/>
          <w:sz w:val="24"/>
          <w:szCs w:val="24"/>
        </w:rPr>
        <w:t>4.</w:t>
      </w:r>
      <w:r w:rsidR="009757C8" w:rsidRPr="00315E2F">
        <w:rPr>
          <w:rFonts w:asciiTheme="majorBidi" w:hAnsiTheme="majorBidi" w:cstheme="majorBidi"/>
          <w:i/>
          <w:iCs/>
          <w:sz w:val="24"/>
          <w:szCs w:val="24"/>
        </w:rPr>
        <w:t>3</w:t>
      </w:r>
      <w:r w:rsidRPr="00315E2F">
        <w:rPr>
          <w:rFonts w:asciiTheme="majorBidi" w:hAnsiTheme="majorBidi" w:cstheme="majorBidi"/>
          <w:i/>
          <w:iCs/>
          <w:sz w:val="24"/>
          <w:szCs w:val="24"/>
        </w:rPr>
        <w:t xml:space="preserve"> Main subject at the journal level</w:t>
      </w:r>
    </w:p>
    <w:p w14:paraId="0286F810" w14:textId="07DB8730" w:rsidR="00443B81" w:rsidRPr="00315E2F" w:rsidRDefault="00995327"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 xml:space="preserve">In addition to labelling journals as “academic journal” and “scientific journal,” I also wanted journals to be labelled by </w:t>
      </w:r>
      <w:r w:rsidR="00C452F2" w:rsidRPr="00315E2F">
        <w:rPr>
          <w:rFonts w:asciiTheme="majorBidi" w:hAnsiTheme="majorBidi" w:cstheme="majorBidi"/>
          <w:sz w:val="24"/>
          <w:szCs w:val="24"/>
        </w:rPr>
        <w:t>academic discipline</w:t>
      </w:r>
      <w:r w:rsidRPr="00315E2F">
        <w:rPr>
          <w:rFonts w:asciiTheme="majorBidi" w:hAnsiTheme="majorBidi" w:cstheme="majorBidi"/>
          <w:sz w:val="24"/>
          <w:szCs w:val="24"/>
        </w:rPr>
        <w:t xml:space="preserve">. Where that attribute didn’t exist on Wikidata, I created an item for it. For example, I created items for </w:t>
      </w:r>
      <w:r w:rsidR="00443B81" w:rsidRPr="00315E2F">
        <w:rPr>
          <w:rFonts w:asciiTheme="majorBidi" w:hAnsiTheme="majorBidi" w:cstheme="majorBidi"/>
          <w:sz w:val="24"/>
          <w:szCs w:val="24"/>
        </w:rPr>
        <w:t>“library science journal” and “philosophy journal</w:t>
      </w:r>
      <w:r w:rsidRPr="00315E2F">
        <w:rPr>
          <w:rFonts w:asciiTheme="majorBidi" w:hAnsiTheme="majorBidi" w:cstheme="majorBidi"/>
          <w:sz w:val="24"/>
          <w:szCs w:val="24"/>
        </w:rPr>
        <w:t>.</w:t>
      </w:r>
      <w:r w:rsidR="00443B81" w:rsidRPr="00315E2F">
        <w:rPr>
          <w:rFonts w:asciiTheme="majorBidi" w:hAnsiTheme="majorBidi" w:cstheme="majorBidi"/>
          <w:sz w:val="24"/>
          <w:szCs w:val="24"/>
        </w:rPr>
        <w:t>”</w:t>
      </w:r>
      <w:r w:rsidRPr="00315E2F">
        <w:rPr>
          <w:rFonts w:asciiTheme="majorBidi" w:hAnsiTheme="majorBidi" w:cstheme="majorBidi"/>
          <w:sz w:val="24"/>
          <w:szCs w:val="24"/>
        </w:rPr>
        <w:t xml:space="preserve"> In creating these items, it was sometimes necessary to create an item for the </w:t>
      </w:r>
      <w:r w:rsidR="00C452F2" w:rsidRPr="00315E2F">
        <w:rPr>
          <w:rFonts w:asciiTheme="majorBidi" w:hAnsiTheme="majorBidi" w:cstheme="majorBidi"/>
          <w:sz w:val="24"/>
          <w:szCs w:val="24"/>
        </w:rPr>
        <w:t>academic discipline</w:t>
      </w:r>
      <w:r w:rsidRPr="00315E2F">
        <w:rPr>
          <w:rFonts w:asciiTheme="majorBidi" w:hAnsiTheme="majorBidi" w:cstheme="majorBidi"/>
          <w:sz w:val="24"/>
          <w:szCs w:val="24"/>
        </w:rPr>
        <w:t xml:space="preserve"> itself, such as an item for</w:t>
      </w:r>
      <w:r w:rsidR="00443B81" w:rsidRPr="00315E2F">
        <w:rPr>
          <w:rFonts w:asciiTheme="majorBidi" w:hAnsiTheme="majorBidi" w:cstheme="majorBidi"/>
          <w:sz w:val="24"/>
          <w:szCs w:val="24"/>
        </w:rPr>
        <w:t xml:space="preserve"> “library science” as a</w:t>
      </w:r>
      <w:r w:rsidR="00C452F2" w:rsidRPr="00315E2F">
        <w:rPr>
          <w:rFonts w:asciiTheme="majorBidi" w:hAnsiTheme="majorBidi" w:cstheme="majorBidi"/>
          <w:sz w:val="24"/>
          <w:szCs w:val="24"/>
        </w:rPr>
        <w:t xml:space="preserve"> discipline</w:t>
      </w:r>
      <w:r w:rsidR="00443B81" w:rsidRPr="00315E2F">
        <w:rPr>
          <w:rFonts w:asciiTheme="majorBidi" w:hAnsiTheme="majorBidi" w:cstheme="majorBidi"/>
          <w:sz w:val="24"/>
          <w:szCs w:val="24"/>
        </w:rPr>
        <w:t>.</w:t>
      </w:r>
      <w:r w:rsidRPr="00315E2F">
        <w:rPr>
          <w:rFonts w:asciiTheme="majorBidi" w:hAnsiTheme="majorBidi" w:cstheme="majorBidi"/>
          <w:sz w:val="24"/>
          <w:szCs w:val="24"/>
        </w:rPr>
        <w:t xml:space="preserve"> </w:t>
      </w:r>
    </w:p>
    <w:p w14:paraId="5EFB66CB" w14:textId="24B5549E" w:rsidR="00887B2B" w:rsidRPr="00315E2F" w:rsidRDefault="00887B2B"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 xml:space="preserve">Furthermore, I added as many subject labels in the “main subject” field as I could find. I started with what was self-reported by the journal on its webpage, followed by what was reported in any indexing or cataloguing platform which listed the journal and contained a list of its subjects, such as </w:t>
      </w:r>
      <w:proofErr w:type="spellStart"/>
      <w:r w:rsidRPr="00315E2F">
        <w:rPr>
          <w:rFonts w:asciiTheme="majorBidi" w:hAnsiTheme="majorBidi" w:cstheme="majorBidi"/>
          <w:sz w:val="24"/>
          <w:szCs w:val="24"/>
        </w:rPr>
        <w:t>Latindex</w:t>
      </w:r>
      <w:proofErr w:type="spellEnd"/>
      <w:r w:rsidRPr="00315E2F">
        <w:rPr>
          <w:rFonts w:asciiTheme="majorBidi" w:hAnsiTheme="majorBidi" w:cstheme="majorBidi"/>
          <w:sz w:val="24"/>
          <w:szCs w:val="24"/>
        </w:rPr>
        <w:t xml:space="preserve"> and </w:t>
      </w:r>
      <w:proofErr w:type="spellStart"/>
      <w:r w:rsidRPr="00315E2F">
        <w:rPr>
          <w:rFonts w:asciiTheme="majorBidi" w:hAnsiTheme="majorBidi" w:cstheme="majorBidi"/>
          <w:sz w:val="24"/>
          <w:szCs w:val="24"/>
        </w:rPr>
        <w:t>WorldCat</w:t>
      </w:r>
      <w:proofErr w:type="spellEnd"/>
      <w:r w:rsidRPr="00315E2F">
        <w:rPr>
          <w:rFonts w:asciiTheme="majorBidi" w:hAnsiTheme="majorBidi" w:cstheme="majorBidi"/>
          <w:sz w:val="24"/>
          <w:szCs w:val="24"/>
        </w:rPr>
        <w:t>.</w:t>
      </w:r>
      <w:r w:rsidR="00C452F2" w:rsidRPr="00315E2F">
        <w:rPr>
          <w:rFonts w:asciiTheme="majorBidi" w:hAnsiTheme="majorBidi" w:cstheme="majorBidi"/>
          <w:sz w:val="24"/>
          <w:szCs w:val="24"/>
        </w:rPr>
        <w:t xml:space="preserve"> I also surveyed article titles from several issues of each journal to get an idea of </w:t>
      </w:r>
      <w:proofErr w:type="gramStart"/>
      <w:r w:rsidR="00C452F2" w:rsidRPr="00315E2F">
        <w:rPr>
          <w:rFonts w:asciiTheme="majorBidi" w:hAnsiTheme="majorBidi" w:cstheme="majorBidi"/>
          <w:sz w:val="24"/>
          <w:szCs w:val="24"/>
        </w:rPr>
        <w:t>content</w:t>
      </w:r>
      <w:proofErr w:type="gramEnd"/>
      <w:r w:rsidR="00C452F2" w:rsidRPr="00315E2F">
        <w:rPr>
          <w:rFonts w:asciiTheme="majorBidi" w:hAnsiTheme="majorBidi" w:cstheme="majorBidi"/>
          <w:sz w:val="24"/>
          <w:szCs w:val="24"/>
        </w:rPr>
        <w:t>.</w:t>
      </w:r>
    </w:p>
    <w:p w14:paraId="75DC140E" w14:textId="109A1792" w:rsidR="00443B81" w:rsidRPr="00315E2F" w:rsidRDefault="00443B81" w:rsidP="00315E2F">
      <w:pPr>
        <w:spacing w:line="240" w:lineRule="auto"/>
        <w:jc w:val="lowKashida"/>
        <w:rPr>
          <w:rFonts w:asciiTheme="majorBidi" w:hAnsiTheme="majorBidi" w:cstheme="majorBidi"/>
          <w:sz w:val="24"/>
          <w:szCs w:val="24"/>
        </w:rPr>
      </w:pPr>
    </w:p>
    <w:p w14:paraId="4F1113E9" w14:textId="2FCF88D1" w:rsidR="006B1E55" w:rsidRPr="00315E2F" w:rsidRDefault="007B443E" w:rsidP="00315E2F">
      <w:pPr>
        <w:spacing w:line="240" w:lineRule="auto"/>
        <w:jc w:val="lowKashida"/>
        <w:rPr>
          <w:rFonts w:asciiTheme="majorBidi" w:hAnsiTheme="majorBidi" w:cstheme="majorBidi"/>
          <w:i/>
          <w:iCs/>
          <w:sz w:val="24"/>
          <w:szCs w:val="24"/>
        </w:rPr>
      </w:pPr>
      <w:r w:rsidRPr="00315E2F">
        <w:rPr>
          <w:rFonts w:asciiTheme="majorBidi" w:hAnsiTheme="majorBidi" w:cstheme="majorBidi"/>
          <w:i/>
          <w:iCs/>
          <w:sz w:val="24"/>
          <w:szCs w:val="24"/>
        </w:rPr>
        <w:t xml:space="preserve">4.4 </w:t>
      </w:r>
      <w:r w:rsidR="006B1E55" w:rsidRPr="00315E2F">
        <w:rPr>
          <w:rFonts w:asciiTheme="majorBidi" w:hAnsiTheme="majorBidi" w:cstheme="majorBidi"/>
          <w:i/>
          <w:iCs/>
          <w:sz w:val="24"/>
          <w:szCs w:val="24"/>
        </w:rPr>
        <w:t>Main subject at the article level</w:t>
      </w:r>
    </w:p>
    <w:p w14:paraId="6D3C3CD6" w14:textId="22EEDD91" w:rsidR="007B443E" w:rsidRPr="00315E2F" w:rsidRDefault="000707A5"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 xml:space="preserve">As suggested by Thornton, the </w:t>
      </w:r>
      <w:hyperlink r:id="rId18" w:tooltip="Property:P921" w:history="1">
        <w:r w:rsidRPr="00315E2F">
          <w:rPr>
            <w:rStyle w:val="Hyperlink"/>
            <w:rFonts w:asciiTheme="majorBidi" w:hAnsiTheme="majorBidi" w:cstheme="majorBidi"/>
            <w:sz w:val="24"/>
            <w:szCs w:val="24"/>
          </w:rPr>
          <w:t>main subject</w:t>
        </w:r>
      </w:hyperlink>
      <w:r w:rsidRPr="00315E2F">
        <w:rPr>
          <w:rFonts w:asciiTheme="majorBidi" w:hAnsiTheme="majorBidi" w:cstheme="majorBidi"/>
          <w:sz w:val="24"/>
          <w:szCs w:val="24"/>
        </w:rPr>
        <w:t xml:space="preserve"> property is of prime importance for the </w:t>
      </w:r>
      <w:r w:rsidR="00727B46" w:rsidRPr="00315E2F">
        <w:rPr>
          <w:rFonts w:asciiTheme="majorBidi" w:hAnsiTheme="majorBidi" w:cstheme="majorBidi"/>
          <w:sz w:val="24"/>
          <w:szCs w:val="24"/>
        </w:rPr>
        <w:t>discovery of academic articles (</w:t>
      </w:r>
      <w:r w:rsidRPr="00315E2F">
        <w:rPr>
          <w:rFonts w:asciiTheme="majorBidi" w:hAnsiTheme="majorBidi" w:cstheme="majorBidi"/>
          <w:sz w:val="24"/>
          <w:szCs w:val="24"/>
        </w:rPr>
        <w:t>2022</w:t>
      </w:r>
      <w:r w:rsidR="00727B46" w:rsidRPr="00315E2F">
        <w:rPr>
          <w:rFonts w:asciiTheme="majorBidi" w:hAnsiTheme="majorBidi" w:cstheme="majorBidi"/>
          <w:sz w:val="24"/>
          <w:szCs w:val="24"/>
        </w:rPr>
        <w:t>)</w:t>
      </w:r>
      <w:r w:rsidRPr="00315E2F">
        <w:rPr>
          <w:rFonts w:asciiTheme="majorBidi" w:hAnsiTheme="majorBidi" w:cstheme="majorBidi"/>
          <w:sz w:val="24"/>
          <w:szCs w:val="24"/>
        </w:rPr>
        <w:t>. Often, I was able to choose items already available on Wikidata, but this was not always the case, and items needed to be created.</w:t>
      </w:r>
    </w:p>
    <w:p w14:paraId="749ED4D8" w14:textId="7628215B" w:rsidR="00C452F2" w:rsidRPr="00315E2F" w:rsidRDefault="00525030"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 xml:space="preserve">As recommended by Deng (2023), I bolstered the functionality of </w:t>
      </w:r>
      <w:r w:rsidR="00700420">
        <w:rPr>
          <w:rFonts w:asciiTheme="majorBidi" w:hAnsiTheme="majorBidi" w:cstheme="majorBidi"/>
          <w:sz w:val="24"/>
          <w:szCs w:val="24"/>
        </w:rPr>
        <w:t>main subject</w:t>
      </w:r>
      <w:r w:rsidRPr="00315E2F">
        <w:rPr>
          <w:rFonts w:asciiTheme="majorBidi" w:hAnsiTheme="majorBidi" w:cstheme="majorBidi"/>
          <w:sz w:val="24"/>
          <w:szCs w:val="24"/>
        </w:rPr>
        <w:t xml:space="preserve"> </w:t>
      </w:r>
      <w:r w:rsidR="000707A5" w:rsidRPr="00315E2F">
        <w:rPr>
          <w:rFonts w:asciiTheme="majorBidi" w:hAnsiTheme="majorBidi" w:cstheme="majorBidi"/>
          <w:sz w:val="24"/>
          <w:szCs w:val="24"/>
        </w:rPr>
        <w:t xml:space="preserve">items </w:t>
      </w:r>
      <w:r w:rsidRPr="00315E2F">
        <w:rPr>
          <w:rFonts w:asciiTheme="majorBidi" w:hAnsiTheme="majorBidi" w:cstheme="majorBidi"/>
          <w:sz w:val="24"/>
          <w:szCs w:val="24"/>
        </w:rPr>
        <w:t xml:space="preserve">as linked data by adding a FAST ID to </w:t>
      </w:r>
      <w:r w:rsidR="00700420">
        <w:rPr>
          <w:rFonts w:asciiTheme="majorBidi" w:hAnsiTheme="majorBidi" w:cstheme="majorBidi"/>
          <w:sz w:val="24"/>
          <w:szCs w:val="24"/>
        </w:rPr>
        <w:t>them</w:t>
      </w:r>
      <w:r w:rsidRPr="00315E2F">
        <w:rPr>
          <w:rFonts w:asciiTheme="majorBidi" w:hAnsiTheme="majorBidi" w:cstheme="majorBidi"/>
          <w:sz w:val="24"/>
          <w:szCs w:val="24"/>
        </w:rPr>
        <w:t xml:space="preserve"> where it was lacking.</w:t>
      </w:r>
    </w:p>
    <w:p w14:paraId="4D648B8D" w14:textId="2F9787CB" w:rsidR="00525030" w:rsidRPr="00315E2F" w:rsidRDefault="00C452F2" w:rsidP="00315E2F">
      <w:pPr>
        <w:spacing w:line="240" w:lineRule="auto"/>
        <w:jc w:val="lowKashida"/>
        <w:rPr>
          <w:rFonts w:asciiTheme="majorBidi" w:hAnsiTheme="majorBidi" w:cstheme="majorBidi"/>
          <w:sz w:val="24"/>
          <w:szCs w:val="24"/>
          <w:lang w:val="es-PR"/>
        </w:rPr>
      </w:pPr>
      <w:r w:rsidRPr="00315E2F">
        <w:rPr>
          <w:rFonts w:asciiTheme="majorBidi" w:hAnsiTheme="majorBidi" w:cstheme="majorBidi"/>
          <w:sz w:val="24"/>
          <w:szCs w:val="24"/>
        </w:rPr>
        <w:t>I found that t</w:t>
      </w:r>
      <w:r w:rsidR="00525030" w:rsidRPr="00315E2F">
        <w:rPr>
          <w:rFonts w:asciiTheme="majorBidi" w:hAnsiTheme="majorBidi" w:cstheme="majorBidi"/>
          <w:sz w:val="24"/>
          <w:szCs w:val="24"/>
        </w:rPr>
        <w:t xml:space="preserve">he FAST ID could only be added to the </w:t>
      </w:r>
      <w:r w:rsidRPr="00315E2F">
        <w:rPr>
          <w:rFonts w:asciiTheme="majorBidi" w:hAnsiTheme="majorBidi" w:cstheme="majorBidi"/>
          <w:sz w:val="24"/>
          <w:szCs w:val="24"/>
        </w:rPr>
        <w:t xml:space="preserve">Wikidata </w:t>
      </w:r>
      <w:r w:rsidR="00525030" w:rsidRPr="00315E2F">
        <w:rPr>
          <w:rFonts w:asciiTheme="majorBidi" w:hAnsiTheme="majorBidi" w:cstheme="majorBidi"/>
          <w:sz w:val="24"/>
          <w:szCs w:val="24"/>
        </w:rPr>
        <w:t xml:space="preserve">item for the </w:t>
      </w:r>
      <w:r w:rsidRPr="00315E2F">
        <w:rPr>
          <w:rFonts w:asciiTheme="majorBidi" w:hAnsiTheme="majorBidi" w:cstheme="majorBidi"/>
          <w:sz w:val="24"/>
          <w:szCs w:val="24"/>
        </w:rPr>
        <w:t xml:space="preserve">main </w:t>
      </w:r>
      <w:r w:rsidR="00525030" w:rsidRPr="00315E2F">
        <w:rPr>
          <w:rFonts w:asciiTheme="majorBidi" w:hAnsiTheme="majorBidi" w:cstheme="majorBidi"/>
          <w:sz w:val="24"/>
          <w:szCs w:val="24"/>
        </w:rPr>
        <w:t xml:space="preserve">subject, not to the article </w:t>
      </w:r>
      <w:r w:rsidR="00B52304" w:rsidRPr="00315E2F">
        <w:rPr>
          <w:rFonts w:asciiTheme="majorBidi" w:hAnsiTheme="majorBidi" w:cstheme="majorBidi"/>
          <w:sz w:val="24"/>
          <w:szCs w:val="24"/>
        </w:rPr>
        <w:t xml:space="preserve">item </w:t>
      </w:r>
      <w:r w:rsidR="00525030" w:rsidRPr="00315E2F">
        <w:rPr>
          <w:rFonts w:asciiTheme="majorBidi" w:hAnsiTheme="majorBidi" w:cstheme="majorBidi"/>
          <w:sz w:val="24"/>
          <w:szCs w:val="24"/>
        </w:rPr>
        <w:t xml:space="preserve">itself. For example, </w:t>
      </w:r>
      <w:r w:rsidR="00B52304" w:rsidRPr="00315E2F">
        <w:rPr>
          <w:rFonts w:asciiTheme="majorBidi" w:hAnsiTheme="majorBidi" w:cstheme="majorBidi"/>
          <w:sz w:val="24"/>
          <w:szCs w:val="24"/>
        </w:rPr>
        <w:t>in the item for</w:t>
      </w:r>
      <w:r w:rsidRPr="00315E2F">
        <w:rPr>
          <w:rFonts w:asciiTheme="majorBidi" w:hAnsiTheme="majorBidi" w:cstheme="majorBidi"/>
          <w:sz w:val="24"/>
          <w:szCs w:val="24"/>
        </w:rPr>
        <w:t xml:space="preserve"> the </w:t>
      </w:r>
      <w:r w:rsidR="00525030" w:rsidRPr="00315E2F">
        <w:rPr>
          <w:rFonts w:asciiTheme="majorBidi" w:hAnsiTheme="majorBidi" w:cstheme="majorBidi"/>
          <w:sz w:val="24"/>
          <w:szCs w:val="24"/>
        </w:rPr>
        <w:t>article “</w:t>
      </w:r>
      <w:proofErr w:type="spellStart"/>
      <w:r w:rsidR="00525030" w:rsidRPr="00315E2F">
        <w:rPr>
          <w:rFonts w:asciiTheme="majorBidi" w:hAnsiTheme="majorBidi" w:cstheme="majorBidi"/>
          <w:sz w:val="24"/>
          <w:szCs w:val="24"/>
        </w:rPr>
        <w:t>Descolonizando</w:t>
      </w:r>
      <w:proofErr w:type="spellEnd"/>
      <w:r w:rsidR="00525030" w:rsidRPr="00315E2F">
        <w:rPr>
          <w:rFonts w:asciiTheme="majorBidi" w:hAnsiTheme="majorBidi" w:cstheme="majorBidi"/>
          <w:sz w:val="24"/>
          <w:szCs w:val="24"/>
        </w:rPr>
        <w:t xml:space="preserve"> la </w:t>
      </w:r>
      <w:proofErr w:type="spellStart"/>
      <w:r w:rsidR="00525030" w:rsidRPr="00315E2F">
        <w:rPr>
          <w:rFonts w:asciiTheme="majorBidi" w:hAnsiTheme="majorBidi" w:cstheme="majorBidi"/>
          <w:sz w:val="24"/>
          <w:szCs w:val="24"/>
        </w:rPr>
        <w:t>Biblioteca</w:t>
      </w:r>
      <w:proofErr w:type="spellEnd"/>
      <w:r w:rsidR="00525030" w:rsidRPr="00315E2F">
        <w:rPr>
          <w:rFonts w:asciiTheme="majorBidi" w:hAnsiTheme="majorBidi" w:cstheme="majorBidi"/>
          <w:sz w:val="24"/>
          <w:szCs w:val="24"/>
        </w:rPr>
        <w:t xml:space="preserve"> (</w:t>
      </w:r>
      <w:r w:rsidR="00525030" w:rsidRPr="00315E2F">
        <w:rPr>
          <w:rFonts w:asciiTheme="majorBidi" w:hAnsiTheme="majorBidi" w:cstheme="majorBidi"/>
          <w:sz w:val="24"/>
          <w:szCs w:val="24"/>
          <w:lang w:val="es-PR"/>
        </w:rPr>
        <w:t>Q117084689)</w:t>
      </w:r>
      <w:r w:rsidR="00B52304" w:rsidRPr="00315E2F">
        <w:rPr>
          <w:rFonts w:asciiTheme="majorBidi" w:hAnsiTheme="majorBidi" w:cstheme="majorBidi"/>
          <w:sz w:val="24"/>
          <w:szCs w:val="24"/>
          <w:lang w:val="es-PR"/>
        </w:rPr>
        <w:t xml:space="preserve">, I </w:t>
      </w:r>
      <w:proofErr w:type="spellStart"/>
      <w:r w:rsidR="00B52304" w:rsidRPr="00315E2F">
        <w:rPr>
          <w:rFonts w:asciiTheme="majorBidi" w:hAnsiTheme="majorBidi" w:cstheme="majorBidi"/>
          <w:sz w:val="24"/>
          <w:szCs w:val="24"/>
          <w:lang w:val="es-PR"/>
        </w:rPr>
        <w:t>listed</w:t>
      </w:r>
      <w:proofErr w:type="spellEnd"/>
      <w:r w:rsidR="00B52304" w:rsidRPr="00315E2F">
        <w:rPr>
          <w:rFonts w:asciiTheme="majorBidi" w:hAnsiTheme="majorBidi" w:cstheme="majorBidi"/>
          <w:sz w:val="24"/>
          <w:szCs w:val="24"/>
          <w:lang w:val="es-PR"/>
        </w:rPr>
        <w:t xml:space="preserve"> as </w:t>
      </w:r>
      <w:proofErr w:type="spellStart"/>
      <w:r w:rsidR="00B52304" w:rsidRPr="00315E2F">
        <w:rPr>
          <w:rFonts w:asciiTheme="majorBidi" w:hAnsiTheme="majorBidi" w:cstheme="majorBidi"/>
          <w:sz w:val="24"/>
          <w:szCs w:val="24"/>
          <w:lang w:val="es-PR"/>
        </w:rPr>
        <w:t>one</w:t>
      </w:r>
      <w:proofErr w:type="spellEnd"/>
      <w:r w:rsidR="00B52304" w:rsidRPr="00315E2F">
        <w:rPr>
          <w:rFonts w:asciiTheme="majorBidi" w:hAnsiTheme="majorBidi" w:cstheme="majorBidi"/>
          <w:sz w:val="24"/>
          <w:szCs w:val="24"/>
          <w:lang w:val="es-PR"/>
        </w:rPr>
        <w:t xml:space="preserve"> </w:t>
      </w:r>
      <w:proofErr w:type="spellStart"/>
      <w:r w:rsidR="00B52304" w:rsidRPr="00315E2F">
        <w:rPr>
          <w:rFonts w:asciiTheme="majorBidi" w:hAnsiTheme="majorBidi" w:cstheme="majorBidi"/>
          <w:sz w:val="24"/>
          <w:szCs w:val="24"/>
          <w:lang w:val="es-PR"/>
        </w:rPr>
        <w:t>of</w:t>
      </w:r>
      <w:proofErr w:type="spellEnd"/>
      <w:r w:rsidRPr="00315E2F">
        <w:rPr>
          <w:rFonts w:asciiTheme="majorBidi" w:hAnsiTheme="majorBidi" w:cstheme="majorBidi"/>
          <w:sz w:val="24"/>
          <w:szCs w:val="24"/>
          <w:lang w:val="es-PR"/>
        </w:rPr>
        <w:t xml:space="preserve"> </w:t>
      </w:r>
      <w:proofErr w:type="spellStart"/>
      <w:r w:rsidRPr="00315E2F">
        <w:rPr>
          <w:rFonts w:asciiTheme="majorBidi" w:hAnsiTheme="majorBidi" w:cstheme="majorBidi"/>
          <w:sz w:val="24"/>
          <w:szCs w:val="24"/>
          <w:lang w:val="es-PR"/>
        </w:rPr>
        <w:t>the</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main</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subject</w:t>
      </w:r>
      <w:r w:rsidRPr="00315E2F">
        <w:rPr>
          <w:rFonts w:asciiTheme="majorBidi" w:hAnsiTheme="majorBidi" w:cstheme="majorBidi"/>
          <w:sz w:val="24"/>
          <w:szCs w:val="24"/>
          <w:lang w:val="es-PR"/>
        </w:rPr>
        <w:t>s</w:t>
      </w:r>
      <w:proofErr w:type="spellEnd"/>
      <w:r w:rsidR="00525030" w:rsidRPr="00315E2F">
        <w:rPr>
          <w:rFonts w:asciiTheme="majorBidi" w:hAnsiTheme="majorBidi" w:cstheme="majorBidi"/>
          <w:sz w:val="24"/>
          <w:szCs w:val="24"/>
          <w:lang w:val="es-PR"/>
        </w:rPr>
        <w:t xml:space="preserve"> </w:t>
      </w:r>
      <w:proofErr w:type="spellStart"/>
      <w:r w:rsidR="00131788">
        <w:rPr>
          <w:rFonts w:asciiTheme="majorBidi" w:hAnsiTheme="majorBidi" w:cstheme="majorBidi"/>
          <w:sz w:val="24"/>
          <w:szCs w:val="24"/>
          <w:lang w:val="es-PR"/>
        </w:rPr>
        <w:t>the</w:t>
      </w:r>
      <w:proofErr w:type="spellEnd"/>
      <w:r w:rsidR="00131788">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item</w:t>
      </w:r>
      <w:proofErr w:type="spellEnd"/>
      <w:r w:rsidR="00525030" w:rsidRPr="00315E2F">
        <w:rPr>
          <w:rFonts w:asciiTheme="majorBidi" w:hAnsiTheme="majorBidi" w:cstheme="majorBidi"/>
          <w:sz w:val="24"/>
          <w:szCs w:val="24"/>
          <w:lang w:val="es-PR"/>
        </w:rPr>
        <w:t xml:space="preserve"> </w:t>
      </w:r>
      <w:hyperlink r:id="rId19" w:tooltip="Q230533" w:history="1">
        <w:r w:rsidR="00525030" w:rsidRPr="00315E2F">
          <w:rPr>
            <w:rStyle w:val="Hyperlink"/>
            <w:rFonts w:asciiTheme="majorBidi" w:hAnsiTheme="majorBidi" w:cstheme="majorBidi"/>
            <w:sz w:val="24"/>
            <w:szCs w:val="24"/>
          </w:rPr>
          <w:t>decolonization</w:t>
        </w:r>
      </w:hyperlink>
      <w:r w:rsidR="00525030" w:rsidRPr="00315E2F">
        <w:rPr>
          <w:rFonts w:asciiTheme="majorBidi" w:hAnsiTheme="majorBidi" w:cstheme="majorBidi"/>
          <w:sz w:val="24"/>
          <w:szCs w:val="24"/>
          <w:lang w:val="es-PR"/>
        </w:rPr>
        <w:t xml:space="preserve"> (Q230533). I </w:t>
      </w:r>
      <w:proofErr w:type="spellStart"/>
      <w:r w:rsidR="00525030" w:rsidRPr="00315E2F">
        <w:rPr>
          <w:rFonts w:asciiTheme="majorBidi" w:hAnsiTheme="majorBidi" w:cstheme="majorBidi"/>
          <w:sz w:val="24"/>
          <w:szCs w:val="24"/>
          <w:lang w:val="es-PR"/>
        </w:rPr>
        <w:t>added</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the</w:t>
      </w:r>
      <w:proofErr w:type="spellEnd"/>
      <w:r w:rsidR="00525030" w:rsidRPr="00315E2F">
        <w:rPr>
          <w:rFonts w:asciiTheme="majorBidi" w:hAnsiTheme="majorBidi" w:cstheme="majorBidi"/>
          <w:sz w:val="24"/>
          <w:szCs w:val="24"/>
          <w:lang w:val="es-PR"/>
        </w:rPr>
        <w:t xml:space="preserve"> FAST ID </w:t>
      </w:r>
      <w:proofErr w:type="spellStart"/>
      <w:r w:rsidR="00525030" w:rsidRPr="00315E2F">
        <w:rPr>
          <w:rFonts w:asciiTheme="majorBidi" w:hAnsiTheme="majorBidi" w:cstheme="majorBidi"/>
          <w:sz w:val="24"/>
          <w:szCs w:val="24"/>
          <w:lang w:val="es-PR"/>
        </w:rPr>
        <w:t>to</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this</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last</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item</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It</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is</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technically</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possible</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to</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add</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it</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to</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the</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article</w:t>
      </w:r>
      <w:proofErr w:type="spellEnd"/>
      <w:r w:rsidRPr="00315E2F">
        <w:rPr>
          <w:rFonts w:asciiTheme="majorBidi" w:hAnsiTheme="majorBidi" w:cstheme="majorBidi"/>
          <w:sz w:val="24"/>
          <w:szCs w:val="24"/>
          <w:lang w:val="es-PR"/>
        </w:rPr>
        <w:t xml:space="preserve"> </w:t>
      </w:r>
      <w:proofErr w:type="spellStart"/>
      <w:r w:rsidRPr="00315E2F">
        <w:rPr>
          <w:rFonts w:asciiTheme="majorBidi" w:hAnsiTheme="majorBidi" w:cstheme="majorBidi"/>
          <w:sz w:val="24"/>
          <w:szCs w:val="24"/>
          <w:lang w:val="es-PR"/>
        </w:rPr>
        <w:t>item</w:t>
      </w:r>
      <w:proofErr w:type="spellEnd"/>
      <w:r w:rsidRPr="00315E2F">
        <w:rPr>
          <w:rFonts w:asciiTheme="majorBidi" w:hAnsiTheme="majorBidi" w:cstheme="majorBidi"/>
          <w:sz w:val="24"/>
          <w:szCs w:val="24"/>
          <w:lang w:val="es-PR"/>
        </w:rPr>
        <w:t xml:space="preserve"> </w:t>
      </w:r>
      <w:proofErr w:type="spellStart"/>
      <w:r w:rsidRPr="00315E2F">
        <w:rPr>
          <w:rFonts w:asciiTheme="majorBidi" w:hAnsiTheme="majorBidi" w:cstheme="majorBidi"/>
          <w:sz w:val="24"/>
          <w:szCs w:val="24"/>
          <w:lang w:val="es-PR"/>
        </w:rPr>
        <w:t>itself</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but</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the</w:t>
      </w:r>
      <w:proofErr w:type="spellEnd"/>
      <w:r w:rsidR="00525030" w:rsidRPr="00315E2F">
        <w:rPr>
          <w:rFonts w:asciiTheme="majorBidi" w:hAnsiTheme="majorBidi" w:cstheme="majorBidi"/>
          <w:sz w:val="24"/>
          <w:szCs w:val="24"/>
          <w:lang w:val="es-PR"/>
        </w:rPr>
        <w:t xml:space="preserve"> Wikidata </w:t>
      </w:r>
      <w:proofErr w:type="spellStart"/>
      <w:r w:rsidR="00525030" w:rsidRPr="00315E2F">
        <w:rPr>
          <w:rFonts w:asciiTheme="majorBidi" w:hAnsiTheme="majorBidi" w:cstheme="majorBidi"/>
          <w:sz w:val="24"/>
          <w:szCs w:val="24"/>
          <w:lang w:val="es-PR"/>
        </w:rPr>
        <w:t>template</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automatically</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turns</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it</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into</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an</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identifier</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for</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the</w:t>
      </w:r>
      <w:proofErr w:type="spellEnd"/>
      <w:r w:rsidR="00525030" w:rsidRPr="00315E2F">
        <w:rPr>
          <w:rFonts w:asciiTheme="majorBidi" w:hAnsiTheme="majorBidi" w:cstheme="majorBidi"/>
          <w:sz w:val="24"/>
          <w:szCs w:val="24"/>
          <w:lang w:val="es-PR"/>
        </w:rPr>
        <w:t xml:space="preserve"> </w:t>
      </w:r>
      <w:proofErr w:type="spellStart"/>
      <w:r w:rsidR="00525030" w:rsidRPr="00315E2F">
        <w:rPr>
          <w:rFonts w:asciiTheme="majorBidi" w:hAnsiTheme="majorBidi" w:cstheme="majorBidi"/>
          <w:sz w:val="24"/>
          <w:szCs w:val="24"/>
          <w:lang w:val="es-PR"/>
        </w:rPr>
        <w:t>article</w:t>
      </w:r>
      <w:proofErr w:type="spellEnd"/>
      <w:r w:rsidR="00146AAC" w:rsidRPr="00315E2F">
        <w:rPr>
          <w:rFonts w:asciiTheme="majorBidi" w:hAnsiTheme="majorBidi" w:cstheme="majorBidi"/>
          <w:sz w:val="24"/>
          <w:szCs w:val="24"/>
          <w:lang w:val="es-PR"/>
        </w:rPr>
        <w:t xml:space="preserve">, </w:t>
      </w:r>
      <w:proofErr w:type="spellStart"/>
      <w:r w:rsidR="00146AAC" w:rsidRPr="00315E2F">
        <w:rPr>
          <w:rFonts w:asciiTheme="majorBidi" w:hAnsiTheme="majorBidi" w:cstheme="majorBidi"/>
          <w:sz w:val="24"/>
          <w:szCs w:val="24"/>
          <w:lang w:val="es-PR"/>
        </w:rPr>
        <w:t>which</w:t>
      </w:r>
      <w:proofErr w:type="spellEnd"/>
      <w:r w:rsidR="00146AAC" w:rsidRPr="00315E2F">
        <w:rPr>
          <w:rFonts w:asciiTheme="majorBidi" w:hAnsiTheme="majorBidi" w:cstheme="majorBidi"/>
          <w:sz w:val="24"/>
          <w:szCs w:val="24"/>
          <w:lang w:val="es-PR"/>
        </w:rPr>
        <w:t xml:space="preserve"> </w:t>
      </w:r>
      <w:proofErr w:type="spellStart"/>
      <w:r w:rsidR="00146AAC" w:rsidRPr="00315E2F">
        <w:rPr>
          <w:rFonts w:asciiTheme="majorBidi" w:hAnsiTheme="majorBidi" w:cstheme="majorBidi"/>
          <w:sz w:val="24"/>
          <w:szCs w:val="24"/>
          <w:lang w:val="es-PR"/>
        </w:rPr>
        <w:t>would</w:t>
      </w:r>
      <w:proofErr w:type="spellEnd"/>
      <w:r w:rsidR="00146AAC" w:rsidRPr="00315E2F">
        <w:rPr>
          <w:rFonts w:asciiTheme="majorBidi" w:hAnsiTheme="majorBidi" w:cstheme="majorBidi"/>
          <w:sz w:val="24"/>
          <w:szCs w:val="24"/>
          <w:lang w:val="es-PR"/>
        </w:rPr>
        <w:t xml:space="preserve"> </w:t>
      </w:r>
      <w:proofErr w:type="spellStart"/>
      <w:r w:rsidR="00146AAC" w:rsidRPr="00315E2F">
        <w:rPr>
          <w:rFonts w:asciiTheme="majorBidi" w:hAnsiTheme="majorBidi" w:cstheme="majorBidi"/>
          <w:sz w:val="24"/>
          <w:szCs w:val="24"/>
          <w:lang w:val="es-PR"/>
        </w:rPr>
        <w:t>not</w:t>
      </w:r>
      <w:proofErr w:type="spellEnd"/>
      <w:r w:rsidR="00146AAC" w:rsidRPr="00315E2F">
        <w:rPr>
          <w:rFonts w:asciiTheme="majorBidi" w:hAnsiTheme="majorBidi" w:cstheme="majorBidi"/>
          <w:sz w:val="24"/>
          <w:szCs w:val="24"/>
          <w:lang w:val="es-PR"/>
        </w:rPr>
        <w:t xml:space="preserve"> be </w:t>
      </w:r>
      <w:proofErr w:type="spellStart"/>
      <w:r w:rsidR="00146AAC" w:rsidRPr="00315E2F">
        <w:rPr>
          <w:rFonts w:asciiTheme="majorBidi" w:hAnsiTheme="majorBidi" w:cstheme="majorBidi"/>
          <w:sz w:val="24"/>
          <w:szCs w:val="24"/>
          <w:lang w:val="es-PR"/>
        </w:rPr>
        <w:t>accurate</w:t>
      </w:r>
      <w:proofErr w:type="spellEnd"/>
      <w:r w:rsidR="00700420">
        <w:rPr>
          <w:rFonts w:asciiTheme="majorBidi" w:hAnsiTheme="majorBidi" w:cstheme="majorBidi"/>
          <w:sz w:val="24"/>
          <w:szCs w:val="24"/>
          <w:lang w:val="es-PR"/>
        </w:rPr>
        <w:t xml:space="preserve">. </w:t>
      </w:r>
      <w:r w:rsidRPr="00315E2F">
        <w:rPr>
          <w:rFonts w:asciiTheme="majorBidi" w:hAnsiTheme="majorBidi" w:cstheme="majorBidi"/>
          <w:sz w:val="24"/>
          <w:szCs w:val="24"/>
          <w:lang w:val="es-PR"/>
        </w:rPr>
        <w:t xml:space="preserve">OCLC </w:t>
      </w:r>
      <w:proofErr w:type="spellStart"/>
      <w:r w:rsidRPr="00315E2F">
        <w:rPr>
          <w:rFonts w:asciiTheme="majorBidi" w:hAnsiTheme="majorBidi" w:cstheme="majorBidi"/>
          <w:sz w:val="24"/>
          <w:szCs w:val="24"/>
          <w:lang w:val="es-PR"/>
        </w:rPr>
        <w:t>allows</w:t>
      </w:r>
      <w:proofErr w:type="spellEnd"/>
      <w:r w:rsidRPr="00315E2F">
        <w:rPr>
          <w:rFonts w:asciiTheme="majorBidi" w:hAnsiTheme="majorBidi" w:cstheme="majorBidi"/>
          <w:sz w:val="24"/>
          <w:szCs w:val="24"/>
          <w:lang w:val="es-PR"/>
        </w:rPr>
        <w:t xml:space="preserve"> </w:t>
      </w:r>
      <w:r w:rsidR="00146AAC" w:rsidRPr="00315E2F">
        <w:rPr>
          <w:rFonts w:asciiTheme="majorBidi" w:hAnsiTheme="majorBidi" w:cstheme="majorBidi"/>
          <w:sz w:val="24"/>
          <w:szCs w:val="24"/>
          <w:lang w:val="es-PR"/>
        </w:rPr>
        <w:t xml:space="preserve">FAST </w:t>
      </w:r>
      <w:proofErr w:type="spellStart"/>
      <w:r w:rsidR="00146AAC" w:rsidRPr="00315E2F">
        <w:rPr>
          <w:rFonts w:asciiTheme="majorBidi" w:hAnsiTheme="majorBidi" w:cstheme="majorBidi"/>
          <w:sz w:val="24"/>
          <w:szCs w:val="24"/>
          <w:lang w:val="es-PR"/>
        </w:rPr>
        <w:t>identifiers</w:t>
      </w:r>
      <w:proofErr w:type="spellEnd"/>
      <w:r w:rsidR="00146AAC" w:rsidRPr="00315E2F">
        <w:rPr>
          <w:rFonts w:asciiTheme="majorBidi" w:hAnsiTheme="majorBidi" w:cstheme="majorBidi"/>
          <w:sz w:val="24"/>
          <w:szCs w:val="24"/>
          <w:lang w:val="es-PR"/>
        </w:rPr>
        <w:t xml:space="preserve"> </w:t>
      </w:r>
      <w:proofErr w:type="spellStart"/>
      <w:r w:rsidRPr="00315E2F">
        <w:rPr>
          <w:rFonts w:asciiTheme="majorBidi" w:hAnsiTheme="majorBidi" w:cstheme="majorBidi"/>
          <w:sz w:val="24"/>
          <w:szCs w:val="24"/>
          <w:lang w:val="es-PR"/>
        </w:rPr>
        <w:t>to</w:t>
      </w:r>
      <w:proofErr w:type="spellEnd"/>
      <w:r w:rsidR="00146AAC" w:rsidRPr="00315E2F">
        <w:rPr>
          <w:rFonts w:asciiTheme="majorBidi" w:hAnsiTheme="majorBidi" w:cstheme="majorBidi"/>
          <w:sz w:val="24"/>
          <w:szCs w:val="24"/>
          <w:lang w:val="es-PR"/>
        </w:rPr>
        <w:t xml:space="preserve"> be </w:t>
      </w:r>
      <w:proofErr w:type="spellStart"/>
      <w:r w:rsidR="00146AAC" w:rsidRPr="00315E2F">
        <w:rPr>
          <w:rFonts w:asciiTheme="majorBidi" w:hAnsiTheme="majorBidi" w:cstheme="majorBidi"/>
          <w:sz w:val="24"/>
          <w:szCs w:val="24"/>
          <w:lang w:val="es-PR"/>
        </w:rPr>
        <w:t>used</w:t>
      </w:r>
      <w:proofErr w:type="spellEnd"/>
      <w:r w:rsidR="00146AAC" w:rsidRPr="00315E2F">
        <w:rPr>
          <w:rFonts w:asciiTheme="majorBidi" w:hAnsiTheme="majorBidi" w:cstheme="majorBidi"/>
          <w:sz w:val="24"/>
          <w:szCs w:val="24"/>
          <w:lang w:val="es-PR"/>
        </w:rPr>
        <w:t xml:space="preserve"> as </w:t>
      </w:r>
      <w:proofErr w:type="spellStart"/>
      <w:r w:rsidR="00146AAC" w:rsidRPr="00315E2F">
        <w:rPr>
          <w:rFonts w:asciiTheme="majorBidi" w:hAnsiTheme="majorBidi" w:cstheme="majorBidi"/>
          <w:sz w:val="24"/>
          <w:szCs w:val="24"/>
          <w:lang w:val="es-PR"/>
        </w:rPr>
        <w:t>both</w:t>
      </w:r>
      <w:proofErr w:type="spellEnd"/>
      <w:r w:rsidR="00146AAC" w:rsidRPr="00315E2F">
        <w:rPr>
          <w:rFonts w:asciiTheme="majorBidi" w:hAnsiTheme="majorBidi" w:cstheme="majorBidi"/>
          <w:sz w:val="24"/>
          <w:szCs w:val="24"/>
          <w:lang w:val="es-PR"/>
        </w:rPr>
        <w:t xml:space="preserve"> </w:t>
      </w:r>
      <w:proofErr w:type="spellStart"/>
      <w:r w:rsidR="00146AAC" w:rsidRPr="00315E2F">
        <w:rPr>
          <w:rFonts w:asciiTheme="majorBidi" w:hAnsiTheme="majorBidi" w:cstheme="majorBidi"/>
          <w:sz w:val="24"/>
          <w:szCs w:val="24"/>
          <w:lang w:val="es-PR"/>
        </w:rPr>
        <w:t>name</w:t>
      </w:r>
      <w:proofErr w:type="spellEnd"/>
      <w:r w:rsidR="00146AAC" w:rsidRPr="00315E2F">
        <w:rPr>
          <w:rFonts w:asciiTheme="majorBidi" w:hAnsiTheme="majorBidi" w:cstheme="majorBidi"/>
          <w:sz w:val="24"/>
          <w:szCs w:val="24"/>
          <w:lang w:val="es-PR"/>
        </w:rPr>
        <w:t xml:space="preserve"> and </w:t>
      </w:r>
      <w:proofErr w:type="spellStart"/>
      <w:r w:rsidR="00146AAC" w:rsidRPr="00315E2F">
        <w:rPr>
          <w:rFonts w:asciiTheme="majorBidi" w:hAnsiTheme="majorBidi" w:cstheme="majorBidi"/>
          <w:sz w:val="24"/>
          <w:szCs w:val="24"/>
          <w:lang w:val="es-PR"/>
        </w:rPr>
        <w:t>subject</w:t>
      </w:r>
      <w:proofErr w:type="spellEnd"/>
      <w:r w:rsidR="00146AAC" w:rsidRPr="00315E2F">
        <w:rPr>
          <w:rFonts w:asciiTheme="majorBidi" w:hAnsiTheme="majorBidi" w:cstheme="majorBidi"/>
          <w:sz w:val="24"/>
          <w:szCs w:val="24"/>
          <w:lang w:val="es-PR"/>
        </w:rPr>
        <w:t xml:space="preserve"> </w:t>
      </w:r>
      <w:proofErr w:type="spellStart"/>
      <w:r w:rsidR="00146AAC" w:rsidRPr="00315E2F">
        <w:rPr>
          <w:rFonts w:asciiTheme="majorBidi" w:hAnsiTheme="majorBidi" w:cstheme="majorBidi"/>
          <w:sz w:val="24"/>
          <w:szCs w:val="24"/>
          <w:lang w:val="es-PR"/>
        </w:rPr>
        <w:t>authorities</w:t>
      </w:r>
      <w:proofErr w:type="spellEnd"/>
      <w:r w:rsidR="00146AAC" w:rsidRPr="00315E2F">
        <w:rPr>
          <w:rFonts w:asciiTheme="majorBidi" w:hAnsiTheme="majorBidi" w:cstheme="majorBidi"/>
          <w:sz w:val="24"/>
          <w:szCs w:val="24"/>
          <w:lang w:val="es-PR"/>
        </w:rPr>
        <w:t xml:space="preserve">, </w:t>
      </w:r>
      <w:proofErr w:type="spellStart"/>
      <w:r w:rsidR="00146AAC" w:rsidRPr="00315E2F">
        <w:rPr>
          <w:rFonts w:asciiTheme="majorBidi" w:hAnsiTheme="majorBidi" w:cstheme="majorBidi"/>
          <w:sz w:val="24"/>
          <w:szCs w:val="24"/>
          <w:lang w:val="es-PR"/>
        </w:rPr>
        <w:t>but</w:t>
      </w:r>
      <w:proofErr w:type="spellEnd"/>
      <w:r w:rsidR="00146AAC" w:rsidRPr="00315E2F">
        <w:rPr>
          <w:rFonts w:asciiTheme="majorBidi" w:hAnsiTheme="majorBidi" w:cstheme="majorBidi"/>
          <w:sz w:val="24"/>
          <w:szCs w:val="24"/>
          <w:lang w:val="es-PR"/>
        </w:rPr>
        <w:t xml:space="preserve"> </w:t>
      </w:r>
      <w:r w:rsidR="00136271" w:rsidRPr="00315E2F">
        <w:rPr>
          <w:rFonts w:asciiTheme="majorBidi" w:hAnsiTheme="majorBidi" w:cstheme="majorBidi"/>
          <w:sz w:val="24"/>
          <w:szCs w:val="24"/>
          <w:lang w:val="es-PR"/>
        </w:rPr>
        <w:t xml:space="preserve">I </w:t>
      </w:r>
      <w:proofErr w:type="spellStart"/>
      <w:r w:rsidR="00136271" w:rsidRPr="00315E2F">
        <w:rPr>
          <w:rFonts w:asciiTheme="majorBidi" w:hAnsiTheme="majorBidi" w:cstheme="majorBidi"/>
          <w:sz w:val="24"/>
          <w:szCs w:val="24"/>
          <w:lang w:val="es-PR"/>
        </w:rPr>
        <w:t>found</w:t>
      </w:r>
      <w:proofErr w:type="spellEnd"/>
      <w:r w:rsidR="00136271" w:rsidRPr="00315E2F">
        <w:rPr>
          <w:rFonts w:asciiTheme="majorBidi" w:hAnsiTheme="majorBidi" w:cstheme="majorBidi"/>
          <w:sz w:val="24"/>
          <w:szCs w:val="24"/>
          <w:lang w:val="es-PR"/>
        </w:rPr>
        <w:t xml:space="preserve"> </w:t>
      </w:r>
      <w:proofErr w:type="spellStart"/>
      <w:r w:rsidR="00136271" w:rsidRPr="00315E2F">
        <w:rPr>
          <w:rFonts w:asciiTheme="majorBidi" w:hAnsiTheme="majorBidi" w:cstheme="majorBidi"/>
          <w:sz w:val="24"/>
          <w:szCs w:val="24"/>
          <w:lang w:val="es-PR"/>
        </w:rPr>
        <w:t>that</w:t>
      </w:r>
      <w:proofErr w:type="spellEnd"/>
      <w:r w:rsidR="00136271" w:rsidRPr="00315E2F">
        <w:rPr>
          <w:rFonts w:asciiTheme="majorBidi" w:hAnsiTheme="majorBidi" w:cstheme="majorBidi"/>
          <w:sz w:val="24"/>
          <w:szCs w:val="24"/>
          <w:lang w:val="es-PR"/>
        </w:rPr>
        <w:t xml:space="preserve"> Wikidata</w:t>
      </w:r>
      <w:r w:rsidR="00146AAC" w:rsidRPr="00315E2F">
        <w:rPr>
          <w:rFonts w:asciiTheme="majorBidi" w:hAnsiTheme="majorBidi" w:cstheme="majorBidi"/>
          <w:sz w:val="24"/>
          <w:szCs w:val="24"/>
          <w:lang w:val="es-PR"/>
        </w:rPr>
        <w:t xml:space="preserve"> </w:t>
      </w:r>
      <w:proofErr w:type="spellStart"/>
      <w:r w:rsidR="00146AAC" w:rsidRPr="00315E2F">
        <w:rPr>
          <w:rFonts w:asciiTheme="majorBidi" w:hAnsiTheme="majorBidi" w:cstheme="majorBidi"/>
          <w:sz w:val="24"/>
          <w:szCs w:val="24"/>
          <w:lang w:val="es-PR"/>
        </w:rPr>
        <w:t>treats</w:t>
      </w:r>
      <w:proofErr w:type="spellEnd"/>
      <w:r w:rsidR="00146AAC" w:rsidRPr="00315E2F">
        <w:rPr>
          <w:rFonts w:asciiTheme="majorBidi" w:hAnsiTheme="majorBidi" w:cstheme="majorBidi"/>
          <w:sz w:val="24"/>
          <w:szCs w:val="24"/>
          <w:lang w:val="es-PR"/>
        </w:rPr>
        <w:t xml:space="preserve"> </w:t>
      </w:r>
      <w:proofErr w:type="spellStart"/>
      <w:r w:rsidR="00146AAC" w:rsidRPr="00315E2F">
        <w:rPr>
          <w:rFonts w:asciiTheme="majorBidi" w:hAnsiTheme="majorBidi" w:cstheme="majorBidi"/>
          <w:sz w:val="24"/>
          <w:szCs w:val="24"/>
          <w:lang w:val="es-PR"/>
        </w:rPr>
        <w:t>them</w:t>
      </w:r>
      <w:proofErr w:type="spellEnd"/>
      <w:r w:rsidR="00146AAC" w:rsidRPr="00315E2F">
        <w:rPr>
          <w:rFonts w:asciiTheme="majorBidi" w:hAnsiTheme="majorBidi" w:cstheme="majorBidi"/>
          <w:sz w:val="24"/>
          <w:szCs w:val="24"/>
          <w:lang w:val="es-PR"/>
        </w:rPr>
        <w:t xml:space="preserve"> as </w:t>
      </w:r>
      <w:proofErr w:type="spellStart"/>
      <w:r w:rsidR="00146AAC" w:rsidRPr="00315E2F">
        <w:rPr>
          <w:rFonts w:asciiTheme="majorBidi" w:hAnsiTheme="majorBidi" w:cstheme="majorBidi"/>
          <w:sz w:val="24"/>
          <w:szCs w:val="24"/>
          <w:lang w:val="es-PR"/>
        </w:rPr>
        <w:t>the</w:t>
      </w:r>
      <w:proofErr w:type="spellEnd"/>
      <w:r w:rsidR="00146AAC" w:rsidRPr="00315E2F">
        <w:rPr>
          <w:rFonts w:asciiTheme="majorBidi" w:hAnsiTheme="majorBidi" w:cstheme="majorBidi"/>
          <w:sz w:val="24"/>
          <w:szCs w:val="24"/>
          <w:lang w:val="es-PR"/>
        </w:rPr>
        <w:t xml:space="preserve"> </w:t>
      </w:r>
      <w:proofErr w:type="spellStart"/>
      <w:r w:rsidR="00146AAC" w:rsidRPr="00315E2F">
        <w:rPr>
          <w:rFonts w:asciiTheme="majorBidi" w:hAnsiTheme="majorBidi" w:cstheme="majorBidi"/>
          <w:sz w:val="24"/>
          <w:szCs w:val="24"/>
          <w:lang w:val="es-PR"/>
        </w:rPr>
        <w:t>former</w:t>
      </w:r>
      <w:proofErr w:type="spellEnd"/>
      <w:r w:rsidR="00146AAC" w:rsidRPr="00315E2F">
        <w:rPr>
          <w:rFonts w:asciiTheme="majorBidi" w:hAnsiTheme="majorBidi" w:cstheme="majorBidi"/>
          <w:sz w:val="24"/>
          <w:szCs w:val="24"/>
          <w:lang w:val="es-PR"/>
        </w:rPr>
        <w:t xml:space="preserve"> </w:t>
      </w:r>
      <w:proofErr w:type="spellStart"/>
      <w:r w:rsidR="00146AAC" w:rsidRPr="00315E2F">
        <w:rPr>
          <w:rFonts w:asciiTheme="majorBidi" w:hAnsiTheme="majorBidi" w:cstheme="majorBidi"/>
          <w:sz w:val="24"/>
          <w:szCs w:val="24"/>
          <w:lang w:val="es-PR"/>
        </w:rPr>
        <w:t>only</w:t>
      </w:r>
      <w:proofErr w:type="spellEnd"/>
      <w:r w:rsidR="00146AAC" w:rsidRPr="00315E2F">
        <w:rPr>
          <w:rFonts w:asciiTheme="majorBidi" w:hAnsiTheme="majorBidi" w:cstheme="majorBidi"/>
          <w:sz w:val="24"/>
          <w:szCs w:val="24"/>
          <w:lang w:val="es-PR"/>
        </w:rPr>
        <w:t xml:space="preserve">. </w:t>
      </w:r>
    </w:p>
    <w:p w14:paraId="11522A7E" w14:textId="7848AE17" w:rsidR="00443B81" w:rsidRPr="00315E2F" w:rsidRDefault="00443B81" w:rsidP="00315E2F">
      <w:pPr>
        <w:spacing w:line="240" w:lineRule="auto"/>
        <w:jc w:val="lowKashida"/>
        <w:rPr>
          <w:rFonts w:asciiTheme="majorBidi" w:hAnsiTheme="majorBidi" w:cstheme="majorBidi"/>
          <w:sz w:val="24"/>
          <w:szCs w:val="24"/>
        </w:rPr>
      </w:pPr>
    </w:p>
    <w:p w14:paraId="6EE69921" w14:textId="77777777" w:rsidR="00131788" w:rsidRDefault="006B1E55" w:rsidP="00131788">
      <w:pPr>
        <w:spacing w:line="240" w:lineRule="auto"/>
        <w:jc w:val="lowKashida"/>
        <w:rPr>
          <w:rFonts w:asciiTheme="majorBidi" w:hAnsiTheme="majorBidi" w:cstheme="majorBidi"/>
          <w:i/>
          <w:iCs/>
          <w:sz w:val="24"/>
          <w:szCs w:val="24"/>
        </w:rPr>
      </w:pPr>
      <w:r w:rsidRPr="00315E2F">
        <w:rPr>
          <w:rFonts w:asciiTheme="majorBidi" w:hAnsiTheme="majorBidi" w:cstheme="majorBidi"/>
          <w:i/>
          <w:iCs/>
          <w:sz w:val="24"/>
          <w:szCs w:val="24"/>
        </w:rPr>
        <w:t>4.</w:t>
      </w:r>
      <w:r w:rsidR="009757C8" w:rsidRPr="00315E2F">
        <w:rPr>
          <w:rFonts w:asciiTheme="majorBidi" w:hAnsiTheme="majorBidi" w:cstheme="majorBidi"/>
          <w:i/>
          <w:iCs/>
          <w:sz w:val="24"/>
          <w:szCs w:val="24"/>
        </w:rPr>
        <w:t>5</w:t>
      </w:r>
      <w:r w:rsidRPr="00315E2F">
        <w:rPr>
          <w:rFonts w:asciiTheme="majorBidi" w:hAnsiTheme="majorBidi" w:cstheme="majorBidi"/>
          <w:i/>
          <w:iCs/>
          <w:sz w:val="24"/>
          <w:szCs w:val="24"/>
        </w:rPr>
        <w:t xml:space="preserve"> </w:t>
      </w:r>
      <w:r w:rsidR="00376A43" w:rsidRPr="00315E2F">
        <w:rPr>
          <w:rFonts w:asciiTheme="majorBidi" w:hAnsiTheme="majorBidi" w:cstheme="majorBidi"/>
          <w:i/>
          <w:iCs/>
          <w:sz w:val="24"/>
          <w:szCs w:val="24"/>
        </w:rPr>
        <w:t>Author disambiguation</w:t>
      </w:r>
    </w:p>
    <w:p w14:paraId="12B4C007" w14:textId="29137A98" w:rsidR="007B443E" w:rsidRPr="00131788" w:rsidRDefault="00136271" w:rsidP="00131788">
      <w:pPr>
        <w:spacing w:line="240" w:lineRule="auto"/>
        <w:jc w:val="lowKashida"/>
        <w:rPr>
          <w:rFonts w:asciiTheme="majorBidi" w:hAnsiTheme="majorBidi" w:cstheme="majorBidi"/>
          <w:i/>
          <w:iCs/>
          <w:sz w:val="24"/>
          <w:szCs w:val="24"/>
        </w:rPr>
      </w:pPr>
      <w:r w:rsidRPr="00315E2F">
        <w:rPr>
          <w:rFonts w:asciiTheme="majorBidi" w:hAnsiTheme="majorBidi" w:cstheme="majorBidi"/>
          <w:sz w:val="24"/>
          <w:szCs w:val="24"/>
        </w:rPr>
        <w:t xml:space="preserve">Automatic adding of article items only contributes author names as strings to Wikidata, not author items. These </w:t>
      </w:r>
      <w:r w:rsidR="00B52304" w:rsidRPr="00315E2F">
        <w:rPr>
          <w:rFonts w:asciiTheme="majorBidi" w:hAnsiTheme="majorBidi" w:cstheme="majorBidi"/>
          <w:sz w:val="24"/>
          <w:szCs w:val="24"/>
        </w:rPr>
        <w:t xml:space="preserve">items </w:t>
      </w:r>
      <w:proofErr w:type="gramStart"/>
      <w:r w:rsidRPr="00315E2F">
        <w:rPr>
          <w:rFonts w:asciiTheme="majorBidi" w:hAnsiTheme="majorBidi" w:cstheme="majorBidi"/>
          <w:sz w:val="24"/>
          <w:szCs w:val="24"/>
        </w:rPr>
        <w:t>have to</w:t>
      </w:r>
      <w:proofErr w:type="gramEnd"/>
      <w:r w:rsidRPr="00315E2F">
        <w:rPr>
          <w:rFonts w:asciiTheme="majorBidi" w:hAnsiTheme="majorBidi" w:cstheme="majorBidi"/>
          <w:sz w:val="24"/>
          <w:szCs w:val="24"/>
        </w:rPr>
        <w:t xml:space="preserve"> be added manually, therefore, for the most part, especially for authors </w:t>
      </w:r>
      <w:r w:rsidRPr="00315E2F">
        <w:rPr>
          <w:rFonts w:asciiTheme="majorBidi" w:hAnsiTheme="majorBidi" w:cstheme="majorBidi"/>
          <w:sz w:val="24"/>
          <w:szCs w:val="24"/>
        </w:rPr>
        <w:lastRenderedPageBreak/>
        <w:t>who are not well-represented digitally, which is the case for many of the authors in</w:t>
      </w:r>
      <w:r w:rsidR="000707A5" w:rsidRPr="00315E2F">
        <w:rPr>
          <w:rFonts w:asciiTheme="majorBidi" w:hAnsiTheme="majorBidi" w:cstheme="majorBidi"/>
          <w:sz w:val="24"/>
          <w:szCs w:val="24"/>
        </w:rPr>
        <w:t xml:space="preserve"> </w:t>
      </w:r>
      <w:r w:rsidRPr="00315E2F">
        <w:rPr>
          <w:rFonts w:asciiTheme="majorBidi" w:hAnsiTheme="majorBidi" w:cstheme="majorBidi"/>
          <w:sz w:val="24"/>
          <w:szCs w:val="24"/>
        </w:rPr>
        <w:t xml:space="preserve">this project. However, it is still useful to attempt some automatization in creating </w:t>
      </w:r>
      <w:r w:rsidR="00B52304" w:rsidRPr="00315E2F">
        <w:rPr>
          <w:rFonts w:asciiTheme="majorBidi" w:hAnsiTheme="majorBidi" w:cstheme="majorBidi"/>
          <w:sz w:val="24"/>
          <w:szCs w:val="24"/>
        </w:rPr>
        <w:t>a</w:t>
      </w:r>
      <w:r w:rsidRPr="00315E2F">
        <w:rPr>
          <w:rFonts w:asciiTheme="majorBidi" w:hAnsiTheme="majorBidi" w:cstheme="majorBidi"/>
          <w:sz w:val="24"/>
          <w:szCs w:val="24"/>
        </w:rPr>
        <w:t xml:space="preserve">uthor items, as this can improve the representation of the author. Once an article is represented in Wikidata, entering its Q number in </w:t>
      </w:r>
      <w:r w:rsidR="000707A5" w:rsidRPr="00315E2F">
        <w:rPr>
          <w:rFonts w:asciiTheme="majorBidi" w:hAnsiTheme="majorBidi" w:cstheme="majorBidi"/>
          <w:sz w:val="24"/>
          <w:szCs w:val="24"/>
        </w:rPr>
        <w:t xml:space="preserve">the </w:t>
      </w:r>
      <w:r w:rsidRPr="00315E2F">
        <w:rPr>
          <w:rFonts w:asciiTheme="majorBidi" w:hAnsiTheme="majorBidi" w:cstheme="majorBidi"/>
          <w:sz w:val="24"/>
          <w:szCs w:val="24"/>
        </w:rPr>
        <w:t xml:space="preserve">Scholia </w:t>
      </w:r>
      <w:r w:rsidR="000707A5" w:rsidRPr="00315E2F">
        <w:rPr>
          <w:rFonts w:asciiTheme="majorBidi" w:hAnsiTheme="majorBidi" w:cstheme="majorBidi"/>
          <w:sz w:val="24"/>
          <w:szCs w:val="24"/>
        </w:rPr>
        <w:t xml:space="preserve">tool </w:t>
      </w:r>
      <w:r w:rsidRPr="00315E2F">
        <w:rPr>
          <w:rFonts w:asciiTheme="majorBidi" w:hAnsiTheme="majorBidi" w:cstheme="majorBidi"/>
          <w:sz w:val="24"/>
          <w:szCs w:val="24"/>
        </w:rPr>
        <w:t>will make it possible to choose t</w:t>
      </w:r>
      <w:r w:rsidR="007B443E" w:rsidRPr="00315E2F">
        <w:rPr>
          <w:rFonts w:asciiTheme="majorBidi" w:hAnsiTheme="majorBidi" w:cstheme="majorBidi"/>
          <w:sz w:val="24"/>
          <w:szCs w:val="24"/>
        </w:rPr>
        <w:t>he “improve venue” option</w:t>
      </w:r>
      <w:r w:rsidRPr="00315E2F">
        <w:rPr>
          <w:rFonts w:asciiTheme="majorBidi" w:hAnsiTheme="majorBidi" w:cstheme="majorBidi"/>
          <w:sz w:val="24"/>
          <w:szCs w:val="24"/>
        </w:rPr>
        <w:t xml:space="preserve">, which </w:t>
      </w:r>
      <w:r w:rsidR="007B443E" w:rsidRPr="00315E2F">
        <w:rPr>
          <w:rFonts w:asciiTheme="majorBidi" w:hAnsiTheme="majorBidi" w:cstheme="majorBidi"/>
          <w:sz w:val="24"/>
          <w:szCs w:val="24"/>
        </w:rPr>
        <w:t xml:space="preserve">links to an author </w:t>
      </w:r>
      <w:proofErr w:type="spellStart"/>
      <w:r w:rsidR="007B443E" w:rsidRPr="00315E2F">
        <w:rPr>
          <w:rFonts w:asciiTheme="majorBidi" w:hAnsiTheme="majorBidi" w:cstheme="majorBidi"/>
          <w:sz w:val="24"/>
          <w:szCs w:val="24"/>
        </w:rPr>
        <w:t>disambiguator</w:t>
      </w:r>
      <w:proofErr w:type="spellEnd"/>
      <w:r w:rsidR="007B443E" w:rsidRPr="00315E2F">
        <w:rPr>
          <w:rFonts w:asciiTheme="majorBidi" w:hAnsiTheme="majorBidi" w:cstheme="majorBidi"/>
          <w:sz w:val="24"/>
          <w:szCs w:val="24"/>
        </w:rPr>
        <w:t xml:space="preserve"> </w:t>
      </w:r>
      <w:r w:rsidRPr="00315E2F">
        <w:rPr>
          <w:rFonts w:asciiTheme="majorBidi" w:hAnsiTheme="majorBidi" w:cstheme="majorBidi"/>
          <w:sz w:val="24"/>
          <w:szCs w:val="24"/>
        </w:rPr>
        <w:t>tool</w:t>
      </w:r>
      <w:r w:rsidR="007B443E" w:rsidRPr="00315E2F">
        <w:rPr>
          <w:rFonts w:asciiTheme="majorBidi" w:hAnsiTheme="majorBidi" w:cstheme="majorBidi"/>
          <w:sz w:val="24"/>
          <w:szCs w:val="24"/>
        </w:rPr>
        <w:t xml:space="preserve">. </w:t>
      </w:r>
      <w:r w:rsidRPr="00315E2F">
        <w:rPr>
          <w:rFonts w:asciiTheme="majorBidi" w:hAnsiTheme="majorBidi" w:cstheme="majorBidi"/>
          <w:sz w:val="24"/>
          <w:szCs w:val="24"/>
        </w:rPr>
        <w:t>This c</w:t>
      </w:r>
      <w:r w:rsidR="007B443E" w:rsidRPr="00315E2F">
        <w:rPr>
          <w:rFonts w:asciiTheme="majorBidi" w:hAnsiTheme="majorBidi" w:cstheme="majorBidi"/>
          <w:sz w:val="24"/>
          <w:szCs w:val="24"/>
        </w:rPr>
        <w:t>an help to find authors who already have a</w:t>
      </w:r>
      <w:r w:rsidR="007C6AFB" w:rsidRPr="00315E2F">
        <w:rPr>
          <w:rFonts w:asciiTheme="majorBidi" w:hAnsiTheme="majorBidi" w:cstheme="majorBidi"/>
          <w:sz w:val="24"/>
          <w:szCs w:val="24"/>
        </w:rPr>
        <w:t xml:space="preserve"> digital</w:t>
      </w:r>
      <w:r w:rsidR="007B443E" w:rsidRPr="00315E2F">
        <w:rPr>
          <w:rFonts w:asciiTheme="majorBidi" w:hAnsiTheme="majorBidi" w:cstheme="majorBidi"/>
          <w:sz w:val="24"/>
          <w:szCs w:val="24"/>
        </w:rPr>
        <w:t xml:space="preserve"> identifie</w:t>
      </w:r>
      <w:r w:rsidR="007C6AFB" w:rsidRPr="00315E2F">
        <w:rPr>
          <w:rFonts w:asciiTheme="majorBidi" w:hAnsiTheme="majorBidi" w:cstheme="majorBidi"/>
          <w:sz w:val="24"/>
          <w:szCs w:val="24"/>
        </w:rPr>
        <w:t>r, on a platform such as R</w:t>
      </w:r>
      <w:r w:rsidR="007B443E" w:rsidRPr="00315E2F">
        <w:rPr>
          <w:rFonts w:asciiTheme="majorBidi" w:hAnsiTheme="majorBidi" w:cstheme="majorBidi"/>
          <w:sz w:val="24"/>
          <w:szCs w:val="24"/>
        </w:rPr>
        <w:t>esearch</w:t>
      </w:r>
      <w:r w:rsidR="00232685">
        <w:rPr>
          <w:rFonts w:asciiTheme="majorBidi" w:hAnsiTheme="majorBidi" w:cstheme="majorBidi"/>
          <w:sz w:val="24"/>
          <w:szCs w:val="24"/>
        </w:rPr>
        <w:t>G</w:t>
      </w:r>
      <w:r w:rsidR="007B443E" w:rsidRPr="00315E2F">
        <w:rPr>
          <w:rFonts w:asciiTheme="majorBidi" w:hAnsiTheme="majorBidi" w:cstheme="majorBidi"/>
          <w:sz w:val="24"/>
          <w:szCs w:val="24"/>
        </w:rPr>
        <w:t>ate</w:t>
      </w:r>
      <w:r w:rsidR="007C6AFB" w:rsidRPr="00315E2F">
        <w:rPr>
          <w:rFonts w:asciiTheme="majorBidi" w:hAnsiTheme="majorBidi" w:cstheme="majorBidi"/>
          <w:sz w:val="24"/>
          <w:szCs w:val="24"/>
        </w:rPr>
        <w:t xml:space="preserve"> for example. Any digital foothold such as this, when found, could be used by the </w:t>
      </w:r>
      <w:proofErr w:type="spellStart"/>
      <w:r w:rsidR="007C6AFB" w:rsidRPr="00315E2F">
        <w:rPr>
          <w:rFonts w:asciiTheme="majorBidi" w:hAnsiTheme="majorBidi" w:cstheme="majorBidi"/>
          <w:sz w:val="24"/>
          <w:szCs w:val="24"/>
        </w:rPr>
        <w:t>disambiguator</w:t>
      </w:r>
      <w:proofErr w:type="spellEnd"/>
      <w:r w:rsidR="007C6AFB" w:rsidRPr="00315E2F">
        <w:rPr>
          <w:rFonts w:asciiTheme="majorBidi" w:hAnsiTheme="majorBidi" w:cstheme="majorBidi"/>
          <w:sz w:val="24"/>
          <w:szCs w:val="24"/>
        </w:rPr>
        <w:t xml:space="preserve"> tool to add (or add links to) other relevant data in the author item, such as other articles published by the author.</w:t>
      </w:r>
    </w:p>
    <w:p w14:paraId="5E1130A3" w14:textId="1D39B763" w:rsidR="007B443E" w:rsidRPr="00315E2F" w:rsidRDefault="007B443E"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According to</w:t>
      </w:r>
      <w:r w:rsidR="00315E2F">
        <w:rPr>
          <w:rFonts w:asciiTheme="majorBidi" w:hAnsiTheme="majorBidi" w:cstheme="majorBidi"/>
          <w:sz w:val="24"/>
          <w:szCs w:val="24"/>
        </w:rPr>
        <w:t xml:space="preserve"> </w:t>
      </w:r>
      <w:r w:rsidRPr="00315E2F">
        <w:rPr>
          <w:rFonts w:asciiTheme="majorBidi" w:hAnsiTheme="majorBidi" w:cstheme="majorBidi"/>
          <w:sz w:val="24"/>
          <w:szCs w:val="24"/>
        </w:rPr>
        <w:t>Donald</w:t>
      </w:r>
      <w:r w:rsidR="007C6AFB" w:rsidRPr="00315E2F">
        <w:rPr>
          <w:rFonts w:asciiTheme="majorBidi" w:hAnsiTheme="majorBidi" w:cstheme="majorBidi"/>
          <w:sz w:val="24"/>
          <w:szCs w:val="24"/>
        </w:rPr>
        <w:t xml:space="preserve"> (2020) adding a </w:t>
      </w:r>
      <w:r w:rsidR="00B52304" w:rsidRPr="00315E2F">
        <w:rPr>
          <w:rFonts w:asciiTheme="majorBidi" w:hAnsiTheme="majorBidi" w:cstheme="majorBidi"/>
          <w:sz w:val="24"/>
          <w:szCs w:val="24"/>
        </w:rPr>
        <w:t>L</w:t>
      </w:r>
      <w:r w:rsidRPr="00315E2F">
        <w:rPr>
          <w:rFonts w:asciiTheme="majorBidi" w:hAnsiTheme="majorBidi" w:cstheme="majorBidi"/>
          <w:sz w:val="24"/>
          <w:szCs w:val="24"/>
        </w:rPr>
        <w:t xml:space="preserve">ibrary of </w:t>
      </w:r>
      <w:r w:rsidR="00B52304" w:rsidRPr="00315E2F">
        <w:rPr>
          <w:rFonts w:asciiTheme="majorBidi" w:hAnsiTheme="majorBidi" w:cstheme="majorBidi"/>
          <w:sz w:val="24"/>
          <w:szCs w:val="24"/>
        </w:rPr>
        <w:t>C</w:t>
      </w:r>
      <w:r w:rsidRPr="00315E2F">
        <w:rPr>
          <w:rFonts w:asciiTheme="majorBidi" w:hAnsiTheme="majorBidi" w:cstheme="majorBidi"/>
          <w:sz w:val="24"/>
          <w:szCs w:val="24"/>
        </w:rPr>
        <w:t xml:space="preserve">ongress authority id </w:t>
      </w:r>
      <w:r w:rsidR="007C6AFB" w:rsidRPr="00315E2F">
        <w:rPr>
          <w:rFonts w:asciiTheme="majorBidi" w:hAnsiTheme="majorBidi" w:cstheme="majorBidi"/>
          <w:sz w:val="24"/>
          <w:szCs w:val="24"/>
        </w:rPr>
        <w:t>(</w:t>
      </w:r>
      <w:proofErr w:type="gramStart"/>
      <w:r w:rsidR="007C6AFB" w:rsidRPr="00315E2F">
        <w:rPr>
          <w:rFonts w:asciiTheme="majorBidi" w:hAnsiTheme="majorBidi" w:cstheme="majorBidi"/>
          <w:sz w:val="24"/>
          <w:szCs w:val="24"/>
        </w:rPr>
        <w:t>i.e.</w:t>
      </w:r>
      <w:proofErr w:type="gramEnd"/>
      <w:r w:rsidR="007C6AFB" w:rsidRPr="00315E2F">
        <w:rPr>
          <w:rFonts w:asciiTheme="majorBidi" w:hAnsiTheme="majorBidi" w:cstheme="majorBidi"/>
          <w:sz w:val="24"/>
          <w:szCs w:val="24"/>
        </w:rPr>
        <w:t xml:space="preserve"> a name authority) to author items is an </w:t>
      </w:r>
      <w:r w:rsidRPr="00315E2F">
        <w:rPr>
          <w:rFonts w:asciiTheme="majorBidi" w:hAnsiTheme="majorBidi" w:cstheme="majorBidi"/>
          <w:sz w:val="24"/>
          <w:szCs w:val="24"/>
        </w:rPr>
        <w:t>important</w:t>
      </w:r>
      <w:r w:rsidR="007C6AFB" w:rsidRPr="00315E2F">
        <w:rPr>
          <w:rFonts w:asciiTheme="majorBidi" w:hAnsiTheme="majorBidi" w:cstheme="majorBidi"/>
          <w:sz w:val="24"/>
          <w:szCs w:val="24"/>
        </w:rPr>
        <w:t xml:space="preserve"> first step, even when further information or the time to add it is not available, because it can establish a foothold that can</w:t>
      </w:r>
      <w:r w:rsidRPr="00315E2F">
        <w:rPr>
          <w:rFonts w:asciiTheme="majorBidi" w:hAnsiTheme="majorBidi" w:cstheme="majorBidi"/>
          <w:sz w:val="24"/>
          <w:szCs w:val="24"/>
        </w:rPr>
        <w:t xml:space="preserve"> help bots add information </w:t>
      </w:r>
      <w:r w:rsidR="007C6AFB" w:rsidRPr="00315E2F">
        <w:rPr>
          <w:rFonts w:asciiTheme="majorBidi" w:hAnsiTheme="majorBidi" w:cstheme="majorBidi"/>
          <w:sz w:val="24"/>
          <w:szCs w:val="24"/>
        </w:rPr>
        <w:t xml:space="preserve">to the Wikidata author item </w:t>
      </w:r>
      <w:r w:rsidR="00B52304" w:rsidRPr="00315E2F">
        <w:rPr>
          <w:rFonts w:asciiTheme="majorBidi" w:hAnsiTheme="majorBidi" w:cstheme="majorBidi"/>
          <w:sz w:val="24"/>
          <w:szCs w:val="24"/>
        </w:rPr>
        <w:t>in the future</w:t>
      </w:r>
      <w:r w:rsidRPr="00315E2F">
        <w:rPr>
          <w:rFonts w:asciiTheme="majorBidi" w:hAnsiTheme="majorBidi" w:cstheme="majorBidi"/>
          <w:sz w:val="24"/>
          <w:szCs w:val="24"/>
        </w:rPr>
        <w:t>.</w:t>
      </w:r>
      <w:r w:rsidR="007C6AFB" w:rsidRPr="00315E2F">
        <w:rPr>
          <w:rFonts w:asciiTheme="majorBidi" w:hAnsiTheme="majorBidi" w:cstheme="majorBidi"/>
          <w:sz w:val="24"/>
          <w:szCs w:val="24"/>
        </w:rPr>
        <w:t xml:space="preserve"> </w:t>
      </w:r>
      <w:r w:rsidR="006F509E" w:rsidRPr="00315E2F">
        <w:rPr>
          <w:rFonts w:asciiTheme="majorBidi" w:hAnsiTheme="majorBidi" w:cstheme="majorBidi"/>
          <w:sz w:val="24"/>
          <w:szCs w:val="24"/>
        </w:rPr>
        <w:t>I made limited progress with this, as only more established authors have a name authority in the LOC.</w:t>
      </w:r>
    </w:p>
    <w:p w14:paraId="5EC86572" w14:textId="5E2D80D8" w:rsidR="00443B81" w:rsidRPr="00315E2F" w:rsidRDefault="00443B81" w:rsidP="00315E2F">
      <w:pPr>
        <w:spacing w:line="240" w:lineRule="auto"/>
        <w:jc w:val="lowKashida"/>
        <w:rPr>
          <w:rFonts w:asciiTheme="majorBidi" w:hAnsiTheme="majorBidi" w:cstheme="majorBidi"/>
          <w:sz w:val="24"/>
          <w:szCs w:val="24"/>
        </w:rPr>
      </w:pPr>
    </w:p>
    <w:p w14:paraId="4F616131" w14:textId="6646E743" w:rsidR="006B1E55" w:rsidRPr="00315E2F" w:rsidRDefault="00376A43" w:rsidP="00315E2F">
      <w:pPr>
        <w:spacing w:line="240" w:lineRule="auto"/>
        <w:jc w:val="lowKashida"/>
        <w:rPr>
          <w:rFonts w:asciiTheme="majorBidi" w:hAnsiTheme="majorBidi" w:cstheme="majorBidi"/>
          <w:sz w:val="24"/>
          <w:szCs w:val="24"/>
        </w:rPr>
      </w:pPr>
      <w:r w:rsidRPr="00315E2F">
        <w:rPr>
          <w:rFonts w:asciiTheme="majorBidi" w:hAnsiTheme="majorBidi" w:cstheme="majorBidi"/>
          <w:i/>
          <w:iCs/>
          <w:sz w:val="24"/>
          <w:szCs w:val="24"/>
        </w:rPr>
        <w:t>4.</w:t>
      </w:r>
      <w:r w:rsidR="009757C8" w:rsidRPr="00315E2F">
        <w:rPr>
          <w:rFonts w:asciiTheme="majorBidi" w:hAnsiTheme="majorBidi" w:cstheme="majorBidi"/>
          <w:i/>
          <w:iCs/>
          <w:sz w:val="24"/>
          <w:szCs w:val="24"/>
        </w:rPr>
        <w:t>6</w:t>
      </w:r>
      <w:r w:rsidRPr="00315E2F">
        <w:rPr>
          <w:rFonts w:asciiTheme="majorBidi" w:hAnsiTheme="majorBidi" w:cstheme="majorBidi"/>
          <w:i/>
          <w:iCs/>
          <w:sz w:val="24"/>
          <w:szCs w:val="24"/>
        </w:rPr>
        <w:t xml:space="preserve"> </w:t>
      </w:r>
      <w:r w:rsidR="006B1E55" w:rsidRPr="00315E2F">
        <w:rPr>
          <w:rFonts w:asciiTheme="majorBidi" w:hAnsiTheme="majorBidi" w:cstheme="majorBidi"/>
          <w:i/>
          <w:iCs/>
          <w:sz w:val="24"/>
          <w:szCs w:val="24"/>
        </w:rPr>
        <w:t>References to location</w:t>
      </w:r>
    </w:p>
    <w:p w14:paraId="7CE4C3BD" w14:textId="00AB58D6" w:rsidR="005A1B23" w:rsidRDefault="00274493" w:rsidP="00274493">
      <w:pPr>
        <w:spacing w:line="240" w:lineRule="auto"/>
        <w:jc w:val="lowKashida"/>
        <w:rPr>
          <w:rFonts w:asciiTheme="majorBidi" w:hAnsiTheme="majorBidi" w:cstheme="majorBidi"/>
          <w:sz w:val="24"/>
          <w:szCs w:val="24"/>
        </w:rPr>
      </w:pPr>
      <w:r>
        <w:rPr>
          <w:rFonts w:asciiTheme="majorBidi" w:hAnsiTheme="majorBidi" w:cstheme="majorBidi"/>
          <w:sz w:val="24"/>
          <w:szCs w:val="24"/>
        </w:rPr>
        <w:t>R</w:t>
      </w:r>
      <w:r w:rsidR="005A1B23" w:rsidRPr="00315E2F">
        <w:rPr>
          <w:rFonts w:asciiTheme="majorBidi" w:hAnsiTheme="majorBidi" w:cstheme="majorBidi"/>
          <w:sz w:val="24"/>
          <w:szCs w:val="24"/>
        </w:rPr>
        <w:t>ea</w:t>
      </w:r>
      <w:r>
        <w:rPr>
          <w:rFonts w:asciiTheme="majorBidi" w:hAnsiTheme="majorBidi" w:cstheme="majorBidi"/>
          <w:sz w:val="24"/>
          <w:szCs w:val="24"/>
        </w:rPr>
        <w:t>cting to</w:t>
      </w:r>
      <w:r w:rsidR="005A1B23" w:rsidRPr="00315E2F">
        <w:rPr>
          <w:rFonts w:asciiTheme="majorBidi" w:hAnsiTheme="majorBidi" w:cstheme="majorBidi"/>
          <w:sz w:val="24"/>
          <w:szCs w:val="24"/>
        </w:rPr>
        <w:t xml:space="preserve"> </w:t>
      </w:r>
      <w:proofErr w:type="spellStart"/>
      <w:r w:rsidR="005A1B23" w:rsidRPr="00315E2F">
        <w:rPr>
          <w:rFonts w:asciiTheme="majorBidi" w:hAnsiTheme="majorBidi" w:cstheme="majorBidi"/>
          <w:color w:val="222222"/>
          <w:sz w:val="24"/>
          <w:szCs w:val="24"/>
          <w:shd w:val="clear" w:color="auto" w:fill="FFFFFF"/>
        </w:rPr>
        <w:t>Knöchelmann</w:t>
      </w:r>
      <w:r>
        <w:rPr>
          <w:rFonts w:asciiTheme="majorBidi" w:hAnsiTheme="majorBidi" w:cstheme="majorBidi"/>
          <w:color w:val="222222"/>
          <w:sz w:val="24"/>
          <w:szCs w:val="24"/>
          <w:shd w:val="clear" w:color="auto" w:fill="FFFFFF"/>
        </w:rPr>
        <w:t>’s</w:t>
      </w:r>
      <w:proofErr w:type="spellEnd"/>
      <w:r>
        <w:rPr>
          <w:rFonts w:asciiTheme="majorBidi" w:hAnsiTheme="majorBidi" w:cstheme="majorBidi"/>
          <w:color w:val="222222"/>
          <w:sz w:val="24"/>
          <w:szCs w:val="24"/>
          <w:shd w:val="clear" w:color="auto" w:fill="FFFFFF"/>
        </w:rPr>
        <w:t xml:space="preserve"> discussion </w:t>
      </w:r>
      <w:r w:rsidR="005A1B23" w:rsidRPr="00315E2F">
        <w:rPr>
          <w:rFonts w:asciiTheme="majorBidi" w:hAnsiTheme="majorBidi" w:cstheme="majorBidi"/>
          <w:color w:val="222222"/>
          <w:sz w:val="24"/>
          <w:szCs w:val="24"/>
          <w:shd w:val="clear" w:color="auto" w:fill="FFFFFF"/>
        </w:rPr>
        <w:t>o</w:t>
      </w:r>
      <w:r>
        <w:rPr>
          <w:rFonts w:asciiTheme="majorBidi" w:hAnsiTheme="majorBidi" w:cstheme="majorBidi"/>
          <w:color w:val="222222"/>
          <w:sz w:val="24"/>
          <w:szCs w:val="24"/>
          <w:shd w:val="clear" w:color="auto" w:fill="FFFFFF"/>
        </w:rPr>
        <w:t>f</w:t>
      </w:r>
      <w:r w:rsidR="005A1B23" w:rsidRPr="00315E2F">
        <w:rPr>
          <w:rFonts w:asciiTheme="majorBidi" w:hAnsiTheme="majorBidi" w:cstheme="majorBidi"/>
          <w:color w:val="222222"/>
          <w:sz w:val="24"/>
          <w:szCs w:val="24"/>
          <w:shd w:val="clear" w:color="auto" w:fill="FFFFFF"/>
        </w:rPr>
        <w:t xml:space="preserve"> the open humanities, namely his contention that it may not be possible to have “</w:t>
      </w:r>
      <w:r w:rsidR="005A1B23" w:rsidRPr="00315E2F">
        <w:rPr>
          <w:rFonts w:asciiTheme="majorBidi" w:hAnsiTheme="majorBidi" w:cstheme="majorBidi"/>
          <w:color w:val="222222"/>
          <w:sz w:val="24"/>
          <w:szCs w:val="24"/>
          <w:shd w:val="clear" w:color="auto" w:fill="FFFFFF"/>
          <w:lang w:val="es-PR"/>
        </w:rPr>
        <w:t xml:space="preserve">a single </w:t>
      </w:r>
      <w:proofErr w:type="spellStart"/>
      <w:r w:rsidR="005A1B23" w:rsidRPr="00315E2F">
        <w:rPr>
          <w:rFonts w:asciiTheme="majorBidi" w:hAnsiTheme="majorBidi" w:cstheme="majorBidi"/>
          <w:color w:val="222222"/>
          <w:sz w:val="24"/>
          <w:szCs w:val="24"/>
          <w:shd w:val="clear" w:color="auto" w:fill="FFFFFF"/>
          <w:lang w:val="es-PR"/>
        </w:rPr>
        <w:t>space</w:t>
      </w:r>
      <w:proofErr w:type="spellEnd"/>
      <w:r w:rsidR="005A1B23" w:rsidRPr="00315E2F">
        <w:rPr>
          <w:rFonts w:asciiTheme="majorBidi" w:hAnsiTheme="majorBidi" w:cstheme="majorBidi"/>
          <w:color w:val="222222"/>
          <w:sz w:val="24"/>
          <w:szCs w:val="24"/>
          <w:shd w:val="clear" w:color="auto" w:fill="FFFFFF"/>
          <w:lang w:val="es-PR"/>
        </w:rPr>
        <w:t xml:space="preserve"> </w:t>
      </w:r>
      <w:proofErr w:type="spellStart"/>
      <w:r w:rsidR="005A1B23" w:rsidRPr="00315E2F">
        <w:rPr>
          <w:rFonts w:asciiTheme="majorBidi" w:hAnsiTheme="majorBidi" w:cstheme="majorBidi"/>
          <w:color w:val="222222"/>
          <w:sz w:val="24"/>
          <w:szCs w:val="24"/>
          <w:shd w:val="clear" w:color="auto" w:fill="FFFFFF"/>
          <w:lang w:val="es-PR"/>
        </w:rPr>
        <w:t>for</w:t>
      </w:r>
      <w:proofErr w:type="spellEnd"/>
      <w:r w:rsidR="005A1B23" w:rsidRPr="00315E2F">
        <w:rPr>
          <w:rFonts w:asciiTheme="majorBidi" w:hAnsiTheme="majorBidi" w:cstheme="majorBidi"/>
          <w:color w:val="222222"/>
          <w:sz w:val="24"/>
          <w:szCs w:val="24"/>
          <w:shd w:val="clear" w:color="auto" w:fill="FFFFFF"/>
          <w:lang w:val="es-PR"/>
        </w:rPr>
        <w:t xml:space="preserve"> </w:t>
      </w:r>
      <w:proofErr w:type="spellStart"/>
      <w:r w:rsidR="005A1B23" w:rsidRPr="00315E2F">
        <w:rPr>
          <w:rFonts w:asciiTheme="majorBidi" w:hAnsiTheme="majorBidi" w:cstheme="majorBidi"/>
          <w:color w:val="222222"/>
          <w:sz w:val="24"/>
          <w:szCs w:val="24"/>
          <w:shd w:val="clear" w:color="auto" w:fill="FFFFFF"/>
          <w:lang w:val="es-PR"/>
        </w:rPr>
        <w:t>an</w:t>
      </w:r>
      <w:proofErr w:type="spellEnd"/>
      <w:r w:rsidR="005A1B23" w:rsidRPr="00315E2F">
        <w:rPr>
          <w:rFonts w:asciiTheme="majorBidi" w:hAnsiTheme="majorBidi" w:cstheme="majorBidi"/>
          <w:color w:val="222222"/>
          <w:sz w:val="24"/>
          <w:szCs w:val="24"/>
          <w:shd w:val="clear" w:color="auto" w:fill="FFFFFF"/>
          <w:lang w:val="es-PR"/>
        </w:rPr>
        <w:t xml:space="preserve"> </w:t>
      </w:r>
      <w:proofErr w:type="spellStart"/>
      <w:r w:rsidR="005A1B23" w:rsidRPr="00315E2F">
        <w:rPr>
          <w:rFonts w:asciiTheme="majorBidi" w:hAnsiTheme="majorBidi" w:cstheme="majorBidi"/>
          <w:color w:val="222222"/>
          <w:sz w:val="24"/>
          <w:szCs w:val="24"/>
          <w:shd w:val="clear" w:color="auto" w:fill="FFFFFF"/>
          <w:lang w:val="es-PR"/>
        </w:rPr>
        <w:t>international</w:t>
      </w:r>
      <w:proofErr w:type="spellEnd"/>
      <w:r w:rsidR="005A1B23" w:rsidRPr="00315E2F">
        <w:rPr>
          <w:rFonts w:asciiTheme="majorBidi" w:hAnsiTheme="majorBidi" w:cstheme="majorBidi"/>
          <w:color w:val="222222"/>
          <w:sz w:val="24"/>
          <w:szCs w:val="24"/>
          <w:shd w:val="clear" w:color="auto" w:fill="FFFFFF"/>
          <w:lang w:val="es-PR"/>
        </w:rPr>
        <w:t xml:space="preserve"> </w:t>
      </w:r>
      <w:proofErr w:type="spellStart"/>
      <w:r w:rsidR="005A1B23" w:rsidRPr="00315E2F">
        <w:rPr>
          <w:rFonts w:asciiTheme="majorBidi" w:hAnsiTheme="majorBidi" w:cstheme="majorBidi"/>
          <w:color w:val="222222"/>
          <w:sz w:val="24"/>
          <w:szCs w:val="24"/>
          <w:shd w:val="clear" w:color="auto" w:fill="FFFFFF"/>
          <w:lang w:val="es-PR"/>
        </w:rPr>
        <w:t>discourse</w:t>
      </w:r>
      <w:proofErr w:type="spellEnd"/>
      <w:r w:rsidR="005A1B23" w:rsidRPr="00315E2F">
        <w:rPr>
          <w:rFonts w:asciiTheme="majorBidi" w:hAnsiTheme="majorBidi" w:cstheme="majorBidi"/>
          <w:color w:val="222222"/>
          <w:sz w:val="24"/>
          <w:szCs w:val="24"/>
          <w:shd w:val="clear" w:color="auto" w:fill="FFFFFF"/>
          <w:lang w:val="es-PR"/>
        </w:rPr>
        <w:t xml:space="preserve">” (2019, p.8) </w:t>
      </w:r>
      <w:r w:rsidR="005A1B23" w:rsidRPr="00315E2F">
        <w:rPr>
          <w:rFonts w:asciiTheme="majorBidi" w:hAnsiTheme="majorBidi" w:cstheme="majorBidi"/>
          <w:color w:val="222222"/>
          <w:sz w:val="24"/>
          <w:szCs w:val="24"/>
          <w:shd w:val="clear" w:color="auto" w:fill="FFFFFF"/>
        </w:rPr>
        <w:t xml:space="preserve">as is the ideal in open science, I </w:t>
      </w:r>
      <w:r>
        <w:rPr>
          <w:rFonts w:asciiTheme="majorBidi" w:hAnsiTheme="majorBidi" w:cstheme="majorBidi"/>
          <w:color w:val="222222"/>
          <w:sz w:val="24"/>
          <w:szCs w:val="24"/>
          <w:shd w:val="clear" w:color="auto" w:fill="FFFFFF"/>
        </w:rPr>
        <w:t xml:space="preserve">was impelled to think about </w:t>
      </w:r>
      <w:r w:rsidR="005A1B23" w:rsidRPr="00315E2F">
        <w:rPr>
          <w:rFonts w:asciiTheme="majorBidi" w:hAnsiTheme="majorBidi" w:cstheme="majorBidi"/>
          <w:sz w:val="24"/>
          <w:szCs w:val="24"/>
        </w:rPr>
        <w:t>what could be done on Wikidata to establish and nurture a local context for scholarship</w:t>
      </w:r>
      <w:r>
        <w:rPr>
          <w:rFonts w:asciiTheme="majorBidi" w:hAnsiTheme="majorBidi" w:cstheme="majorBidi"/>
          <w:sz w:val="24"/>
          <w:szCs w:val="24"/>
        </w:rPr>
        <w:t>.</w:t>
      </w:r>
    </w:p>
    <w:p w14:paraId="6CD6D43A" w14:textId="71E18205" w:rsidR="008B1404" w:rsidRPr="00315E2F" w:rsidRDefault="00625740"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 xml:space="preserve">In </w:t>
      </w:r>
      <w:r w:rsidR="00C306D8">
        <w:rPr>
          <w:rFonts w:asciiTheme="majorBidi" w:hAnsiTheme="majorBidi" w:cstheme="majorBidi"/>
          <w:sz w:val="24"/>
          <w:szCs w:val="24"/>
        </w:rPr>
        <w:t>addition to the standard property</w:t>
      </w:r>
      <w:r w:rsidR="00B9326E" w:rsidRPr="00315E2F">
        <w:rPr>
          <w:rFonts w:asciiTheme="majorBidi" w:hAnsiTheme="majorBidi" w:cstheme="majorBidi"/>
          <w:sz w:val="24"/>
          <w:szCs w:val="24"/>
        </w:rPr>
        <w:t xml:space="preserve"> </w:t>
      </w:r>
      <w:hyperlink r:id="rId20" w:tooltip="Property:P495" w:history="1">
        <w:r w:rsidR="00B9326E" w:rsidRPr="00315E2F">
          <w:rPr>
            <w:rStyle w:val="Hyperlink"/>
            <w:rFonts w:asciiTheme="majorBidi" w:hAnsiTheme="majorBidi" w:cstheme="majorBidi"/>
            <w:sz w:val="24"/>
            <w:szCs w:val="24"/>
          </w:rPr>
          <w:t>country of origin</w:t>
        </w:r>
      </w:hyperlink>
      <w:r w:rsidR="00C306D8">
        <w:rPr>
          <w:rFonts w:asciiTheme="majorBidi" w:hAnsiTheme="majorBidi" w:cstheme="majorBidi"/>
          <w:sz w:val="24"/>
          <w:szCs w:val="24"/>
        </w:rPr>
        <w:t>, I found and used further properties, such</w:t>
      </w:r>
      <w:r w:rsidR="00823575" w:rsidRPr="00315E2F">
        <w:rPr>
          <w:rFonts w:asciiTheme="majorBidi" w:hAnsiTheme="majorBidi" w:cstheme="majorBidi"/>
          <w:sz w:val="24"/>
          <w:szCs w:val="24"/>
        </w:rPr>
        <w:t xml:space="preserve"> </w:t>
      </w:r>
      <w:hyperlink r:id="rId21" w:tooltip="Property:P276" w:history="1">
        <w:r w:rsidR="00B9326E" w:rsidRPr="00315E2F">
          <w:rPr>
            <w:rStyle w:val="Hyperlink"/>
            <w:rFonts w:asciiTheme="majorBidi" w:hAnsiTheme="majorBidi" w:cstheme="majorBidi"/>
            <w:sz w:val="24"/>
            <w:szCs w:val="24"/>
          </w:rPr>
          <w:t>location</w:t>
        </w:r>
      </w:hyperlink>
      <w:r w:rsidR="00B9326E" w:rsidRPr="00315E2F">
        <w:rPr>
          <w:rFonts w:asciiTheme="majorBidi" w:hAnsiTheme="majorBidi" w:cstheme="majorBidi"/>
          <w:sz w:val="24"/>
          <w:szCs w:val="24"/>
        </w:rPr>
        <w:t xml:space="preserve">, </w:t>
      </w:r>
      <w:hyperlink r:id="rId22" w:tooltip="Property:P2541" w:history="1">
        <w:r w:rsidR="00B9326E" w:rsidRPr="00315E2F">
          <w:rPr>
            <w:rStyle w:val="Hyperlink"/>
            <w:rFonts w:asciiTheme="majorBidi" w:hAnsiTheme="majorBidi" w:cstheme="majorBidi"/>
            <w:sz w:val="24"/>
            <w:szCs w:val="24"/>
          </w:rPr>
          <w:t>operating area</w:t>
        </w:r>
      </w:hyperlink>
      <w:r w:rsidR="00C306D8">
        <w:rPr>
          <w:rFonts w:asciiTheme="majorBidi" w:hAnsiTheme="majorBidi" w:cstheme="majorBidi"/>
          <w:sz w:val="24"/>
          <w:szCs w:val="24"/>
        </w:rPr>
        <w:t xml:space="preserve">, and </w:t>
      </w:r>
      <w:hyperlink r:id="rId23" w:tooltip="Property:P291" w:history="1">
        <w:r w:rsidR="00B9326E" w:rsidRPr="00315E2F">
          <w:rPr>
            <w:rStyle w:val="Hyperlink"/>
            <w:rFonts w:asciiTheme="majorBidi" w:hAnsiTheme="majorBidi" w:cstheme="majorBidi"/>
            <w:sz w:val="24"/>
            <w:szCs w:val="24"/>
          </w:rPr>
          <w:t>place of publication</w:t>
        </w:r>
      </w:hyperlink>
      <w:r w:rsidR="00C306D8">
        <w:rPr>
          <w:rFonts w:asciiTheme="majorBidi" w:hAnsiTheme="majorBidi" w:cstheme="majorBidi"/>
          <w:sz w:val="24"/>
          <w:szCs w:val="24"/>
        </w:rPr>
        <w:t xml:space="preserve">. </w:t>
      </w:r>
      <w:r w:rsidR="00C93CE7" w:rsidRPr="00315E2F">
        <w:rPr>
          <w:rFonts w:asciiTheme="majorBidi" w:hAnsiTheme="majorBidi" w:cstheme="majorBidi"/>
          <w:sz w:val="24"/>
          <w:szCs w:val="24"/>
        </w:rPr>
        <w:t>Using</w:t>
      </w:r>
      <w:r w:rsidR="008B1404" w:rsidRPr="00315E2F">
        <w:rPr>
          <w:rFonts w:asciiTheme="majorBidi" w:hAnsiTheme="majorBidi" w:cstheme="majorBidi"/>
          <w:sz w:val="24"/>
          <w:szCs w:val="24"/>
        </w:rPr>
        <w:t xml:space="preserve"> the properties mentioned, I entered “Puerto Rico” as well as “Caribbean” </w:t>
      </w:r>
      <w:r w:rsidR="00C93CE7" w:rsidRPr="00315E2F">
        <w:rPr>
          <w:rFonts w:asciiTheme="majorBidi" w:hAnsiTheme="majorBidi" w:cstheme="majorBidi"/>
          <w:sz w:val="24"/>
          <w:szCs w:val="24"/>
        </w:rPr>
        <w:t>as a geographic designation for the journals.</w:t>
      </w:r>
    </w:p>
    <w:p w14:paraId="03A58B3E" w14:textId="2E6BE1BE" w:rsidR="007B443E" w:rsidRPr="00315E2F" w:rsidRDefault="008B1404"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I also i</w:t>
      </w:r>
      <w:r w:rsidR="007B443E" w:rsidRPr="00315E2F">
        <w:rPr>
          <w:rFonts w:asciiTheme="majorBidi" w:hAnsiTheme="majorBidi" w:cstheme="majorBidi"/>
          <w:sz w:val="24"/>
          <w:szCs w:val="24"/>
        </w:rPr>
        <w:t>nclud</w:t>
      </w:r>
      <w:r w:rsidRPr="00315E2F">
        <w:rPr>
          <w:rFonts w:asciiTheme="majorBidi" w:hAnsiTheme="majorBidi" w:cstheme="majorBidi"/>
          <w:sz w:val="24"/>
          <w:szCs w:val="24"/>
        </w:rPr>
        <w:t>ed</w:t>
      </w:r>
      <w:r w:rsidR="007B443E" w:rsidRPr="00315E2F">
        <w:rPr>
          <w:rFonts w:asciiTheme="majorBidi" w:hAnsiTheme="majorBidi" w:cstheme="majorBidi"/>
          <w:sz w:val="24"/>
          <w:szCs w:val="24"/>
        </w:rPr>
        <w:t xml:space="preserve"> </w:t>
      </w:r>
      <w:r w:rsidRPr="00315E2F">
        <w:rPr>
          <w:rFonts w:asciiTheme="majorBidi" w:hAnsiTheme="majorBidi" w:cstheme="majorBidi"/>
          <w:sz w:val="24"/>
          <w:szCs w:val="24"/>
        </w:rPr>
        <w:t>“</w:t>
      </w:r>
      <w:r w:rsidR="007B443E" w:rsidRPr="00315E2F">
        <w:rPr>
          <w:rFonts w:asciiTheme="majorBidi" w:hAnsiTheme="majorBidi" w:cstheme="majorBidi"/>
          <w:sz w:val="24"/>
          <w:szCs w:val="24"/>
        </w:rPr>
        <w:t>Puerto Rico</w:t>
      </w:r>
      <w:r w:rsidRPr="00315E2F">
        <w:rPr>
          <w:rFonts w:asciiTheme="majorBidi" w:hAnsiTheme="majorBidi" w:cstheme="majorBidi"/>
          <w:sz w:val="24"/>
          <w:szCs w:val="24"/>
        </w:rPr>
        <w:t>”</w:t>
      </w:r>
      <w:r w:rsidR="007B443E" w:rsidRPr="00315E2F">
        <w:rPr>
          <w:rFonts w:asciiTheme="majorBidi" w:hAnsiTheme="majorBidi" w:cstheme="majorBidi"/>
          <w:sz w:val="24"/>
          <w:szCs w:val="24"/>
        </w:rPr>
        <w:t xml:space="preserve"> and </w:t>
      </w:r>
      <w:r w:rsidRPr="00315E2F">
        <w:rPr>
          <w:rFonts w:asciiTheme="majorBidi" w:hAnsiTheme="majorBidi" w:cstheme="majorBidi"/>
          <w:sz w:val="24"/>
          <w:szCs w:val="24"/>
        </w:rPr>
        <w:t>“</w:t>
      </w:r>
      <w:r w:rsidR="007B443E" w:rsidRPr="00315E2F">
        <w:rPr>
          <w:rFonts w:asciiTheme="majorBidi" w:hAnsiTheme="majorBidi" w:cstheme="majorBidi"/>
          <w:sz w:val="24"/>
          <w:szCs w:val="24"/>
        </w:rPr>
        <w:t>Caribbean</w:t>
      </w:r>
      <w:r w:rsidRPr="00315E2F">
        <w:rPr>
          <w:rFonts w:asciiTheme="majorBidi" w:hAnsiTheme="majorBidi" w:cstheme="majorBidi"/>
          <w:sz w:val="24"/>
          <w:szCs w:val="24"/>
        </w:rPr>
        <w:t>”</w:t>
      </w:r>
      <w:r w:rsidR="007B443E" w:rsidRPr="00315E2F">
        <w:rPr>
          <w:rFonts w:asciiTheme="majorBidi" w:hAnsiTheme="majorBidi" w:cstheme="majorBidi"/>
          <w:sz w:val="24"/>
          <w:szCs w:val="24"/>
        </w:rPr>
        <w:t xml:space="preserve"> as </w:t>
      </w:r>
      <w:r w:rsidRPr="00315E2F">
        <w:rPr>
          <w:rFonts w:asciiTheme="majorBidi" w:hAnsiTheme="majorBidi" w:cstheme="majorBidi"/>
          <w:sz w:val="24"/>
          <w:szCs w:val="24"/>
        </w:rPr>
        <w:t xml:space="preserve">a main </w:t>
      </w:r>
      <w:r w:rsidR="007B443E" w:rsidRPr="00315E2F">
        <w:rPr>
          <w:rFonts w:asciiTheme="majorBidi" w:hAnsiTheme="majorBidi" w:cstheme="majorBidi"/>
          <w:sz w:val="24"/>
          <w:szCs w:val="24"/>
        </w:rPr>
        <w:t>subject</w:t>
      </w:r>
      <w:r w:rsidRPr="00315E2F">
        <w:rPr>
          <w:rFonts w:asciiTheme="majorBidi" w:hAnsiTheme="majorBidi" w:cstheme="majorBidi"/>
          <w:sz w:val="24"/>
          <w:szCs w:val="24"/>
        </w:rPr>
        <w:t xml:space="preserve"> for all journals</w:t>
      </w:r>
      <w:r w:rsidR="00C93CE7" w:rsidRPr="00315E2F">
        <w:rPr>
          <w:rFonts w:asciiTheme="majorBidi" w:hAnsiTheme="majorBidi" w:cstheme="majorBidi"/>
          <w:sz w:val="24"/>
          <w:szCs w:val="24"/>
        </w:rPr>
        <w:t>, as this was self-reported by most journals.</w:t>
      </w:r>
    </w:p>
    <w:p w14:paraId="289F3A56" w14:textId="60461E88" w:rsidR="00443B81" w:rsidRPr="00315E2F" w:rsidRDefault="00443B81" w:rsidP="00315E2F">
      <w:pPr>
        <w:spacing w:line="240" w:lineRule="auto"/>
        <w:jc w:val="lowKashida"/>
        <w:rPr>
          <w:rFonts w:asciiTheme="majorBidi" w:hAnsiTheme="majorBidi" w:cstheme="majorBidi"/>
          <w:sz w:val="24"/>
          <w:szCs w:val="24"/>
        </w:rPr>
      </w:pPr>
    </w:p>
    <w:p w14:paraId="273464B2" w14:textId="5C413208" w:rsidR="006B1E55" w:rsidRPr="00315E2F" w:rsidRDefault="006B1E55" w:rsidP="00315E2F">
      <w:pPr>
        <w:spacing w:line="240" w:lineRule="auto"/>
        <w:jc w:val="lowKashida"/>
        <w:rPr>
          <w:rFonts w:asciiTheme="majorBidi" w:hAnsiTheme="majorBidi" w:cstheme="majorBidi"/>
          <w:i/>
          <w:iCs/>
          <w:sz w:val="24"/>
          <w:szCs w:val="24"/>
        </w:rPr>
      </w:pPr>
      <w:r w:rsidRPr="00315E2F">
        <w:rPr>
          <w:rFonts w:asciiTheme="majorBidi" w:hAnsiTheme="majorBidi" w:cstheme="majorBidi"/>
          <w:i/>
          <w:iCs/>
          <w:sz w:val="24"/>
          <w:szCs w:val="24"/>
        </w:rPr>
        <w:t>4.</w:t>
      </w:r>
      <w:r w:rsidR="00625740" w:rsidRPr="00315E2F">
        <w:rPr>
          <w:rFonts w:asciiTheme="majorBidi" w:hAnsiTheme="majorBidi" w:cstheme="majorBidi"/>
          <w:i/>
          <w:iCs/>
          <w:sz w:val="24"/>
          <w:szCs w:val="24"/>
        </w:rPr>
        <w:t>7</w:t>
      </w:r>
      <w:r w:rsidRPr="00315E2F">
        <w:rPr>
          <w:rFonts w:asciiTheme="majorBidi" w:hAnsiTheme="majorBidi" w:cstheme="majorBidi"/>
          <w:i/>
          <w:iCs/>
          <w:sz w:val="24"/>
          <w:szCs w:val="24"/>
        </w:rPr>
        <w:t xml:space="preserve"> Indexing</w:t>
      </w:r>
    </w:p>
    <w:p w14:paraId="28DCF930" w14:textId="741DF388" w:rsidR="00C93CE7" w:rsidRPr="00315E2F" w:rsidRDefault="00C93CE7"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 xml:space="preserve">Where an item for a bibliographic index existed, I </w:t>
      </w:r>
      <w:r w:rsidR="004C534A" w:rsidRPr="00315E2F">
        <w:rPr>
          <w:rFonts w:asciiTheme="majorBidi" w:hAnsiTheme="majorBidi" w:cstheme="majorBidi"/>
          <w:sz w:val="24"/>
          <w:szCs w:val="24"/>
        </w:rPr>
        <w:t>described a journal’s indexing using</w:t>
      </w:r>
      <w:r w:rsidRPr="00315E2F">
        <w:rPr>
          <w:rFonts w:asciiTheme="majorBidi" w:hAnsiTheme="majorBidi" w:cstheme="majorBidi"/>
          <w:sz w:val="24"/>
          <w:szCs w:val="24"/>
        </w:rPr>
        <w:t xml:space="preserve"> the  </w:t>
      </w:r>
      <w:hyperlink r:id="rId24" w:tooltip="Property:P8875" w:history="1">
        <w:r w:rsidR="004C534A" w:rsidRPr="00315E2F">
          <w:rPr>
            <w:rStyle w:val="Hyperlink"/>
            <w:rFonts w:asciiTheme="majorBidi" w:hAnsiTheme="majorBidi" w:cstheme="majorBidi"/>
            <w:sz w:val="24"/>
            <w:szCs w:val="24"/>
          </w:rPr>
          <w:t>indexed in bibliographic review</w:t>
        </w:r>
      </w:hyperlink>
      <w:r w:rsidR="004C534A" w:rsidRPr="00315E2F">
        <w:rPr>
          <w:rFonts w:asciiTheme="majorBidi" w:hAnsiTheme="majorBidi" w:cstheme="majorBidi"/>
          <w:sz w:val="24"/>
          <w:szCs w:val="24"/>
        </w:rPr>
        <w:t xml:space="preserve"> </w:t>
      </w:r>
      <w:r w:rsidRPr="00315E2F">
        <w:rPr>
          <w:rFonts w:asciiTheme="majorBidi" w:hAnsiTheme="majorBidi" w:cstheme="majorBidi"/>
          <w:sz w:val="24"/>
          <w:szCs w:val="24"/>
        </w:rPr>
        <w:t xml:space="preserve">property. In some cases, a bibliographic index existed but its item did not describe it as such. </w:t>
      </w:r>
      <w:r w:rsidR="00B52304" w:rsidRPr="00315E2F">
        <w:rPr>
          <w:rFonts w:asciiTheme="majorBidi" w:hAnsiTheme="majorBidi" w:cstheme="majorBidi"/>
          <w:sz w:val="24"/>
          <w:szCs w:val="24"/>
        </w:rPr>
        <w:t>Fatcat</w:t>
      </w:r>
      <w:r w:rsidRPr="00315E2F">
        <w:rPr>
          <w:rFonts w:asciiTheme="majorBidi" w:hAnsiTheme="majorBidi" w:cstheme="majorBidi"/>
          <w:sz w:val="24"/>
          <w:szCs w:val="24"/>
        </w:rPr>
        <w:t xml:space="preserve"> was one such index. By going to the item for </w:t>
      </w:r>
      <w:r w:rsidR="00B52304" w:rsidRPr="00315E2F">
        <w:rPr>
          <w:rFonts w:asciiTheme="majorBidi" w:hAnsiTheme="majorBidi" w:cstheme="majorBidi"/>
          <w:sz w:val="24"/>
          <w:szCs w:val="24"/>
        </w:rPr>
        <w:t>Fatcat</w:t>
      </w:r>
      <w:r w:rsidRPr="00315E2F">
        <w:rPr>
          <w:rFonts w:asciiTheme="majorBidi" w:hAnsiTheme="majorBidi" w:cstheme="majorBidi"/>
          <w:sz w:val="24"/>
          <w:szCs w:val="24"/>
        </w:rPr>
        <w:t xml:space="preserve"> and adding that it was an “instance of” “bibliographic index,” I was able to then create statements saying that the journals in my project were indexed by </w:t>
      </w:r>
      <w:r w:rsidR="00B52304" w:rsidRPr="00315E2F">
        <w:rPr>
          <w:rFonts w:asciiTheme="majorBidi" w:hAnsiTheme="majorBidi" w:cstheme="majorBidi"/>
          <w:sz w:val="24"/>
          <w:szCs w:val="24"/>
        </w:rPr>
        <w:t>Fatcat</w:t>
      </w:r>
      <w:r w:rsidR="004C534A" w:rsidRPr="00315E2F">
        <w:rPr>
          <w:rFonts w:asciiTheme="majorBidi" w:hAnsiTheme="majorBidi" w:cstheme="majorBidi"/>
          <w:sz w:val="24"/>
          <w:szCs w:val="24"/>
        </w:rPr>
        <w:t xml:space="preserve">. Fatcat was an attractive option because of its association with Internet Archive, a supporter of the Wikidata </w:t>
      </w:r>
      <w:proofErr w:type="spellStart"/>
      <w:r w:rsidR="004C534A" w:rsidRPr="00315E2F">
        <w:rPr>
          <w:rFonts w:asciiTheme="majorBidi" w:hAnsiTheme="majorBidi" w:cstheme="majorBidi"/>
          <w:sz w:val="24"/>
          <w:szCs w:val="24"/>
        </w:rPr>
        <w:t>WikiCite</w:t>
      </w:r>
      <w:proofErr w:type="spellEnd"/>
      <w:r w:rsidR="004C534A" w:rsidRPr="00315E2F">
        <w:rPr>
          <w:rFonts w:asciiTheme="majorBidi" w:hAnsiTheme="majorBidi" w:cstheme="majorBidi"/>
          <w:sz w:val="24"/>
          <w:szCs w:val="24"/>
        </w:rPr>
        <w:t xml:space="preserve"> initiative (James Hare, 2023), because its </w:t>
      </w:r>
      <w:r w:rsidR="003808C6" w:rsidRPr="00315E2F">
        <w:rPr>
          <w:rFonts w:asciiTheme="majorBidi" w:hAnsiTheme="majorBidi" w:cstheme="majorBidi"/>
          <w:sz w:val="24"/>
          <w:szCs w:val="24"/>
        </w:rPr>
        <w:t>open indexing (without ranking) was more consistent with the open science ethos</w:t>
      </w:r>
      <w:r w:rsidR="004C534A" w:rsidRPr="00315E2F">
        <w:rPr>
          <w:rFonts w:asciiTheme="majorBidi" w:hAnsiTheme="majorBidi" w:cstheme="majorBidi"/>
          <w:sz w:val="24"/>
          <w:szCs w:val="24"/>
        </w:rPr>
        <w:t>, and because it was free of charge.</w:t>
      </w:r>
    </w:p>
    <w:p w14:paraId="02DE497A" w14:textId="5067423B" w:rsidR="003808C6" w:rsidRPr="00315E2F" w:rsidRDefault="003808C6"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 xml:space="preserve">On </w:t>
      </w:r>
      <w:r w:rsidR="00B52304" w:rsidRPr="00315E2F">
        <w:rPr>
          <w:rFonts w:asciiTheme="majorBidi" w:hAnsiTheme="majorBidi" w:cstheme="majorBidi"/>
          <w:sz w:val="24"/>
          <w:szCs w:val="24"/>
        </w:rPr>
        <w:t>Fatcat</w:t>
      </w:r>
      <w:r w:rsidRPr="00315E2F">
        <w:rPr>
          <w:rFonts w:asciiTheme="majorBidi" w:hAnsiTheme="majorBidi" w:cstheme="majorBidi"/>
          <w:sz w:val="24"/>
          <w:szCs w:val="24"/>
        </w:rPr>
        <w:t xml:space="preserve">, journals are designated as “venues.” Where a venue item did not exist for a UPR publication, I was able to add one. I did so by using my credentials as a Wikidata editor to establish an editing profile on </w:t>
      </w:r>
      <w:r w:rsidR="00903867" w:rsidRPr="00315E2F">
        <w:rPr>
          <w:rFonts w:asciiTheme="majorBidi" w:hAnsiTheme="majorBidi" w:cstheme="majorBidi"/>
          <w:sz w:val="24"/>
          <w:szCs w:val="24"/>
        </w:rPr>
        <w:t>Fatcat</w:t>
      </w:r>
      <w:r w:rsidRPr="00315E2F">
        <w:rPr>
          <w:rFonts w:asciiTheme="majorBidi" w:hAnsiTheme="majorBidi" w:cstheme="majorBidi"/>
          <w:sz w:val="24"/>
          <w:szCs w:val="24"/>
        </w:rPr>
        <w:t xml:space="preserve">. One of the options for establishing a </w:t>
      </w:r>
      <w:r w:rsidR="00903867" w:rsidRPr="00315E2F">
        <w:rPr>
          <w:rFonts w:asciiTheme="majorBidi" w:hAnsiTheme="majorBidi" w:cstheme="majorBidi"/>
          <w:sz w:val="24"/>
          <w:szCs w:val="24"/>
        </w:rPr>
        <w:t>Fatcat</w:t>
      </w:r>
      <w:r w:rsidRPr="00315E2F">
        <w:rPr>
          <w:rFonts w:asciiTheme="majorBidi" w:hAnsiTheme="majorBidi" w:cstheme="majorBidi"/>
          <w:sz w:val="24"/>
          <w:szCs w:val="24"/>
        </w:rPr>
        <w:t xml:space="preserve"> venue item was through a QID. As I had already created journal items for my journals on Wikidata, I was able to use that to establish a </w:t>
      </w:r>
      <w:r w:rsidR="00903867" w:rsidRPr="00315E2F">
        <w:rPr>
          <w:rFonts w:asciiTheme="majorBidi" w:hAnsiTheme="majorBidi" w:cstheme="majorBidi"/>
          <w:sz w:val="24"/>
          <w:szCs w:val="24"/>
        </w:rPr>
        <w:t>Fatcat</w:t>
      </w:r>
      <w:r w:rsidRPr="00315E2F">
        <w:rPr>
          <w:rFonts w:asciiTheme="majorBidi" w:hAnsiTheme="majorBidi" w:cstheme="majorBidi"/>
          <w:sz w:val="24"/>
          <w:szCs w:val="24"/>
        </w:rPr>
        <w:t xml:space="preserve"> venue ID </w:t>
      </w:r>
      <w:r w:rsidR="004C534A" w:rsidRPr="00315E2F">
        <w:rPr>
          <w:rFonts w:asciiTheme="majorBidi" w:hAnsiTheme="majorBidi" w:cstheme="majorBidi"/>
          <w:sz w:val="24"/>
          <w:szCs w:val="24"/>
        </w:rPr>
        <w:t xml:space="preserve">on Fatcat </w:t>
      </w:r>
      <w:r w:rsidRPr="00315E2F">
        <w:rPr>
          <w:rFonts w:asciiTheme="majorBidi" w:hAnsiTheme="majorBidi" w:cstheme="majorBidi"/>
          <w:sz w:val="24"/>
          <w:szCs w:val="24"/>
        </w:rPr>
        <w:t xml:space="preserve">where it did not exist. Once established, I added this ID to the Wikidata item for the journal, as a </w:t>
      </w:r>
      <w:r w:rsidR="00903867" w:rsidRPr="00315E2F">
        <w:rPr>
          <w:rFonts w:asciiTheme="majorBidi" w:hAnsiTheme="majorBidi" w:cstheme="majorBidi"/>
          <w:sz w:val="24"/>
          <w:szCs w:val="24"/>
        </w:rPr>
        <w:t>Fatcat</w:t>
      </w:r>
      <w:r w:rsidRPr="00315E2F">
        <w:rPr>
          <w:rFonts w:asciiTheme="majorBidi" w:hAnsiTheme="majorBidi" w:cstheme="majorBidi"/>
          <w:sz w:val="24"/>
          <w:szCs w:val="24"/>
        </w:rPr>
        <w:t xml:space="preserve"> ID.</w:t>
      </w:r>
    </w:p>
    <w:p w14:paraId="50F12851" w14:textId="77777777" w:rsidR="0050014A" w:rsidRPr="00315E2F" w:rsidRDefault="0050014A" w:rsidP="00315E2F">
      <w:pPr>
        <w:spacing w:line="240" w:lineRule="auto"/>
        <w:jc w:val="lowKashida"/>
        <w:rPr>
          <w:rFonts w:asciiTheme="majorBidi" w:hAnsiTheme="majorBidi" w:cstheme="majorBidi"/>
          <w:sz w:val="24"/>
          <w:szCs w:val="24"/>
        </w:rPr>
      </w:pPr>
    </w:p>
    <w:p w14:paraId="223E0A33" w14:textId="4D4E74F1" w:rsidR="0041292C" w:rsidRPr="00315E2F" w:rsidRDefault="00BA4119" w:rsidP="00315E2F">
      <w:pPr>
        <w:spacing w:line="240" w:lineRule="auto"/>
        <w:jc w:val="lowKashida"/>
        <w:rPr>
          <w:rFonts w:asciiTheme="majorBidi" w:hAnsiTheme="majorBidi" w:cstheme="majorBidi"/>
          <w:sz w:val="24"/>
          <w:szCs w:val="24"/>
        </w:rPr>
      </w:pPr>
      <w:r w:rsidRPr="00315E2F">
        <w:rPr>
          <w:rFonts w:asciiTheme="majorBidi" w:hAnsiTheme="majorBidi" w:cstheme="majorBidi"/>
          <w:b/>
          <w:bCs/>
          <w:sz w:val="24"/>
          <w:szCs w:val="24"/>
        </w:rPr>
        <w:t xml:space="preserve">5. </w:t>
      </w:r>
      <w:r w:rsidR="00E70BCC" w:rsidRPr="00315E2F">
        <w:rPr>
          <w:rFonts w:asciiTheme="majorBidi" w:hAnsiTheme="majorBidi" w:cstheme="majorBidi"/>
          <w:b/>
          <w:bCs/>
          <w:sz w:val="24"/>
          <w:szCs w:val="24"/>
        </w:rPr>
        <w:t>Discussion</w:t>
      </w:r>
    </w:p>
    <w:p w14:paraId="7D8197E7" w14:textId="4C4DB716" w:rsidR="0041292C" w:rsidRPr="00315E2F" w:rsidRDefault="0041292C" w:rsidP="00315E2F">
      <w:pPr>
        <w:spacing w:line="240" w:lineRule="auto"/>
        <w:jc w:val="lowKashida"/>
        <w:rPr>
          <w:rFonts w:asciiTheme="majorBidi" w:hAnsiTheme="majorBidi" w:cstheme="majorBidi"/>
          <w:color w:val="222222"/>
          <w:sz w:val="24"/>
          <w:szCs w:val="24"/>
          <w:shd w:val="clear" w:color="auto" w:fill="FFFFFF"/>
        </w:rPr>
      </w:pPr>
      <w:r w:rsidRPr="00315E2F">
        <w:rPr>
          <w:rFonts w:asciiTheme="majorBidi" w:hAnsiTheme="majorBidi" w:cstheme="majorBidi"/>
          <w:sz w:val="24"/>
          <w:szCs w:val="24"/>
        </w:rPr>
        <w:t xml:space="preserve">It is was only at the later stages of my work, in the process of adding article items to Wikidata, and especially in the process of looking for </w:t>
      </w:r>
      <w:r w:rsidR="00090C2A" w:rsidRPr="00315E2F">
        <w:rPr>
          <w:rFonts w:asciiTheme="majorBidi" w:hAnsiTheme="majorBidi" w:cstheme="majorBidi"/>
          <w:sz w:val="24"/>
          <w:szCs w:val="24"/>
        </w:rPr>
        <w:t xml:space="preserve">Library of Congress and </w:t>
      </w:r>
      <w:r w:rsidRPr="00315E2F">
        <w:rPr>
          <w:rFonts w:asciiTheme="majorBidi" w:hAnsiTheme="majorBidi" w:cstheme="majorBidi"/>
          <w:sz w:val="24"/>
          <w:szCs w:val="24"/>
        </w:rPr>
        <w:t xml:space="preserve">FAST </w:t>
      </w:r>
      <w:r w:rsidR="00090C2A" w:rsidRPr="00315E2F">
        <w:rPr>
          <w:rFonts w:asciiTheme="majorBidi" w:hAnsiTheme="majorBidi" w:cstheme="majorBidi"/>
          <w:sz w:val="24"/>
          <w:szCs w:val="24"/>
        </w:rPr>
        <w:t xml:space="preserve">subject authorities to add to the items designated as main subjects of the articles, that I realized that a contribution needed to made, in relation to one of distinguishing aspects of the humanities as brought up by </w:t>
      </w:r>
      <w:proofErr w:type="spellStart"/>
      <w:r w:rsidR="00090C2A" w:rsidRPr="00315E2F">
        <w:rPr>
          <w:rFonts w:asciiTheme="majorBidi" w:hAnsiTheme="majorBidi" w:cstheme="majorBidi"/>
          <w:color w:val="222222"/>
          <w:sz w:val="24"/>
          <w:szCs w:val="24"/>
          <w:shd w:val="clear" w:color="auto" w:fill="FFFFFF"/>
        </w:rPr>
        <w:t>Knöchelmann</w:t>
      </w:r>
      <w:proofErr w:type="spellEnd"/>
      <w:r w:rsidR="00090C2A" w:rsidRPr="00315E2F">
        <w:rPr>
          <w:rFonts w:asciiTheme="majorBidi" w:hAnsiTheme="majorBidi" w:cstheme="majorBidi"/>
          <w:color w:val="222222"/>
          <w:sz w:val="24"/>
          <w:szCs w:val="24"/>
          <w:shd w:val="clear" w:color="auto" w:fill="FFFFFF"/>
        </w:rPr>
        <w:t xml:space="preserve">: that the humanities are </w:t>
      </w:r>
      <w:r w:rsidR="00274493">
        <w:rPr>
          <w:rFonts w:asciiTheme="majorBidi" w:hAnsiTheme="majorBidi" w:cstheme="majorBidi"/>
          <w:color w:val="222222"/>
          <w:sz w:val="24"/>
          <w:szCs w:val="24"/>
          <w:shd w:val="clear" w:color="auto" w:fill="FFFFFF"/>
        </w:rPr>
        <w:t>“recursive”</w:t>
      </w:r>
      <w:r w:rsidR="00090C2A" w:rsidRPr="00315E2F">
        <w:rPr>
          <w:rFonts w:asciiTheme="majorBidi" w:hAnsiTheme="majorBidi" w:cstheme="majorBidi"/>
          <w:color w:val="222222"/>
          <w:sz w:val="24"/>
          <w:szCs w:val="24"/>
          <w:shd w:val="clear" w:color="auto" w:fill="FFFFFF"/>
        </w:rPr>
        <w:t xml:space="preserve"> (2019</w:t>
      </w:r>
      <w:r w:rsidR="00274493">
        <w:rPr>
          <w:rFonts w:asciiTheme="majorBidi" w:hAnsiTheme="majorBidi" w:cstheme="majorBidi"/>
          <w:color w:val="222222"/>
          <w:sz w:val="24"/>
          <w:szCs w:val="24"/>
          <w:shd w:val="clear" w:color="auto" w:fill="FFFFFF"/>
        </w:rPr>
        <w:t>, p. 2</w:t>
      </w:r>
      <w:r w:rsidR="00090C2A" w:rsidRPr="00315E2F">
        <w:rPr>
          <w:rFonts w:asciiTheme="majorBidi" w:hAnsiTheme="majorBidi" w:cstheme="majorBidi"/>
          <w:color w:val="222222"/>
          <w:sz w:val="24"/>
          <w:szCs w:val="24"/>
          <w:shd w:val="clear" w:color="auto" w:fill="FFFFFF"/>
        </w:rPr>
        <w:t>).</w:t>
      </w:r>
      <w:r w:rsidR="0024444A" w:rsidRPr="00315E2F">
        <w:rPr>
          <w:rFonts w:asciiTheme="majorBidi" w:hAnsiTheme="majorBidi" w:cstheme="majorBidi"/>
          <w:color w:val="222222"/>
          <w:sz w:val="24"/>
          <w:szCs w:val="24"/>
          <w:shd w:val="clear" w:color="auto" w:fill="FFFFFF"/>
        </w:rPr>
        <w:t xml:space="preserve"> </w:t>
      </w:r>
      <w:r w:rsidR="00B830BB" w:rsidRPr="00315E2F">
        <w:rPr>
          <w:rFonts w:asciiTheme="majorBidi" w:hAnsiTheme="majorBidi" w:cstheme="majorBidi"/>
          <w:color w:val="222222"/>
          <w:sz w:val="24"/>
          <w:szCs w:val="24"/>
          <w:shd w:val="clear" w:color="auto" w:fill="FFFFFF"/>
        </w:rPr>
        <w:t xml:space="preserve">In the context of this project’s focus on the Caribbean, </w:t>
      </w:r>
      <w:r w:rsidR="00274493">
        <w:rPr>
          <w:rFonts w:asciiTheme="majorBidi" w:hAnsiTheme="majorBidi" w:cstheme="majorBidi"/>
          <w:color w:val="222222"/>
          <w:sz w:val="24"/>
          <w:szCs w:val="24"/>
          <w:shd w:val="clear" w:color="auto" w:fill="FFFFFF"/>
        </w:rPr>
        <w:t>recursiveness</w:t>
      </w:r>
      <w:r w:rsidR="00B830BB" w:rsidRPr="00315E2F">
        <w:rPr>
          <w:rFonts w:asciiTheme="majorBidi" w:hAnsiTheme="majorBidi" w:cstheme="majorBidi"/>
          <w:color w:val="222222"/>
          <w:sz w:val="24"/>
          <w:szCs w:val="24"/>
          <w:shd w:val="clear" w:color="auto" w:fill="FFFFFF"/>
        </w:rPr>
        <w:t xml:space="preserve"> can be usefully understood as the attempt to inhabit—to understand and to relate to—a particular place, and where the best answers are holistic, drawing </w:t>
      </w:r>
      <w:r w:rsidR="00274493">
        <w:rPr>
          <w:rFonts w:asciiTheme="majorBidi" w:hAnsiTheme="majorBidi" w:cstheme="majorBidi"/>
          <w:color w:val="222222"/>
          <w:sz w:val="24"/>
          <w:szCs w:val="24"/>
          <w:shd w:val="clear" w:color="auto" w:fill="FFFFFF"/>
        </w:rPr>
        <w:t>on</w:t>
      </w:r>
      <w:r w:rsidR="000C0E38" w:rsidRPr="00315E2F">
        <w:rPr>
          <w:rFonts w:asciiTheme="majorBidi" w:hAnsiTheme="majorBidi" w:cstheme="majorBidi"/>
          <w:color w:val="222222"/>
          <w:sz w:val="24"/>
          <w:szCs w:val="24"/>
          <w:shd w:val="clear" w:color="auto" w:fill="FFFFFF"/>
        </w:rPr>
        <w:t xml:space="preserve"> data that might be scattered across disciplines, </w:t>
      </w:r>
      <w:proofErr w:type="gramStart"/>
      <w:r w:rsidR="000C0E38" w:rsidRPr="00315E2F">
        <w:rPr>
          <w:rFonts w:asciiTheme="majorBidi" w:hAnsiTheme="majorBidi" w:cstheme="majorBidi"/>
          <w:color w:val="222222"/>
          <w:sz w:val="24"/>
          <w:szCs w:val="24"/>
          <w:shd w:val="clear" w:color="auto" w:fill="FFFFFF"/>
        </w:rPr>
        <w:t>collected</w:t>
      </w:r>
      <w:proofErr w:type="gramEnd"/>
      <w:r w:rsidR="000C0E38" w:rsidRPr="00315E2F">
        <w:rPr>
          <w:rFonts w:asciiTheme="majorBidi" w:hAnsiTheme="majorBidi" w:cstheme="majorBidi"/>
          <w:color w:val="222222"/>
          <w:sz w:val="24"/>
          <w:szCs w:val="24"/>
          <w:shd w:val="clear" w:color="auto" w:fill="FFFFFF"/>
        </w:rPr>
        <w:t xml:space="preserve"> and connected over the course of lifetimes. </w:t>
      </w:r>
      <w:r w:rsidR="003C1336" w:rsidRPr="00315E2F">
        <w:rPr>
          <w:rFonts w:asciiTheme="majorBidi" w:hAnsiTheme="majorBidi" w:cstheme="majorBidi"/>
          <w:color w:val="222222"/>
          <w:sz w:val="24"/>
          <w:szCs w:val="24"/>
          <w:shd w:val="clear" w:color="auto" w:fill="FFFFFF"/>
        </w:rPr>
        <w:t xml:space="preserve">Examples of this </w:t>
      </w:r>
      <w:r w:rsidR="000C0E38" w:rsidRPr="00315E2F">
        <w:rPr>
          <w:rFonts w:asciiTheme="majorBidi" w:hAnsiTheme="majorBidi" w:cstheme="majorBidi"/>
          <w:color w:val="222222"/>
          <w:sz w:val="24"/>
          <w:szCs w:val="24"/>
          <w:shd w:val="clear" w:color="auto" w:fill="FFFFFF"/>
        </w:rPr>
        <w:t xml:space="preserve">kind of </w:t>
      </w:r>
      <w:r w:rsidR="004D3676">
        <w:rPr>
          <w:rFonts w:asciiTheme="majorBidi" w:hAnsiTheme="majorBidi" w:cstheme="majorBidi"/>
          <w:color w:val="222222"/>
          <w:sz w:val="24"/>
          <w:szCs w:val="24"/>
          <w:shd w:val="clear" w:color="auto" w:fill="FFFFFF"/>
        </w:rPr>
        <w:t>recursiveness</w:t>
      </w:r>
      <w:r w:rsidR="000C0E38" w:rsidRPr="00315E2F">
        <w:rPr>
          <w:rFonts w:asciiTheme="majorBidi" w:hAnsiTheme="majorBidi" w:cstheme="majorBidi"/>
          <w:color w:val="222222"/>
          <w:sz w:val="24"/>
          <w:szCs w:val="24"/>
          <w:shd w:val="clear" w:color="auto" w:fill="FFFFFF"/>
        </w:rPr>
        <w:t xml:space="preserve"> </w:t>
      </w:r>
      <w:r w:rsidR="003C1336" w:rsidRPr="00315E2F">
        <w:rPr>
          <w:rFonts w:asciiTheme="majorBidi" w:hAnsiTheme="majorBidi" w:cstheme="majorBidi"/>
          <w:color w:val="222222"/>
          <w:sz w:val="24"/>
          <w:szCs w:val="24"/>
          <w:shd w:val="clear" w:color="auto" w:fill="FFFFFF"/>
        </w:rPr>
        <w:t>are a library science article relating the history of library associations in Cuba,</w:t>
      </w:r>
      <w:r w:rsidR="004D3676">
        <w:rPr>
          <w:rStyle w:val="FootnoteReference"/>
          <w:rFonts w:asciiTheme="majorBidi" w:hAnsiTheme="majorBidi" w:cstheme="majorBidi"/>
          <w:color w:val="222222"/>
          <w:sz w:val="24"/>
          <w:szCs w:val="24"/>
          <w:shd w:val="clear" w:color="auto" w:fill="FFFFFF"/>
        </w:rPr>
        <w:footnoteReference w:id="1"/>
      </w:r>
      <w:r w:rsidR="003C1336" w:rsidRPr="00315E2F">
        <w:rPr>
          <w:rFonts w:asciiTheme="majorBidi" w:hAnsiTheme="majorBidi" w:cstheme="majorBidi"/>
          <w:color w:val="222222"/>
          <w:sz w:val="24"/>
          <w:szCs w:val="24"/>
          <w:shd w:val="clear" w:color="auto" w:fill="FFFFFF"/>
        </w:rPr>
        <w:t xml:space="preserve"> or articles published in issues dedicated to one scholar or activist, such </w:t>
      </w:r>
      <w:r w:rsidR="00C25C8D" w:rsidRPr="00315E2F">
        <w:rPr>
          <w:rFonts w:asciiTheme="majorBidi" w:hAnsiTheme="majorBidi" w:cstheme="majorBidi"/>
          <w:color w:val="222222"/>
          <w:sz w:val="24"/>
          <w:szCs w:val="24"/>
          <w:shd w:val="clear" w:color="auto" w:fill="FFFFFF"/>
        </w:rPr>
        <w:t xml:space="preserve">as Socorro Giron Torres in </w:t>
      </w:r>
      <w:r w:rsidR="00C25C8D" w:rsidRPr="00315E2F">
        <w:rPr>
          <w:rFonts w:asciiTheme="majorBidi" w:hAnsiTheme="majorBidi" w:cstheme="majorBidi"/>
          <w:i/>
          <w:iCs/>
          <w:color w:val="222222"/>
          <w:sz w:val="24"/>
          <w:szCs w:val="24"/>
          <w:shd w:val="clear" w:color="auto" w:fill="FFFFFF"/>
        </w:rPr>
        <w:t>Ceiba</w:t>
      </w:r>
      <w:r w:rsidR="004D3676">
        <w:rPr>
          <w:rStyle w:val="FootnoteReference"/>
          <w:rFonts w:asciiTheme="majorBidi" w:hAnsiTheme="majorBidi" w:cstheme="majorBidi"/>
          <w:i/>
          <w:iCs/>
          <w:color w:val="222222"/>
          <w:sz w:val="24"/>
          <w:szCs w:val="24"/>
          <w:shd w:val="clear" w:color="auto" w:fill="FFFFFF"/>
        </w:rPr>
        <w:footnoteReference w:id="2"/>
      </w:r>
      <w:r w:rsidR="00C25C8D" w:rsidRPr="00315E2F">
        <w:rPr>
          <w:rFonts w:asciiTheme="majorBidi" w:hAnsiTheme="majorBidi" w:cstheme="majorBidi"/>
          <w:color w:val="222222"/>
          <w:sz w:val="24"/>
          <w:szCs w:val="24"/>
          <w:shd w:val="clear" w:color="auto" w:fill="FFFFFF"/>
        </w:rPr>
        <w:t xml:space="preserve"> or Bernardo Vega in </w:t>
      </w:r>
      <w:r w:rsidR="00C25C8D" w:rsidRPr="00315E2F">
        <w:rPr>
          <w:rFonts w:asciiTheme="majorBidi" w:hAnsiTheme="majorBidi" w:cstheme="majorBidi"/>
          <w:i/>
          <w:iCs/>
          <w:color w:val="222222"/>
          <w:sz w:val="24"/>
          <w:szCs w:val="24"/>
          <w:shd w:val="clear" w:color="auto" w:fill="FFFFFF"/>
        </w:rPr>
        <w:t>Op. Cit</w:t>
      </w:r>
      <w:r w:rsidR="003C1336" w:rsidRPr="00315E2F">
        <w:rPr>
          <w:rFonts w:asciiTheme="majorBidi" w:hAnsiTheme="majorBidi" w:cstheme="majorBidi"/>
          <w:color w:val="222222"/>
          <w:sz w:val="24"/>
          <w:szCs w:val="24"/>
          <w:shd w:val="clear" w:color="auto" w:fill="FFFFFF"/>
        </w:rPr>
        <w:t>.</w:t>
      </w:r>
      <w:r w:rsidR="00886E47">
        <w:rPr>
          <w:rStyle w:val="FootnoteReference"/>
          <w:rFonts w:asciiTheme="majorBidi" w:hAnsiTheme="majorBidi" w:cstheme="majorBidi"/>
          <w:color w:val="222222"/>
          <w:sz w:val="24"/>
          <w:szCs w:val="24"/>
          <w:shd w:val="clear" w:color="auto" w:fill="FFFFFF"/>
        </w:rPr>
        <w:footnoteReference w:id="3"/>
      </w:r>
    </w:p>
    <w:p w14:paraId="696B0CE8" w14:textId="4A3D11A1" w:rsidR="00860325" w:rsidRDefault="00860325" w:rsidP="00315E2F">
      <w:pPr>
        <w:spacing w:line="240" w:lineRule="auto"/>
        <w:jc w:val="lowKashida"/>
        <w:rPr>
          <w:rFonts w:asciiTheme="majorBidi" w:hAnsiTheme="majorBidi" w:cstheme="majorBidi"/>
          <w:color w:val="222222"/>
          <w:sz w:val="24"/>
          <w:szCs w:val="24"/>
          <w:shd w:val="clear" w:color="auto" w:fill="FFFFFF"/>
        </w:rPr>
      </w:pPr>
      <w:proofErr w:type="gramStart"/>
      <w:r w:rsidRPr="00315E2F">
        <w:rPr>
          <w:rFonts w:asciiTheme="majorBidi" w:hAnsiTheme="majorBidi" w:cstheme="majorBidi"/>
          <w:color w:val="222222"/>
          <w:sz w:val="24"/>
          <w:szCs w:val="24"/>
          <w:shd w:val="clear" w:color="auto" w:fill="FFFFFF"/>
        </w:rPr>
        <w:t>In light of</w:t>
      </w:r>
      <w:proofErr w:type="gramEnd"/>
      <w:r w:rsidRPr="00315E2F">
        <w:rPr>
          <w:rFonts w:asciiTheme="majorBidi" w:hAnsiTheme="majorBidi" w:cstheme="majorBidi"/>
          <w:color w:val="222222"/>
          <w:sz w:val="24"/>
          <w:szCs w:val="24"/>
          <w:shd w:val="clear" w:color="auto" w:fill="FFFFFF"/>
        </w:rPr>
        <w:t xml:space="preserve"> this, I explored and made preliminary editing attempts in two further directions, which I will discuss here.</w:t>
      </w:r>
    </w:p>
    <w:p w14:paraId="01BC435B" w14:textId="77777777" w:rsidR="00315E2F" w:rsidRPr="00315E2F" w:rsidRDefault="00315E2F" w:rsidP="00315E2F">
      <w:pPr>
        <w:spacing w:line="240" w:lineRule="auto"/>
        <w:jc w:val="lowKashida"/>
        <w:rPr>
          <w:rFonts w:asciiTheme="majorBidi" w:hAnsiTheme="majorBidi" w:cstheme="majorBidi"/>
          <w:color w:val="222222"/>
          <w:sz w:val="24"/>
          <w:szCs w:val="24"/>
          <w:shd w:val="clear" w:color="auto" w:fill="FFFFFF"/>
        </w:rPr>
      </w:pPr>
    </w:p>
    <w:p w14:paraId="3DD3A203" w14:textId="77777777" w:rsidR="00860325" w:rsidRPr="00315E2F" w:rsidRDefault="00860325" w:rsidP="00315E2F">
      <w:pPr>
        <w:spacing w:line="240" w:lineRule="auto"/>
        <w:jc w:val="lowKashida"/>
        <w:rPr>
          <w:rFonts w:asciiTheme="majorBidi" w:hAnsiTheme="majorBidi" w:cstheme="majorBidi"/>
          <w:i/>
          <w:iCs/>
          <w:color w:val="222222"/>
          <w:sz w:val="24"/>
          <w:szCs w:val="24"/>
          <w:shd w:val="clear" w:color="auto" w:fill="FFFFFF"/>
        </w:rPr>
      </w:pPr>
      <w:r w:rsidRPr="00315E2F">
        <w:rPr>
          <w:rFonts w:asciiTheme="majorBidi" w:hAnsiTheme="majorBidi" w:cstheme="majorBidi"/>
          <w:i/>
          <w:iCs/>
          <w:color w:val="222222"/>
          <w:sz w:val="24"/>
          <w:szCs w:val="24"/>
          <w:shd w:val="clear" w:color="auto" w:fill="FFFFFF"/>
        </w:rPr>
        <w:t>5.1 Cooperation other than citation</w:t>
      </w:r>
    </w:p>
    <w:p w14:paraId="64D897E1" w14:textId="13CDAA50" w:rsidR="0045088E" w:rsidRPr="00315E2F" w:rsidRDefault="00000000" w:rsidP="00315E2F">
      <w:pPr>
        <w:spacing w:line="240" w:lineRule="auto"/>
        <w:jc w:val="lowKashida"/>
        <w:rPr>
          <w:rFonts w:asciiTheme="majorBidi" w:hAnsiTheme="majorBidi" w:cstheme="majorBidi"/>
          <w:sz w:val="24"/>
          <w:szCs w:val="24"/>
        </w:rPr>
      </w:pPr>
      <w:hyperlink r:id="rId25" w:tooltip="Property:P2860" w:history="1">
        <w:r w:rsidR="0045088E" w:rsidRPr="00315E2F">
          <w:rPr>
            <w:rStyle w:val="Hyperlink"/>
            <w:rFonts w:asciiTheme="majorBidi" w:hAnsiTheme="majorBidi" w:cstheme="majorBidi"/>
            <w:sz w:val="24"/>
            <w:szCs w:val="24"/>
          </w:rPr>
          <w:t>Cites work</w:t>
        </w:r>
      </w:hyperlink>
      <w:r w:rsidR="0045088E" w:rsidRPr="00315E2F">
        <w:rPr>
          <w:rFonts w:asciiTheme="majorBidi" w:hAnsiTheme="majorBidi" w:cstheme="majorBidi"/>
          <w:sz w:val="24"/>
          <w:szCs w:val="24"/>
        </w:rPr>
        <w:t xml:space="preserve"> is </w:t>
      </w:r>
      <w:r w:rsidR="000C0E38" w:rsidRPr="00315E2F">
        <w:rPr>
          <w:rFonts w:asciiTheme="majorBidi" w:hAnsiTheme="majorBidi" w:cstheme="majorBidi"/>
          <w:sz w:val="24"/>
          <w:szCs w:val="24"/>
        </w:rPr>
        <w:t>currently the most common</w:t>
      </w:r>
      <w:r w:rsidR="0045088E" w:rsidRPr="00315E2F">
        <w:rPr>
          <w:rFonts w:asciiTheme="majorBidi" w:hAnsiTheme="majorBidi" w:cstheme="majorBidi"/>
          <w:sz w:val="24"/>
          <w:szCs w:val="24"/>
        </w:rPr>
        <w:t xml:space="preserve"> property for draw</w:t>
      </w:r>
      <w:r w:rsidR="000C0E38" w:rsidRPr="00315E2F">
        <w:rPr>
          <w:rFonts w:asciiTheme="majorBidi" w:hAnsiTheme="majorBidi" w:cstheme="majorBidi"/>
          <w:sz w:val="24"/>
          <w:szCs w:val="24"/>
        </w:rPr>
        <w:t>ing</w:t>
      </w:r>
      <w:r w:rsidR="0045088E" w:rsidRPr="00315E2F">
        <w:rPr>
          <w:rFonts w:asciiTheme="majorBidi" w:hAnsiTheme="majorBidi" w:cstheme="majorBidi"/>
          <w:sz w:val="24"/>
          <w:szCs w:val="24"/>
        </w:rPr>
        <w:t xml:space="preserve"> a picture of relationships between scholars and scholarship</w:t>
      </w:r>
      <w:r w:rsidR="000C0E38" w:rsidRPr="00315E2F">
        <w:rPr>
          <w:rFonts w:asciiTheme="majorBidi" w:hAnsiTheme="majorBidi" w:cstheme="majorBidi"/>
          <w:sz w:val="24"/>
          <w:szCs w:val="24"/>
        </w:rPr>
        <w:t xml:space="preserve">, followed by properties that can be used to describe academic relationships of student and teacher, such as </w:t>
      </w:r>
      <w:hyperlink r:id="rId26" w:tooltip="Property:P802" w:history="1">
        <w:r w:rsidR="00860325" w:rsidRPr="00315E2F">
          <w:rPr>
            <w:rStyle w:val="Hyperlink"/>
            <w:rFonts w:asciiTheme="majorBidi" w:hAnsiTheme="majorBidi" w:cstheme="majorBidi"/>
            <w:sz w:val="24"/>
            <w:szCs w:val="24"/>
          </w:rPr>
          <w:t>student</w:t>
        </w:r>
      </w:hyperlink>
      <w:r w:rsidR="00860325" w:rsidRPr="00315E2F">
        <w:rPr>
          <w:rFonts w:asciiTheme="majorBidi" w:hAnsiTheme="majorBidi" w:cstheme="majorBidi"/>
          <w:sz w:val="24"/>
          <w:szCs w:val="24"/>
        </w:rPr>
        <w:t xml:space="preserve">, </w:t>
      </w:r>
      <w:hyperlink r:id="rId27" w:tooltip="Property:P1066" w:history="1">
        <w:r w:rsidR="00860325" w:rsidRPr="00315E2F">
          <w:rPr>
            <w:rStyle w:val="Hyperlink"/>
            <w:rFonts w:asciiTheme="majorBidi" w:hAnsiTheme="majorBidi" w:cstheme="majorBidi"/>
            <w:sz w:val="24"/>
            <w:szCs w:val="24"/>
          </w:rPr>
          <w:t>student of</w:t>
        </w:r>
      </w:hyperlink>
      <w:r w:rsidR="00860325" w:rsidRPr="00315E2F">
        <w:rPr>
          <w:rFonts w:asciiTheme="majorBidi" w:hAnsiTheme="majorBidi" w:cstheme="majorBidi"/>
          <w:sz w:val="24"/>
          <w:szCs w:val="24"/>
        </w:rPr>
        <w:t xml:space="preserve">, and </w:t>
      </w:r>
      <w:hyperlink r:id="rId28" w:tooltip="Property:P184" w:history="1">
        <w:r w:rsidR="00860325" w:rsidRPr="00315E2F">
          <w:rPr>
            <w:rStyle w:val="Hyperlink"/>
            <w:rFonts w:asciiTheme="majorBidi" w:hAnsiTheme="majorBidi" w:cstheme="majorBidi"/>
            <w:sz w:val="24"/>
            <w:szCs w:val="24"/>
          </w:rPr>
          <w:t>doctoral advisor</w:t>
        </w:r>
      </w:hyperlink>
      <w:r w:rsidR="000C0E38" w:rsidRPr="00315E2F">
        <w:rPr>
          <w:rFonts w:asciiTheme="majorBidi" w:hAnsiTheme="majorBidi" w:cstheme="majorBidi"/>
          <w:sz w:val="24"/>
          <w:szCs w:val="24"/>
        </w:rPr>
        <w:t xml:space="preserve">. </w:t>
      </w:r>
    </w:p>
    <w:p w14:paraId="756D905A" w14:textId="246B039F" w:rsidR="00860325" w:rsidRDefault="00C73A94" w:rsidP="00315E2F">
      <w:pPr>
        <w:spacing w:line="240" w:lineRule="auto"/>
        <w:jc w:val="lowKashida"/>
        <w:rPr>
          <w:rFonts w:asciiTheme="majorBidi" w:hAnsiTheme="majorBidi" w:cstheme="majorBidi"/>
          <w:color w:val="222222"/>
          <w:sz w:val="24"/>
          <w:szCs w:val="24"/>
          <w:shd w:val="clear" w:color="auto" w:fill="FFFFFF"/>
        </w:rPr>
      </w:pPr>
      <w:r w:rsidRPr="00315E2F">
        <w:rPr>
          <w:rFonts w:asciiTheme="majorBidi" w:hAnsiTheme="majorBidi" w:cstheme="majorBidi"/>
          <w:sz w:val="24"/>
          <w:szCs w:val="24"/>
        </w:rPr>
        <w:t>T</w:t>
      </w:r>
      <w:r w:rsidR="00CF2BED" w:rsidRPr="00315E2F">
        <w:rPr>
          <w:rFonts w:asciiTheme="majorBidi" w:hAnsiTheme="majorBidi" w:cstheme="majorBidi"/>
          <w:sz w:val="24"/>
          <w:szCs w:val="24"/>
        </w:rPr>
        <w:t xml:space="preserve">he last three </w:t>
      </w:r>
      <w:r w:rsidRPr="00315E2F">
        <w:rPr>
          <w:rFonts w:asciiTheme="majorBidi" w:hAnsiTheme="majorBidi" w:cstheme="majorBidi"/>
          <w:sz w:val="24"/>
          <w:szCs w:val="24"/>
        </w:rPr>
        <w:t xml:space="preserve">properties </w:t>
      </w:r>
      <w:r w:rsidR="00CF2BED" w:rsidRPr="00315E2F">
        <w:rPr>
          <w:rFonts w:asciiTheme="majorBidi" w:hAnsiTheme="majorBidi" w:cstheme="majorBidi"/>
          <w:sz w:val="24"/>
          <w:szCs w:val="24"/>
        </w:rPr>
        <w:t xml:space="preserve">are useful to begin documenting a relationship between scholars in a local context, but this documentation </w:t>
      </w:r>
      <w:r w:rsidRPr="00315E2F">
        <w:rPr>
          <w:rFonts w:asciiTheme="majorBidi" w:hAnsiTheme="majorBidi" w:cstheme="majorBidi"/>
          <w:sz w:val="24"/>
          <w:szCs w:val="24"/>
        </w:rPr>
        <w:t>needs to</w:t>
      </w:r>
      <w:r w:rsidR="00CF2BED" w:rsidRPr="00315E2F">
        <w:rPr>
          <w:rFonts w:asciiTheme="majorBidi" w:hAnsiTheme="majorBidi" w:cstheme="majorBidi"/>
          <w:sz w:val="24"/>
          <w:szCs w:val="24"/>
        </w:rPr>
        <w:t xml:space="preserve"> be more flexible and appropriate to the ways scholars in a local context can </w:t>
      </w:r>
      <w:r w:rsidR="00232685">
        <w:rPr>
          <w:rFonts w:asciiTheme="majorBidi" w:hAnsiTheme="majorBidi" w:cstheme="majorBidi"/>
          <w:sz w:val="24"/>
          <w:szCs w:val="24"/>
        </w:rPr>
        <w:t xml:space="preserve">be </w:t>
      </w:r>
      <w:r w:rsidR="00CF2BED" w:rsidRPr="00315E2F">
        <w:rPr>
          <w:rFonts w:asciiTheme="majorBidi" w:hAnsiTheme="majorBidi" w:cstheme="majorBidi"/>
          <w:sz w:val="24"/>
          <w:szCs w:val="24"/>
        </w:rPr>
        <w:t>inspired by each other, or inspired by key figures who are not necessarily scholars but who play key roles in local history</w:t>
      </w:r>
      <w:r w:rsidRPr="00315E2F">
        <w:rPr>
          <w:rFonts w:asciiTheme="majorBidi" w:hAnsiTheme="majorBidi" w:cstheme="majorBidi"/>
          <w:sz w:val="24"/>
          <w:szCs w:val="24"/>
        </w:rPr>
        <w:t xml:space="preserve">. To this end, </w:t>
      </w:r>
      <w:r w:rsidR="00CF2BED" w:rsidRPr="00315E2F">
        <w:rPr>
          <w:rFonts w:asciiTheme="majorBidi" w:hAnsiTheme="majorBidi" w:cstheme="majorBidi"/>
          <w:sz w:val="24"/>
          <w:szCs w:val="24"/>
        </w:rPr>
        <w:t xml:space="preserve">the use of the </w:t>
      </w:r>
      <w:hyperlink r:id="rId29" w:tooltip="Property:P737" w:history="1">
        <w:r w:rsidR="00CF2BED" w:rsidRPr="00315E2F">
          <w:rPr>
            <w:rStyle w:val="Hyperlink"/>
            <w:rFonts w:asciiTheme="majorBidi" w:hAnsiTheme="majorBidi" w:cstheme="majorBidi"/>
            <w:sz w:val="24"/>
            <w:szCs w:val="24"/>
          </w:rPr>
          <w:t>influenced by</w:t>
        </w:r>
      </w:hyperlink>
      <w:r w:rsidR="00CF2BED" w:rsidRPr="00315E2F">
        <w:rPr>
          <w:rFonts w:asciiTheme="majorBidi" w:hAnsiTheme="majorBidi" w:cstheme="majorBidi"/>
          <w:sz w:val="24"/>
          <w:szCs w:val="24"/>
        </w:rPr>
        <w:t xml:space="preserve"> property</w:t>
      </w:r>
      <w:r w:rsidRPr="00315E2F">
        <w:rPr>
          <w:rFonts w:asciiTheme="majorBidi" w:hAnsiTheme="majorBidi" w:cstheme="majorBidi"/>
          <w:sz w:val="24"/>
          <w:szCs w:val="24"/>
        </w:rPr>
        <w:t xml:space="preserve"> is suggested</w:t>
      </w:r>
      <w:r w:rsidR="00CF2BED" w:rsidRPr="00315E2F">
        <w:rPr>
          <w:rFonts w:asciiTheme="majorBidi" w:hAnsiTheme="majorBidi" w:cstheme="majorBidi"/>
          <w:sz w:val="24"/>
          <w:szCs w:val="24"/>
        </w:rPr>
        <w:t>.</w:t>
      </w:r>
      <w:r w:rsidR="00CF2BED" w:rsidRPr="00315E2F">
        <w:rPr>
          <w:rFonts w:asciiTheme="majorBidi" w:hAnsiTheme="majorBidi" w:cstheme="majorBidi"/>
          <w:color w:val="222222"/>
          <w:sz w:val="24"/>
          <w:szCs w:val="24"/>
          <w:shd w:val="clear" w:color="auto" w:fill="FFFFFF"/>
        </w:rPr>
        <w:t xml:space="preserve"> </w:t>
      </w:r>
      <w:r w:rsidRPr="00315E2F">
        <w:rPr>
          <w:rFonts w:asciiTheme="majorBidi" w:hAnsiTheme="majorBidi" w:cstheme="majorBidi"/>
          <w:color w:val="222222"/>
          <w:sz w:val="24"/>
          <w:szCs w:val="24"/>
          <w:shd w:val="clear" w:color="auto" w:fill="FFFFFF"/>
        </w:rPr>
        <w:t>The use of this property</w:t>
      </w:r>
      <w:r w:rsidR="00CF2BED" w:rsidRPr="00315E2F">
        <w:rPr>
          <w:rFonts w:asciiTheme="majorBidi" w:hAnsiTheme="majorBidi" w:cstheme="majorBidi"/>
          <w:color w:val="222222"/>
          <w:sz w:val="24"/>
          <w:szCs w:val="24"/>
          <w:shd w:val="clear" w:color="auto" w:fill="FFFFFF"/>
        </w:rPr>
        <w:t xml:space="preserve"> would be appropriate for author</w:t>
      </w:r>
      <w:r w:rsidRPr="00315E2F">
        <w:rPr>
          <w:rFonts w:asciiTheme="majorBidi" w:hAnsiTheme="majorBidi" w:cstheme="majorBidi"/>
          <w:color w:val="222222"/>
          <w:sz w:val="24"/>
          <w:szCs w:val="24"/>
          <w:shd w:val="clear" w:color="auto" w:fill="FFFFFF"/>
        </w:rPr>
        <w:t>s</w:t>
      </w:r>
      <w:r w:rsidR="00CF2BED" w:rsidRPr="00315E2F">
        <w:rPr>
          <w:rFonts w:asciiTheme="majorBidi" w:hAnsiTheme="majorBidi" w:cstheme="majorBidi"/>
          <w:color w:val="222222"/>
          <w:sz w:val="24"/>
          <w:szCs w:val="24"/>
          <w:shd w:val="clear" w:color="auto" w:fill="FFFFFF"/>
        </w:rPr>
        <w:t xml:space="preserve"> of tribute article</w:t>
      </w:r>
      <w:r w:rsidRPr="00315E2F">
        <w:rPr>
          <w:rFonts w:asciiTheme="majorBidi" w:hAnsiTheme="majorBidi" w:cstheme="majorBidi"/>
          <w:color w:val="222222"/>
          <w:sz w:val="24"/>
          <w:szCs w:val="24"/>
          <w:shd w:val="clear" w:color="auto" w:fill="FFFFFF"/>
        </w:rPr>
        <w:t>s</w:t>
      </w:r>
      <w:r w:rsidR="00CF2BED" w:rsidRPr="00315E2F">
        <w:rPr>
          <w:rFonts w:asciiTheme="majorBidi" w:hAnsiTheme="majorBidi" w:cstheme="majorBidi"/>
          <w:color w:val="222222"/>
          <w:sz w:val="24"/>
          <w:szCs w:val="24"/>
          <w:shd w:val="clear" w:color="auto" w:fill="FFFFFF"/>
        </w:rPr>
        <w:t xml:space="preserve"> such as the ones mentioned above</w:t>
      </w:r>
      <w:r w:rsidRPr="00315E2F">
        <w:rPr>
          <w:rFonts w:asciiTheme="majorBidi" w:hAnsiTheme="majorBidi" w:cstheme="majorBidi"/>
          <w:color w:val="222222"/>
          <w:sz w:val="24"/>
          <w:szCs w:val="24"/>
          <w:shd w:val="clear" w:color="auto" w:fill="FFFFFF"/>
        </w:rPr>
        <w:t xml:space="preserve">. </w:t>
      </w:r>
      <w:r w:rsidR="00CF2BED" w:rsidRPr="00315E2F">
        <w:rPr>
          <w:rFonts w:asciiTheme="majorBidi" w:hAnsiTheme="majorBidi" w:cstheme="majorBidi"/>
          <w:color w:val="222222"/>
          <w:sz w:val="24"/>
          <w:szCs w:val="24"/>
          <w:shd w:val="clear" w:color="auto" w:fill="FFFFFF"/>
        </w:rPr>
        <w:t>Further use of this property would have to depend on self-reporting by authors, or</w:t>
      </w:r>
      <w:r w:rsidR="00EF43D2" w:rsidRPr="00315E2F">
        <w:rPr>
          <w:rFonts w:asciiTheme="majorBidi" w:hAnsiTheme="majorBidi" w:cstheme="majorBidi"/>
          <w:color w:val="222222"/>
          <w:sz w:val="24"/>
          <w:szCs w:val="24"/>
          <w:shd w:val="clear" w:color="auto" w:fill="FFFFFF"/>
        </w:rPr>
        <w:t xml:space="preserve"> on</w:t>
      </w:r>
      <w:r w:rsidR="00CF2BED" w:rsidRPr="00315E2F">
        <w:rPr>
          <w:rFonts w:asciiTheme="majorBidi" w:hAnsiTheme="majorBidi" w:cstheme="majorBidi"/>
          <w:color w:val="222222"/>
          <w:sz w:val="24"/>
          <w:szCs w:val="24"/>
          <w:shd w:val="clear" w:color="auto" w:fill="FFFFFF"/>
        </w:rPr>
        <w:t xml:space="preserve"> editors with a close knowledge of authors.</w:t>
      </w:r>
    </w:p>
    <w:p w14:paraId="52B49C50" w14:textId="77777777" w:rsidR="00476D9E" w:rsidRPr="00315E2F" w:rsidRDefault="00476D9E" w:rsidP="00315E2F">
      <w:pPr>
        <w:spacing w:line="240" w:lineRule="auto"/>
        <w:jc w:val="lowKashida"/>
        <w:rPr>
          <w:rFonts w:asciiTheme="majorBidi" w:hAnsiTheme="majorBidi" w:cstheme="majorBidi"/>
          <w:color w:val="222222"/>
          <w:sz w:val="24"/>
          <w:szCs w:val="24"/>
          <w:shd w:val="clear" w:color="auto" w:fill="FFFFFF"/>
        </w:rPr>
      </w:pPr>
    </w:p>
    <w:p w14:paraId="7BB3A1B5" w14:textId="6BC97AA1" w:rsidR="00860325" w:rsidRPr="00315E2F" w:rsidRDefault="00860325" w:rsidP="00315E2F">
      <w:pPr>
        <w:spacing w:line="240" w:lineRule="auto"/>
        <w:jc w:val="lowKashida"/>
        <w:rPr>
          <w:rFonts w:asciiTheme="majorBidi" w:hAnsiTheme="majorBidi" w:cstheme="majorBidi"/>
          <w:i/>
          <w:iCs/>
          <w:sz w:val="24"/>
          <w:szCs w:val="24"/>
        </w:rPr>
      </w:pPr>
      <w:r w:rsidRPr="00315E2F">
        <w:rPr>
          <w:rFonts w:asciiTheme="majorBidi" w:hAnsiTheme="majorBidi" w:cstheme="majorBidi"/>
          <w:i/>
          <w:iCs/>
          <w:color w:val="222222"/>
          <w:sz w:val="24"/>
          <w:szCs w:val="24"/>
          <w:shd w:val="clear" w:color="auto" w:fill="FFFFFF"/>
        </w:rPr>
        <w:t xml:space="preserve">5.2 </w:t>
      </w:r>
      <w:r w:rsidR="00F348C9" w:rsidRPr="00315E2F">
        <w:rPr>
          <w:rFonts w:asciiTheme="majorBidi" w:hAnsiTheme="majorBidi" w:cstheme="majorBidi"/>
          <w:i/>
          <w:iCs/>
          <w:color w:val="222222"/>
          <w:sz w:val="24"/>
          <w:szCs w:val="24"/>
          <w:shd w:val="clear" w:color="auto" w:fill="FFFFFF"/>
        </w:rPr>
        <w:t xml:space="preserve">Wikidata editing possibilities hospitable to </w:t>
      </w:r>
      <w:r w:rsidR="00733F47">
        <w:rPr>
          <w:rFonts w:asciiTheme="majorBidi" w:hAnsiTheme="majorBidi" w:cstheme="majorBidi"/>
          <w:i/>
          <w:iCs/>
          <w:color w:val="222222"/>
          <w:sz w:val="24"/>
          <w:szCs w:val="24"/>
          <w:shd w:val="clear" w:color="auto" w:fill="FFFFFF"/>
        </w:rPr>
        <w:t>recursive</w:t>
      </w:r>
      <w:r w:rsidR="00F348C9" w:rsidRPr="00315E2F">
        <w:rPr>
          <w:rFonts w:asciiTheme="majorBidi" w:hAnsiTheme="majorBidi" w:cstheme="majorBidi"/>
          <w:i/>
          <w:iCs/>
          <w:color w:val="222222"/>
          <w:sz w:val="24"/>
          <w:szCs w:val="24"/>
          <w:shd w:val="clear" w:color="auto" w:fill="FFFFFF"/>
        </w:rPr>
        <w:t xml:space="preserve"> </w:t>
      </w:r>
      <w:proofErr w:type="gramStart"/>
      <w:r w:rsidR="00F348C9" w:rsidRPr="00315E2F">
        <w:rPr>
          <w:rFonts w:asciiTheme="majorBidi" w:hAnsiTheme="majorBidi" w:cstheme="majorBidi"/>
          <w:i/>
          <w:iCs/>
          <w:color w:val="222222"/>
          <w:sz w:val="24"/>
          <w:szCs w:val="24"/>
          <w:shd w:val="clear" w:color="auto" w:fill="FFFFFF"/>
        </w:rPr>
        <w:t>knowledge</w:t>
      </w:r>
      <w:proofErr w:type="gramEnd"/>
    </w:p>
    <w:p w14:paraId="664B51F7" w14:textId="722F3786" w:rsidR="00D23A65" w:rsidRPr="00315E2F" w:rsidRDefault="00D23A65"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 xml:space="preserve">Tools such as Scholia can help match articles on the same topic, but how can authoritative topics be found for articles whose subject is local? For example, for the article on library associations in Cuba, mentioned above, it was not possible to find a heading that narrowed the focus to Cuba. </w:t>
      </w:r>
      <w:r w:rsidR="00C73A94" w:rsidRPr="00315E2F">
        <w:rPr>
          <w:rFonts w:asciiTheme="majorBidi" w:hAnsiTheme="majorBidi" w:cstheme="majorBidi"/>
          <w:sz w:val="24"/>
          <w:szCs w:val="24"/>
        </w:rPr>
        <w:t xml:space="preserve">A topic item, such as “Library associations in the Caribbean,” might be created, especially if an editor </w:t>
      </w:r>
      <w:r w:rsidR="00C73A94" w:rsidRPr="00315E2F">
        <w:rPr>
          <w:rFonts w:asciiTheme="majorBidi" w:hAnsiTheme="majorBidi" w:cstheme="majorBidi"/>
          <w:sz w:val="24"/>
          <w:szCs w:val="24"/>
        </w:rPr>
        <w:lastRenderedPageBreak/>
        <w:t xml:space="preserve">knew of the existence of other articles on the topic. However, the approach of the humanities, as well as, to a certain extent, many of the social sciences, is </w:t>
      </w:r>
      <w:r w:rsidR="00227C12">
        <w:rPr>
          <w:rFonts w:asciiTheme="majorBidi" w:hAnsiTheme="majorBidi" w:cstheme="majorBidi"/>
          <w:sz w:val="24"/>
          <w:szCs w:val="24"/>
        </w:rPr>
        <w:t xml:space="preserve">to </w:t>
      </w:r>
      <w:r w:rsidR="00C73A94" w:rsidRPr="00315E2F">
        <w:rPr>
          <w:rFonts w:asciiTheme="majorBidi" w:hAnsiTheme="majorBidi" w:cstheme="majorBidi"/>
          <w:sz w:val="24"/>
          <w:szCs w:val="24"/>
        </w:rPr>
        <w:t>seek connections across the totality of a field, which means that an article might contain important information even if it not clearly or directly related to a stated or perceived main subject.</w:t>
      </w:r>
    </w:p>
    <w:p w14:paraId="13053D2D" w14:textId="77777777" w:rsidR="009D4562" w:rsidRPr="00315E2F" w:rsidRDefault="00D23A65"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This author suggests that a web of Wikidata statements describing central influences, ideas, and events can provide a useful backdrop for describing author and article items at a higher level of granularity</w:t>
      </w:r>
      <w:r w:rsidR="009D4562" w:rsidRPr="00315E2F">
        <w:rPr>
          <w:rFonts w:asciiTheme="majorBidi" w:hAnsiTheme="majorBidi" w:cstheme="majorBidi"/>
          <w:sz w:val="24"/>
          <w:szCs w:val="24"/>
        </w:rPr>
        <w:t xml:space="preserve"> than that provided by FAST subject authorities</w:t>
      </w:r>
      <w:r w:rsidRPr="00315E2F">
        <w:rPr>
          <w:rFonts w:asciiTheme="majorBidi" w:hAnsiTheme="majorBidi" w:cstheme="majorBidi"/>
          <w:sz w:val="24"/>
          <w:szCs w:val="24"/>
        </w:rPr>
        <w:t xml:space="preserve">. </w:t>
      </w:r>
      <w:r w:rsidR="009D4562" w:rsidRPr="00315E2F">
        <w:rPr>
          <w:rFonts w:asciiTheme="majorBidi" w:hAnsiTheme="majorBidi" w:cstheme="majorBidi"/>
          <w:sz w:val="24"/>
          <w:szCs w:val="24"/>
        </w:rPr>
        <w:t xml:space="preserve">On Wikidata, items can be linked to other items relevant to a rich description of the subject matter, even if those items are outside the main subject field. </w:t>
      </w:r>
    </w:p>
    <w:p w14:paraId="6B722F3D" w14:textId="652C03DD" w:rsidR="00EF43D2" w:rsidRPr="00315E2F" w:rsidRDefault="009D4562" w:rsidP="00315E2F">
      <w:pPr>
        <w:spacing w:line="240" w:lineRule="auto"/>
        <w:jc w:val="lowKashida"/>
        <w:rPr>
          <w:rFonts w:asciiTheme="majorBidi" w:hAnsiTheme="majorBidi" w:cstheme="majorBidi"/>
          <w:sz w:val="24"/>
          <w:szCs w:val="24"/>
          <w:lang w:val="es-PR"/>
        </w:rPr>
      </w:pPr>
      <w:r w:rsidRPr="00315E2F">
        <w:rPr>
          <w:rFonts w:asciiTheme="majorBidi" w:hAnsiTheme="majorBidi" w:cstheme="majorBidi"/>
          <w:sz w:val="24"/>
          <w:szCs w:val="24"/>
        </w:rPr>
        <w:t>F</w:t>
      </w:r>
      <w:r w:rsidR="00323AF4" w:rsidRPr="00315E2F">
        <w:rPr>
          <w:rFonts w:asciiTheme="majorBidi" w:hAnsiTheme="majorBidi" w:cstheme="majorBidi"/>
          <w:sz w:val="24"/>
          <w:szCs w:val="24"/>
        </w:rPr>
        <w:t>igures and events central to local history</w:t>
      </w:r>
      <w:r w:rsidRPr="00315E2F">
        <w:rPr>
          <w:rFonts w:asciiTheme="majorBidi" w:hAnsiTheme="majorBidi" w:cstheme="majorBidi"/>
          <w:sz w:val="24"/>
          <w:szCs w:val="24"/>
        </w:rPr>
        <w:t xml:space="preserve"> referred to in an article </w:t>
      </w:r>
      <w:r w:rsidR="00323AF4" w:rsidRPr="00315E2F">
        <w:rPr>
          <w:rFonts w:asciiTheme="majorBidi" w:hAnsiTheme="majorBidi" w:cstheme="majorBidi"/>
          <w:sz w:val="24"/>
          <w:szCs w:val="24"/>
        </w:rPr>
        <w:t xml:space="preserve">can be described with </w:t>
      </w:r>
      <w:r w:rsidRPr="00315E2F">
        <w:rPr>
          <w:rFonts w:asciiTheme="majorBidi" w:hAnsiTheme="majorBidi" w:cstheme="majorBidi"/>
          <w:sz w:val="24"/>
          <w:szCs w:val="24"/>
        </w:rPr>
        <w:t xml:space="preserve">the </w:t>
      </w:r>
      <w:hyperlink r:id="rId30" w:tooltip="Property:P793" w:history="1">
        <w:r w:rsidR="0087477D" w:rsidRPr="00315E2F">
          <w:rPr>
            <w:rStyle w:val="Hyperlink"/>
            <w:rFonts w:asciiTheme="majorBidi" w:hAnsiTheme="majorBidi" w:cstheme="majorBidi"/>
            <w:sz w:val="24"/>
            <w:szCs w:val="24"/>
          </w:rPr>
          <w:t>significant event</w:t>
        </w:r>
      </w:hyperlink>
      <w:r w:rsidR="0087477D" w:rsidRPr="00315E2F">
        <w:rPr>
          <w:rFonts w:asciiTheme="majorBidi" w:hAnsiTheme="majorBidi" w:cstheme="majorBidi"/>
          <w:sz w:val="24"/>
          <w:szCs w:val="24"/>
        </w:rPr>
        <w:t xml:space="preserve"> </w:t>
      </w:r>
      <w:r w:rsidR="00323AF4" w:rsidRPr="00315E2F">
        <w:rPr>
          <w:rFonts w:asciiTheme="majorBidi" w:hAnsiTheme="majorBidi" w:cstheme="majorBidi"/>
          <w:sz w:val="24"/>
          <w:szCs w:val="24"/>
        </w:rPr>
        <w:t xml:space="preserve">and </w:t>
      </w:r>
      <w:hyperlink r:id="rId31" w:tooltip="Property:P3342" w:history="1">
        <w:r w:rsidR="0087477D" w:rsidRPr="00315E2F">
          <w:rPr>
            <w:rStyle w:val="Hyperlink"/>
            <w:rFonts w:asciiTheme="majorBidi" w:hAnsiTheme="majorBidi" w:cstheme="majorBidi"/>
            <w:sz w:val="24"/>
            <w:szCs w:val="24"/>
          </w:rPr>
          <w:t>significant person</w:t>
        </w:r>
      </w:hyperlink>
      <w:r w:rsidR="0087477D" w:rsidRPr="00315E2F">
        <w:rPr>
          <w:rFonts w:asciiTheme="majorBidi" w:hAnsiTheme="majorBidi" w:cstheme="majorBidi"/>
          <w:sz w:val="24"/>
          <w:szCs w:val="24"/>
        </w:rPr>
        <w:t xml:space="preserve"> </w:t>
      </w:r>
      <w:r w:rsidRPr="00315E2F">
        <w:rPr>
          <w:rFonts w:asciiTheme="majorBidi" w:hAnsiTheme="majorBidi" w:cstheme="majorBidi"/>
          <w:sz w:val="24"/>
          <w:szCs w:val="24"/>
        </w:rPr>
        <w:t>properties</w:t>
      </w:r>
      <w:r w:rsidR="00323AF4" w:rsidRPr="00315E2F">
        <w:rPr>
          <w:rFonts w:asciiTheme="majorBidi" w:hAnsiTheme="majorBidi" w:cstheme="majorBidi"/>
          <w:sz w:val="24"/>
          <w:szCs w:val="24"/>
        </w:rPr>
        <w:t xml:space="preserve">. </w:t>
      </w:r>
      <w:r w:rsidR="0087477D" w:rsidRPr="00315E2F">
        <w:rPr>
          <w:rFonts w:asciiTheme="majorBidi" w:hAnsiTheme="majorBidi" w:cstheme="majorBidi"/>
          <w:sz w:val="24"/>
          <w:szCs w:val="24"/>
        </w:rPr>
        <w:t>Items can be created for central</w:t>
      </w:r>
      <w:r w:rsidR="00323AF4" w:rsidRPr="00315E2F">
        <w:rPr>
          <w:rFonts w:asciiTheme="majorBidi" w:hAnsiTheme="majorBidi" w:cstheme="majorBidi"/>
          <w:sz w:val="24"/>
          <w:szCs w:val="24"/>
        </w:rPr>
        <w:t xml:space="preserve"> ideas</w:t>
      </w:r>
      <w:r w:rsidR="0087477D" w:rsidRPr="00315E2F">
        <w:rPr>
          <w:rFonts w:asciiTheme="majorBidi" w:hAnsiTheme="majorBidi" w:cstheme="majorBidi"/>
          <w:sz w:val="24"/>
          <w:szCs w:val="24"/>
        </w:rPr>
        <w:t xml:space="preserve"> and classified by various levels of granularity, such </w:t>
      </w:r>
      <w:r w:rsidR="00733F47">
        <w:rPr>
          <w:rFonts w:asciiTheme="majorBidi" w:hAnsiTheme="majorBidi" w:cstheme="majorBidi"/>
          <w:sz w:val="24"/>
          <w:szCs w:val="24"/>
        </w:rPr>
        <w:t xml:space="preserve">as </w:t>
      </w:r>
      <w:proofErr w:type="spellStart"/>
      <w:r w:rsidR="0087477D" w:rsidRPr="00315E2F">
        <w:rPr>
          <w:rFonts w:asciiTheme="majorBidi" w:hAnsiTheme="majorBidi" w:cstheme="majorBidi"/>
          <w:i/>
          <w:iCs/>
          <w:sz w:val="24"/>
          <w:szCs w:val="24"/>
          <w:lang w:val="es-PR"/>
        </w:rPr>
        <w:t>theory</w:t>
      </w:r>
      <w:proofErr w:type="spellEnd"/>
      <w:r w:rsidR="0087477D" w:rsidRPr="00315E2F">
        <w:rPr>
          <w:rFonts w:asciiTheme="majorBidi" w:hAnsiTheme="majorBidi" w:cstheme="majorBidi"/>
          <w:sz w:val="24"/>
          <w:szCs w:val="24"/>
          <w:lang w:val="es-PR"/>
        </w:rPr>
        <w:t xml:space="preserve"> (Q17737), </w:t>
      </w:r>
      <w:proofErr w:type="spellStart"/>
      <w:r w:rsidR="0087477D" w:rsidRPr="00315E2F">
        <w:rPr>
          <w:rFonts w:asciiTheme="majorBidi" w:hAnsiTheme="majorBidi" w:cstheme="majorBidi"/>
          <w:sz w:val="24"/>
          <w:szCs w:val="24"/>
          <w:lang w:val="es-PR"/>
        </w:rPr>
        <w:t>or</w:t>
      </w:r>
      <w:proofErr w:type="spellEnd"/>
      <w:r w:rsidR="0087477D" w:rsidRPr="00315E2F">
        <w:rPr>
          <w:rFonts w:asciiTheme="majorBidi" w:hAnsiTheme="majorBidi" w:cstheme="majorBidi"/>
          <w:sz w:val="24"/>
          <w:szCs w:val="24"/>
          <w:lang w:val="es-PR"/>
        </w:rPr>
        <w:t xml:space="preserve">, </w:t>
      </w:r>
      <w:proofErr w:type="spellStart"/>
      <w:r w:rsidR="0087477D" w:rsidRPr="00315E2F">
        <w:rPr>
          <w:rFonts w:asciiTheme="majorBidi" w:hAnsiTheme="majorBidi" w:cstheme="majorBidi"/>
          <w:sz w:val="24"/>
          <w:szCs w:val="24"/>
          <w:lang w:val="es-PR"/>
        </w:rPr>
        <w:t>even</w:t>
      </w:r>
      <w:proofErr w:type="spellEnd"/>
      <w:r w:rsidR="0087477D" w:rsidRPr="00315E2F">
        <w:rPr>
          <w:rFonts w:asciiTheme="majorBidi" w:hAnsiTheme="majorBidi" w:cstheme="majorBidi"/>
          <w:sz w:val="24"/>
          <w:szCs w:val="24"/>
          <w:lang w:val="es-PR"/>
        </w:rPr>
        <w:t xml:space="preserve"> more </w:t>
      </w:r>
      <w:proofErr w:type="spellStart"/>
      <w:r w:rsidR="0087477D" w:rsidRPr="00315E2F">
        <w:rPr>
          <w:rFonts w:asciiTheme="majorBidi" w:hAnsiTheme="majorBidi" w:cstheme="majorBidi"/>
          <w:sz w:val="24"/>
          <w:szCs w:val="24"/>
          <w:lang w:val="es-PR"/>
        </w:rPr>
        <w:t>simply</w:t>
      </w:r>
      <w:proofErr w:type="spellEnd"/>
      <w:r w:rsidR="0087477D" w:rsidRPr="00315E2F">
        <w:rPr>
          <w:rFonts w:asciiTheme="majorBidi" w:hAnsiTheme="majorBidi" w:cstheme="majorBidi"/>
          <w:sz w:val="24"/>
          <w:szCs w:val="24"/>
          <w:lang w:val="es-PR"/>
        </w:rPr>
        <w:t xml:space="preserve">, </w:t>
      </w:r>
      <w:r w:rsidR="0087477D" w:rsidRPr="00315E2F">
        <w:rPr>
          <w:rFonts w:asciiTheme="majorBidi" w:hAnsiTheme="majorBidi" w:cstheme="majorBidi"/>
          <w:i/>
          <w:iCs/>
          <w:sz w:val="24"/>
          <w:szCs w:val="24"/>
          <w:lang w:val="es-PR"/>
        </w:rPr>
        <w:t>idea</w:t>
      </w:r>
      <w:r w:rsidR="0087477D" w:rsidRPr="00315E2F">
        <w:rPr>
          <w:rFonts w:asciiTheme="majorBidi" w:hAnsiTheme="majorBidi" w:cstheme="majorBidi"/>
          <w:sz w:val="24"/>
          <w:szCs w:val="24"/>
          <w:lang w:val="es-PR"/>
        </w:rPr>
        <w:t xml:space="preserve"> (Q131841).</w:t>
      </w:r>
      <w:r w:rsidR="00F703FD" w:rsidRPr="00315E2F">
        <w:rPr>
          <w:rFonts w:asciiTheme="majorBidi" w:hAnsiTheme="majorBidi" w:cstheme="majorBidi"/>
          <w:sz w:val="24"/>
          <w:szCs w:val="24"/>
          <w:lang w:val="es-PR"/>
        </w:rPr>
        <w:t xml:space="preserve"> Ideas </w:t>
      </w:r>
      <w:proofErr w:type="spellStart"/>
      <w:r w:rsidR="00F703FD" w:rsidRPr="00315E2F">
        <w:rPr>
          <w:rFonts w:asciiTheme="majorBidi" w:hAnsiTheme="majorBidi" w:cstheme="majorBidi"/>
          <w:sz w:val="24"/>
          <w:szCs w:val="24"/>
          <w:lang w:val="es-PR"/>
        </w:rPr>
        <w:t>with</w:t>
      </w:r>
      <w:proofErr w:type="spellEnd"/>
      <w:r w:rsidR="00F703FD" w:rsidRPr="00315E2F">
        <w:rPr>
          <w:rFonts w:asciiTheme="majorBidi" w:hAnsiTheme="majorBidi" w:cstheme="majorBidi"/>
          <w:sz w:val="24"/>
          <w:szCs w:val="24"/>
          <w:lang w:val="es-PR"/>
        </w:rPr>
        <w:t xml:space="preserve"> a cultural </w:t>
      </w:r>
      <w:proofErr w:type="spellStart"/>
      <w:r w:rsidR="00F703FD" w:rsidRPr="00315E2F">
        <w:rPr>
          <w:rFonts w:asciiTheme="majorBidi" w:hAnsiTheme="majorBidi" w:cstheme="majorBidi"/>
          <w:sz w:val="24"/>
          <w:szCs w:val="24"/>
          <w:lang w:val="es-PR"/>
        </w:rPr>
        <w:t>valence</w:t>
      </w:r>
      <w:proofErr w:type="spellEnd"/>
      <w:r w:rsidR="00F703FD" w:rsidRPr="00315E2F">
        <w:rPr>
          <w:rFonts w:asciiTheme="majorBidi" w:hAnsiTheme="majorBidi" w:cstheme="majorBidi"/>
          <w:sz w:val="24"/>
          <w:szCs w:val="24"/>
          <w:lang w:val="es-PR"/>
        </w:rPr>
        <w:t xml:space="preserve"> </w:t>
      </w:r>
      <w:proofErr w:type="spellStart"/>
      <w:r w:rsidR="00F703FD" w:rsidRPr="00315E2F">
        <w:rPr>
          <w:rFonts w:asciiTheme="majorBidi" w:hAnsiTheme="majorBidi" w:cstheme="majorBidi"/>
          <w:sz w:val="24"/>
          <w:szCs w:val="24"/>
          <w:lang w:val="es-PR"/>
        </w:rPr>
        <w:t>could</w:t>
      </w:r>
      <w:proofErr w:type="spellEnd"/>
      <w:r w:rsidR="00F703FD" w:rsidRPr="00315E2F">
        <w:rPr>
          <w:rFonts w:asciiTheme="majorBidi" w:hAnsiTheme="majorBidi" w:cstheme="majorBidi"/>
          <w:sz w:val="24"/>
          <w:szCs w:val="24"/>
          <w:lang w:val="es-PR"/>
        </w:rPr>
        <w:t xml:space="preserve"> be </w:t>
      </w:r>
      <w:proofErr w:type="spellStart"/>
      <w:r w:rsidR="00F703FD" w:rsidRPr="00315E2F">
        <w:rPr>
          <w:rFonts w:asciiTheme="majorBidi" w:hAnsiTheme="majorBidi" w:cstheme="majorBidi"/>
          <w:sz w:val="24"/>
          <w:szCs w:val="24"/>
          <w:lang w:val="es-PR"/>
        </w:rPr>
        <w:t>classified</w:t>
      </w:r>
      <w:proofErr w:type="spellEnd"/>
      <w:r w:rsidR="00F703FD" w:rsidRPr="00315E2F">
        <w:rPr>
          <w:rFonts w:asciiTheme="majorBidi" w:hAnsiTheme="majorBidi" w:cstheme="majorBidi"/>
          <w:sz w:val="24"/>
          <w:szCs w:val="24"/>
          <w:lang w:val="es-PR"/>
        </w:rPr>
        <w:t xml:space="preserve"> as a </w:t>
      </w:r>
      <w:proofErr w:type="spellStart"/>
      <w:r w:rsidR="00F703FD" w:rsidRPr="00315E2F">
        <w:rPr>
          <w:rFonts w:asciiTheme="majorBidi" w:hAnsiTheme="majorBidi" w:cstheme="majorBidi"/>
          <w:i/>
          <w:iCs/>
          <w:sz w:val="24"/>
          <w:szCs w:val="24"/>
          <w:lang w:val="es-PR"/>
        </w:rPr>
        <w:t>tradition</w:t>
      </w:r>
      <w:proofErr w:type="spellEnd"/>
      <w:r w:rsidR="00F703FD" w:rsidRPr="00315E2F">
        <w:rPr>
          <w:rFonts w:asciiTheme="majorBidi" w:hAnsiTheme="majorBidi" w:cstheme="majorBidi"/>
          <w:sz w:val="24"/>
          <w:szCs w:val="24"/>
          <w:lang w:val="es-PR"/>
        </w:rPr>
        <w:t xml:space="preserve"> (Q82821). At </w:t>
      </w:r>
      <w:proofErr w:type="spellStart"/>
      <w:r w:rsidR="00F703FD" w:rsidRPr="00315E2F">
        <w:rPr>
          <w:rFonts w:asciiTheme="majorBidi" w:hAnsiTheme="majorBidi" w:cstheme="majorBidi"/>
          <w:sz w:val="24"/>
          <w:szCs w:val="24"/>
          <w:lang w:val="es-PR"/>
        </w:rPr>
        <w:t>the</w:t>
      </w:r>
      <w:proofErr w:type="spellEnd"/>
      <w:r w:rsidR="00F703FD" w:rsidRPr="00315E2F">
        <w:rPr>
          <w:rFonts w:asciiTheme="majorBidi" w:hAnsiTheme="majorBidi" w:cstheme="majorBidi"/>
          <w:sz w:val="24"/>
          <w:szCs w:val="24"/>
          <w:lang w:val="es-PR"/>
        </w:rPr>
        <w:t xml:space="preserve"> </w:t>
      </w:r>
      <w:proofErr w:type="spellStart"/>
      <w:r w:rsidR="00F703FD" w:rsidRPr="00315E2F">
        <w:rPr>
          <w:rFonts w:asciiTheme="majorBidi" w:hAnsiTheme="majorBidi" w:cstheme="majorBidi"/>
          <w:sz w:val="24"/>
          <w:szCs w:val="24"/>
          <w:lang w:val="es-PR"/>
        </w:rPr>
        <w:t>discretion</w:t>
      </w:r>
      <w:proofErr w:type="spellEnd"/>
      <w:r w:rsidR="00F703FD" w:rsidRPr="00315E2F">
        <w:rPr>
          <w:rFonts w:asciiTheme="majorBidi" w:hAnsiTheme="majorBidi" w:cstheme="majorBidi"/>
          <w:sz w:val="24"/>
          <w:szCs w:val="24"/>
          <w:lang w:val="es-PR"/>
        </w:rPr>
        <w:t xml:space="preserve"> </w:t>
      </w:r>
      <w:proofErr w:type="spellStart"/>
      <w:r w:rsidR="00F703FD" w:rsidRPr="00315E2F">
        <w:rPr>
          <w:rFonts w:asciiTheme="majorBidi" w:hAnsiTheme="majorBidi" w:cstheme="majorBidi"/>
          <w:sz w:val="24"/>
          <w:szCs w:val="24"/>
          <w:lang w:val="es-PR"/>
        </w:rPr>
        <w:t>of</w:t>
      </w:r>
      <w:proofErr w:type="spellEnd"/>
      <w:r w:rsidR="00F703FD" w:rsidRPr="00315E2F">
        <w:rPr>
          <w:rFonts w:asciiTheme="majorBidi" w:hAnsiTheme="majorBidi" w:cstheme="majorBidi"/>
          <w:sz w:val="24"/>
          <w:szCs w:val="24"/>
          <w:lang w:val="es-PR"/>
        </w:rPr>
        <w:t xml:space="preserve"> </w:t>
      </w:r>
      <w:proofErr w:type="spellStart"/>
      <w:r w:rsidR="00F703FD" w:rsidRPr="00315E2F">
        <w:rPr>
          <w:rFonts w:asciiTheme="majorBidi" w:hAnsiTheme="majorBidi" w:cstheme="majorBidi"/>
          <w:sz w:val="24"/>
          <w:szCs w:val="24"/>
          <w:lang w:val="es-PR"/>
        </w:rPr>
        <w:t>the</w:t>
      </w:r>
      <w:proofErr w:type="spellEnd"/>
      <w:r w:rsidR="00F703FD" w:rsidRPr="00315E2F">
        <w:rPr>
          <w:rFonts w:asciiTheme="majorBidi" w:hAnsiTheme="majorBidi" w:cstheme="majorBidi"/>
          <w:sz w:val="24"/>
          <w:szCs w:val="24"/>
          <w:lang w:val="es-PR"/>
        </w:rPr>
        <w:t xml:space="preserve"> editor, </w:t>
      </w:r>
      <w:proofErr w:type="spellStart"/>
      <w:r w:rsidR="00F703FD" w:rsidRPr="00315E2F">
        <w:rPr>
          <w:rFonts w:asciiTheme="majorBidi" w:hAnsiTheme="majorBidi" w:cstheme="majorBidi"/>
          <w:sz w:val="24"/>
          <w:szCs w:val="24"/>
          <w:lang w:val="es-PR"/>
        </w:rPr>
        <w:t>these</w:t>
      </w:r>
      <w:proofErr w:type="spellEnd"/>
      <w:r w:rsidR="00F703FD" w:rsidRPr="00315E2F">
        <w:rPr>
          <w:rFonts w:asciiTheme="majorBidi" w:hAnsiTheme="majorBidi" w:cstheme="majorBidi"/>
          <w:sz w:val="24"/>
          <w:szCs w:val="24"/>
          <w:lang w:val="es-PR"/>
        </w:rPr>
        <w:t xml:space="preserve"> </w:t>
      </w:r>
      <w:proofErr w:type="spellStart"/>
      <w:r w:rsidR="00F703FD" w:rsidRPr="00315E2F">
        <w:rPr>
          <w:rFonts w:asciiTheme="majorBidi" w:hAnsiTheme="majorBidi" w:cstheme="majorBidi"/>
          <w:sz w:val="24"/>
          <w:szCs w:val="24"/>
          <w:lang w:val="es-PR"/>
        </w:rPr>
        <w:t>items</w:t>
      </w:r>
      <w:proofErr w:type="spellEnd"/>
      <w:r w:rsidR="00F703FD" w:rsidRPr="00315E2F">
        <w:rPr>
          <w:rFonts w:asciiTheme="majorBidi" w:hAnsiTheme="majorBidi" w:cstheme="majorBidi"/>
          <w:sz w:val="24"/>
          <w:szCs w:val="24"/>
          <w:lang w:val="es-PR"/>
        </w:rPr>
        <w:t xml:space="preserve"> </w:t>
      </w:r>
      <w:proofErr w:type="spellStart"/>
      <w:r w:rsidR="00F703FD" w:rsidRPr="00315E2F">
        <w:rPr>
          <w:rFonts w:asciiTheme="majorBidi" w:hAnsiTheme="majorBidi" w:cstheme="majorBidi"/>
          <w:sz w:val="24"/>
          <w:szCs w:val="24"/>
          <w:lang w:val="es-PR"/>
        </w:rPr>
        <w:t>could</w:t>
      </w:r>
      <w:proofErr w:type="spellEnd"/>
      <w:r w:rsidR="00F703FD" w:rsidRPr="00315E2F">
        <w:rPr>
          <w:rFonts w:asciiTheme="majorBidi" w:hAnsiTheme="majorBidi" w:cstheme="majorBidi"/>
          <w:sz w:val="24"/>
          <w:szCs w:val="24"/>
          <w:lang w:val="es-PR"/>
        </w:rPr>
        <w:t xml:space="preserve"> be </w:t>
      </w:r>
      <w:proofErr w:type="spellStart"/>
      <w:r w:rsidR="00F703FD" w:rsidRPr="00315E2F">
        <w:rPr>
          <w:rFonts w:asciiTheme="majorBidi" w:hAnsiTheme="majorBidi" w:cstheme="majorBidi"/>
          <w:sz w:val="24"/>
          <w:szCs w:val="24"/>
          <w:lang w:val="es-PR"/>
        </w:rPr>
        <w:t>used</w:t>
      </w:r>
      <w:proofErr w:type="spellEnd"/>
      <w:r w:rsidR="00F703FD" w:rsidRPr="00315E2F">
        <w:rPr>
          <w:rFonts w:asciiTheme="majorBidi" w:hAnsiTheme="majorBidi" w:cstheme="majorBidi"/>
          <w:sz w:val="24"/>
          <w:szCs w:val="24"/>
          <w:lang w:val="es-PR"/>
        </w:rPr>
        <w:t xml:space="preserve"> in </w:t>
      </w:r>
      <w:proofErr w:type="spellStart"/>
      <w:r w:rsidR="00F703FD" w:rsidRPr="00315E2F">
        <w:rPr>
          <w:rFonts w:asciiTheme="majorBidi" w:hAnsiTheme="majorBidi" w:cstheme="majorBidi"/>
          <w:sz w:val="24"/>
          <w:szCs w:val="24"/>
          <w:lang w:val="es-PR"/>
        </w:rPr>
        <w:t>the</w:t>
      </w:r>
      <w:proofErr w:type="spellEnd"/>
      <w:r w:rsidR="00F703FD" w:rsidRPr="00315E2F">
        <w:rPr>
          <w:rFonts w:asciiTheme="majorBidi" w:hAnsiTheme="majorBidi" w:cstheme="majorBidi"/>
          <w:sz w:val="24"/>
          <w:szCs w:val="24"/>
          <w:lang w:val="es-PR"/>
        </w:rPr>
        <w:t xml:space="preserve"> </w:t>
      </w:r>
      <w:hyperlink r:id="rId32" w:tooltip="Property:P921" w:history="1">
        <w:r w:rsidR="00F703FD" w:rsidRPr="00315E2F">
          <w:rPr>
            <w:rStyle w:val="Hyperlink"/>
            <w:rFonts w:asciiTheme="majorBidi" w:hAnsiTheme="majorBidi" w:cstheme="majorBidi"/>
            <w:sz w:val="24"/>
            <w:szCs w:val="24"/>
          </w:rPr>
          <w:t>main subject</w:t>
        </w:r>
      </w:hyperlink>
      <w:r w:rsidR="00F703FD" w:rsidRPr="00315E2F">
        <w:rPr>
          <w:rFonts w:asciiTheme="majorBidi" w:hAnsiTheme="majorBidi" w:cstheme="majorBidi"/>
          <w:sz w:val="24"/>
          <w:szCs w:val="24"/>
          <w:lang w:val="es-PR"/>
        </w:rPr>
        <w:t xml:space="preserve"> </w:t>
      </w:r>
      <w:proofErr w:type="spellStart"/>
      <w:r w:rsidR="00F703FD" w:rsidRPr="00315E2F">
        <w:rPr>
          <w:rFonts w:asciiTheme="majorBidi" w:hAnsiTheme="majorBidi" w:cstheme="majorBidi"/>
          <w:sz w:val="24"/>
          <w:szCs w:val="24"/>
          <w:lang w:val="es-PR"/>
        </w:rPr>
        <w:t>field</w:t>
      </w:r>
      <w:proofErr w:type="spellEnd"/>
      <w:r w:rsidR="00F703FD" w:rsidRPr="00315E2F">
        <w:rPr>
          <w:rFonts w:asciiTheme="majorBidi" w:hAnsiTheme="majorBidi" w:cstheme="majorBidi"/>
          <w:sz w:val="24"/>
          <w:szCs w:val="24"/>
          <w:lang w:val="es-PR"/>
        </w:rPr>
        <w:t xml:space="preserve">, </w:t>
      </w:r>
      <w:proofErr w:type="spellStart"/>
      <w:r w:rsidR="00F703FD" w:rsidRPr="00315E2F">
        <w:rPr>
          <w:rFonts w:asciiTheme="majorBidi" w:hAnsiTheme="majorBidi" w:cstheme="majorBidi"/>
          <w:sz w:val="24"/>
          <w:szCs w:val="24"/>
          <w:lang w:val="es-PR"/>
        </w:rPr>
        <w:t>but</w:t>
      </w:r>
      <w:proofErr w:type="spellEnd"/>
      <w:r w:rsidR="00F703FD" w:rsidRPr="00315E2F">
        <w:rPr>
          <w:rFonts w:asciiTheme="majorBidi" w:hAnsiTheme="majorBidi" w:cstheme="majorBidi"/>
          <w:sz w:val="24"/>
          <w:szCs w:val="24"/>
          <w:lang w:val="es-PR"/>
        </w:rPr>
        <w:t xml:space="preserve"> </w:t>
      </w:r>
      <w:proofErr w:type="spellStart"/>
      <w:r w:rsidR="00F703FD" w:rsidRPr="00315E2F">
        <w:rPr>
          <w:rFonts w:asciiTheme="majorBidi" w:hAnsiTheme="majorBidi" w:cstheme="majorBidi"/>
          <w:sz w:val="24"/>
          <w:szCs w:val="24"/>
          <w:lang w:val="es-PR"/>
        </w:rPr>
        <w:t>where</w:t>
      </w:r>
      <w:proofErr w:type="spellEnd"/>
      <w:r w:rsidR="00F703FD" w:rsidRPr="00315E2F">
        <w:rPr>
          <w:rFonts w:asciiTheme="majorBidi" w:hAnsiTheme="majorBidi" w:cstheme="majorBidi"/>
          <w:sz w:val="24"/>
          <w:szCs w:val="24"/>
          <w:lang w:val="es-PR"/>
        </w:rPr>
        <w:t xml:space="preserve"> </w:t>
      </w:r>
      <w:proofErr w:type="spellStart"/>
      <w:r w:rsidR="00F703FD" w:rsidRPr="00315E2F">
        <w:rPr>
          <w:rFonts w:asciiTheme="majorBidi" w:hAnsiTheme="majorBidi" w:cstheme="majorBidi"/>
          <w:sz w:val="24"/>
          <w:szCs w:val="24"/>
          <w:lang w:val="es-PR"/>
        </w:rPr>
        <w:t>the</w:t>
      </w:r>
      <w:proofErr w:type="spellEnd"/>
      <w:r w:rsidR="00F703FD" w:rsidRPr="00315E2F">
        <w:rPr>
          <w:rFonts w:asciiTheme="majorBidi" w:hAnsiTheme="majorBidi" w:cstheme="majorBidi"/>
          <w:sz w:val="24"/>
          <w:szCs w:val="24"/>
          <w:lang w:val="es-PR"/>
        </w:rPr>
        <w:t xml:space="preserve"> idea </w:t>
      </w:r>
      <w:proofErr w:type="spellStart"/>
      <w:r w:rsidR="00F703FD" w:rsidRPr="00315E2F">
        <w:rPr>
          <w:rFonts w:asciiTheme="majorBidi" w:hAnsiTheme="majorBidi" w:cstheme="majorBidi"/>
          <w:sz w:val="24"/>
          <w:szCs w:val="24"/>
          <w:lang w:val="es-PR"/>
        </w:rPr>
        <w:t>is</w:t>
      </w:r>
      <w:proofErr w:type="spellEnd"/>
      <w:r w:rsidR="00F703FD" w:rsidRPr="00315E2F">
        <w:rPr>
          <w:rFonts w:asciiTheme="majorBidi" w:hAnsiTheme="majorBidi" w:cstheme="majorBidi"/>
          <w:sz w:val="24"/>
          <w:szCs w:val="24"/>
          <w:lang w:val="es-PR"/>
        </w:rPr>
        <w:t xml:space="preserve"> </w:t>
      </w:r>
      <w:proofErr w:type="spellStart"/>
      <w:r w:rsidR="00F703FD" w:rsidRPr="00315E2F">
        <w:rPr>
          <w:rFonts w:asciiTheme="majorBidi" w:hAnsiTheme="majorBidi" w:cstheme="majorBidi"/>
          <w:sz w:val="24"/>
          <w:szCs w:val="24"/>
          <w:lang w:val="es-PR"/>
        </w:rPr>
        <w:t>not</w:t>
      </w:r>
      <w:proofErr w:type="spellEnd"/>
      <w:r w:rsidR="00F703FD" w:rsidRPr="00315E2F">
        <w:rPr>
          <w:rFonts w:asciiTheme="majorBidi" w:hAnsiTheme="majorBidi" w:cstheme="majorBidi"/>
          <w:sz w:val="24"/>
          <w:szCs w:val="24"/>
          <w:lang w:val="es-PR"/>
        </w:rPr>
        <w:t xml:space="preserve"> central, </w:t>
      </w:r>
      <w:proofErr w:type="spellStart"/>
      <w:r w:rsidR="00F703FD" w:rsidRPr="00315E2F">
        <w:rPr>
          <w:rFonts w:asciiTheme="majorBidi" w:hAnsiTheme="majorBidi" w:cstheme="majorBidi"/>
          <w:sz w:val="24"/>
          <w:szCs w:val="24"/>
          <w:lang w:val="es-PR"/>
        </w:rPr>
        <w:t>such</w:t>
      </w:r>
      <w:proofErr w:type="spellEnd"/>
      <w:r w:rsidR="00F703FD" w:rsidRPr="00315E2F">
        <w:rPr>
          <w:rFonts w:asciiTheme="majorBidi" w:hAnsiTheme="majorBidi" w:cstheme="majorBidi"/>
          <w:sz w:val="24"/>
          <w:szCs w:val="24"/>
          <w:lang w:val="es-PR"/>
        </w:rPr>
        <w:t xml:space="preserve"> ideas </w:t>
      </w:r>
      <w:proofErr w:type="spellStart"/>
      <w:r w:rsidR="00F703FD" w:rsidRPr="00315E2F">
        <w:rPr>
          <w:rFonts w:asciiTheme="majorBidi" w:hAnsiTheme="majorBidi" w:cstheme="majorBidi"/>
          <w:sz w:val="24"/>
          <w:szCs w:val="24"/>
          <w:lang w:val="es-PR"/>
        </w:rPr>
        <w:t>could</w:t>
      </w:r>
      <w:proofErr w:type="spellEnd"/>
      <w:r w:rsidR="00F703FD" w:rsidRPr="00315E2F">
        <w:rPr>
          <w:rFonts w:asciiTheme="majorBidi" w:hAnsiTheme="majorBidi" w:cstheme="majorBidi"/>
          <w:sz w:val="24"/>
          <w:szCs w:val="24"/>
          <w:lang w:val="es-PR"/>
        </w:rPr>
        <w:t xml:space="preserve"> be </w:t>
      </w:r>
      <w:proofErr w:type="spellStart"/>
      <w:r w:rsidR="00F703FD" w:rsidRPr="00315E2F">
        <w:rPr>
          <w:rFonts w:asciiTheme="majorBidi" w:hAnsiTheme="majorBidi" w:cstheme="majorBidi"/>
          <w:sz w:val="24"/>
          <w:szCs w:val="24"/>
          <w:lang w:val="es-PR"/>
        </w:rPr>
        <w:t>referenced</w:t>
      </w:r>
      <w:proofErr w:type="spellEnd"/>
      <w:r w:rsidR="00F703FD" w:rsidRPr="00315E2F">
        <w:rPr>
          <w:rFonts w:asciiTheme="majorBidi" w:hAnsiTheme="majorBidi" w:cstheme="majorBidi"/>
          <w:sz w:val="24"/>
          <w:szCs w:val="24"/>
          <w:lang w:val="es-PR"/>
        </w:rPr>
        <w:t xml:space="preserve"> </w:t>
      </w:r>
      <w:proofErr w:type="spellStart"/>
      <w:r w:rsidR="00F703FD" w:rsidRPr="00315E2F">
        <w:rPr>
          <w:rFonts w:asciiTheme="majorBidi" w:hAnsiTheme="majorBidi" w:cstheme="majorBidi"/>
          <w:sz w:val="24"/>
          <w:szCs w:val="24"/>
          <w:lang w:val="es-PR"/>
        </w:rPr>
        <w:t>with</w:t>
      </w:r>
      <w:proofErr w:type="spellEnd"/>
      <w:r w:rsidR="00F703FD" w:rsidRPr="00315E2F">
        <w:rPr>
          <w:rFonts w:asciiTheme="majorBidi" w:hAnsiTheme="majorBidi" w:cstheme="majorBidi"/>
          <w:sz w:val="24"/>
          <w:szCs w:val="24"/>
          <w:lang w:val="es-PR"/>
        </w:rPr>
        <w:t xml:space="preserve"> </w:t>
      </w:r>
      <w:hyperlink r:id="rId33" w:tooltip="Property:P8371" w:history="1">
        <w:r w:rsidR="00EF43D2" w:rsidRPr="00315E2F">
          <w:rPr>
            <w:rStyle w:val="Hyperlink"/>
            <w:rFonts w:asciiTheme="majorBidi" w:hAnsiTheme="majorBidi" w:cstheme="majorBidi"/>
            <w:sz w:val="24"/>
            <w:szCs w:val="24"/>
          </w:rPr>
          <w:t>references work, tradition or theory</w:t>
        </w:r>
      </w:hyperlink>
      <w:r w:rsidR="00F703FD" w:rsidRPr="00315E2F">
        <w:rPr>
          <w:rFonts w:asciiTheme="majorBidi" w:hAnsiTheme="majorBidi" w:cstheme="majorBidi"/>
          <w:sz w:val="24"/>
          <w:szCs w:val="24"/>
        </w:rPr>
        <w:t>, a property currently used for creative works but which this author believes can be usefully adapted for articles in the humanities and social sciences.</w:t>
      </w:r>
    </w:p>
    <w:p w14:paraId="5973EE8D" w14:textId="4A02185C" w:rsidR="00EF43D2" w:rsidRPr="00315E2F" w:rsidRDefault="00EF43D2"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 xml:space="preserve">It is hoped that in the future, this kind of granularity would provide a better ground for the discovery of information in one article that may be relevant to multiple disciplines, and which may </w:t>
      </w:r>
      <w:r w:rsidR="002A39EF" w:rsidRPr="00315E2F">
        <w:rPr>
          <w:rFonts w:asciiTheme="majorBidi" w:hAnsiTheme="majorBidi" w:cstheme="majorBidi"/>
          <w:sz w:val="24"/>
          <w:szCs w:val="24"/>
        </w:rPr>
        <w:t>facilitate</w:t>
      </w:r>
      <w:r w:rsidRPr="00315E2F">
        <w:rPr>
          <w:rFonts w:asciiTheme="majorBidi" w:hAnsiTheme="majorBidi" w:cstheme="majorBidi"/>
          <w:sz w:val="24"/>
          <w:szCs w:val="24"/>
        </w:rPr>
        <w:t xml:space="preserve"> collaboration across discipline</w:t>
      </w:r>
      <w:r w:rsidR="002A39EF" w:rsidRPr="00315E2F">
        <w:rPr>
          <w:rFonts w:asciiTheme="majorBidi" w:hAnsiTheme="majorBidi" w:cstheme="majorBidi"/>
          <w:sz w:val="24"/>
          <w:szCs w:val="24"/>
        </w:rPr>
        <w:t>s</w:t>
      </w:r>
      <w:r w:rsidRPr="00315E2F">
        <w:rPr>
          <w:rFonts w:asciiTheme="majorBidi" w:hAnsiTheme="majorBidi" w:cstheme="majorBidi"/>
          <w:sz w:val="24"/>
          <w:szCs w:val="24"/>
        </w:rPr>
        <w:t xml:space="preserve">. One example </w:t>
      </w:r>
      <w:r w:rsidR="00DA66D0" w:rsidRPr="00315E2F">
        <w:rPr>
          <w:rFonts w:asciiTheme="majorBidi" w:hAnsiTheme="majorBidi" w:cstheme="majorBidi"/>
          <w:sz w:val="24"/>
          <w:szCs w:val="24"/>
        </w:rPr>
        <w:t xml:space="preserve">from the present project </w:t>
      </w:r>
      <w:r w:rsidRPr="00315E2F">
        <w:rPr>
          <w:rFonts w:asciiTheme="majorBidi" w:hAnsiTheme="majorBidi" w:cstheme="majorBidi"/>
          <w:sz w:val="24"/>
          <w:szCs w:val="24"/>
        </w:rPr>
        <w:t xml:space="preserve">is an article in the Journal of Agriculture whose main subject is the species of Coccinellidae (ladybugs) in Puerto Rico. A closer inspection of the article reveals a rich account </w:t>
      </w:r>
      <w:r w:rsidR="002A39EF" w:rsidRPr="00315E2F">
        <w:rPr>
          <w:rFonts w:asciiTheme="majorBidi" w:hAnsiTheme="majorBidi" w:cstheme="majorBidi"/>
          <w:sz w:val="24"/>
          <w:szCs w:val="24"/>
        </w:rPr>
        <w:t xml:space="preserve">of </w:t>
      </w:r>
      <w:r w:rsidRPr="00315E2F">
        <w:rPr>
          <w:rFonts w:asciiTheme="majorBidi" w:hAnsiTheme="majorBidi" w:cstheme="majorBidi"/>
          <w:sz w:val="24"/>
          <w:szCs w:val="24"/>
        </w:rPr>
        <w:t>the cultural significances of this insect, but without any indication of the existence of this information</w:t>
      </w:r>
      <w:r w:rsidR="00DA66D0" w:rsidRPr="00315E2F">
        <w:rPr>
          <w:rFonts w:asciiTheme="majorBidi" w:hAnsiTheme="majorBidi" w:cstheme="majorBidi"/>
          <w:sz w:val="24"/>
          <w:szCs w:val="24"/>
        </w:rPr>
        <w:t xml:space="preserve"> in the abstract or keywords</w:t>
      </w:r>
      <w:r w:rsidRPr="00315E2F">
        <w:rPr>
          <w:rFonts w:asciiTheme="majorBidi" w:hAnsiTheme="majorBidi" w:cstheme="majorBidi"/>
          <w:sz w:val="24"/>
          <w:szCs w:val="24"/>
        </w:rPr>
        <w:t>. Conceivably, linking this article to an item representing the idea that “Coccinellidae have healing powers</w:t>
      </w:r>
      <w:r w:rsidR="002A39EF" w:rsidRPr="00315E2F">
        <w:rPr>
          <w:rFonts w:asciiTheme="majorBidi" w:hAnsiTheme="majorBidi" w:cstheme="majorBidi"/>
          <w:sz w:val="24"/>
          <w:szCs w:val="24"/>
        </w:rPr>
        <w:t>,</w:t>
      </w:r>
      <w:r w:rsidRPr="00315E2F">
        <w:rPr>
          <w:rFonts w:asciiTheme="majorBidi" w:hAnsiTheme="majorBidi" w:cstheme="majorBidi"/>
          <w:sz w:val="24"/>
          <w:szCs w:val="24"/>
        </w:rPr>
        <w:t>”</w:t>
      </w:r>
      <w:r w:rsidR="002A39EF" w:rsidRPr="00315E2F">
        <w:rPr>
          <w:rFonts w:asciiTheme="majorBidi" w:hAnsiTheme="majorBidi" w:cstheme="majorBidi"/>
          <w:sz w:val="24"/>
          <w:szCs w:val="24"/>
        </w:rPr>
        <w:t xml:space="preserve"> </w:t>
      </w:r>
      <w:r w:rsidRPr="00315E2F">
        <w:rPr>
          <w:rFonts w:asciiTheme="majorBidi" w:hAnsiTheme="majorBidi" w:cstheme="majorBidi"/>
          <w:sz w:val="24"/>
          <w:szCs w:val="24"/>
        </w:rPr>
        <w:t xml:space="preserve">could help locate the cultural information surrounding this insect, in a journal that is not ostensibly about culture. It could also conceivably make it possible for researchers from different disciplines to cooperate on documenting aspects of Puerto Rican </w:t>
      </w:r>
      <w:r w:rsidR="002A39EF" w:rsidRPr="00315E2F">
        <w:rPr>
          <w:rFonts w:asciiTheme="majorBidi" w:hAnsiTheme="majorBidi" w:cstheme="majorBidi"/>
          <w:sz w:val="24"/>
          <w:szCs w:val="24"/>
        </w:rPr>
        <w:t xml:space="preserve">and Caribbean </w:t>
      </w:r>
      <w:r w:rsidRPr="00315E2F">
        <w:rPr>
          <w:rFonts w:asciiTheme="majorBidi" w:hAnsiTheme="majorBidi" w:cstheme="majorBidi"/>
          <w:sz w:val="24"/>
          <w:szCs w:val="24"/>
        </w:rPr>
        <w:t>culture.</w:t>
      </w:r>
    </w:p>
    <w:p w14:paraId="4005B704" w14:textId="62DCA656" w:rsidR="00860325" w:rsidRPr="00315E2F" w:rsidRDefault="00860325" w:rsidP="00315E2F">
      <w:pPr>
        <w:spacing w:line="240" w:lineRule="auto"/>
        <w:jc w:val="lowKashida"/>
        <w:rPr>
          <w:rFonts w:asciiTheme="majorBidi" w:hAnsiTheme="majorBidi" w:cstheme="majorBidi"/>
          <w:sz w:val="24"/>
          <w:szCs w:val="24"/>
        </w:rPr>
      </w:pPr>
    </w:p>
    <w:p w14:paraId="657B21AC" w14:textId="0D028589" w:rsidR="00E70BCC" w:rsidRPr="00315E2F" w:rsidRDefault="00BA4119" w:rsidP="00315E2F">
      <w:pPr>
        <w:spacing w:line="240" w:lineRule="auto"/>
        <w:jc w:val="lowKashida"/>
        <w:rPr>
          <w:rFonts w:asciiTheme="majorBidi" w:hAnsiTheme="majorBidi" w:cstheme="majorBidi"/>
          <w:b/>
          <w:bCs/>
          <w:sz w:val="24"/>
          <w:szCs w:val="24"/>
        </w:rPr>
      </w:pPr>
      <w:r w:rsidRPr="00315E2F">
        <w:rPr>
          <w:rFonts w:asciiTheme="majorBidi" w:hAnsiTheme="majorBidi" w:cstheme="majorBidi"/>
          <w:b/>
          <w:bCs/>
          <w:sz w:val="24"/>
          <w:szCs w:val="24"/>
        </w:rPr>
        <w:t xml:space="preserve">6. </w:t>
      </w:r>
      <w:r w:rsidR="00E70BCC" w:rsidRPr="00315E2F">
        <w:rPr>
          <w:rFonts w:asciiTheme="majorBidi" w:hAnsiTheme="majorBidi" w:cstheme="majorBidi"/>
          <w:b/>
          <w:bCs/>
          <w:sz w:val="24"/>
          <w:szCs w:val="24"/>
        </w:rPr>
        <w:t>Conclusions</w:t>
      </w:r>
    </w:p>
    <w:p w14:paraId="79A612DD" w14:textId="09A6781A" w:rsidR="0000112E" w:rsidRPr="00315E2F" w:rsidRDefault="0000112E"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Misgivings abouts the economic impetus behind it notwithstanding, Open Science does have the potential to foster a new democratizing ethos in the academy. This can include the humanities and social sciences.</w:t>
      </w:r>
    </w:p>
    <w:p w14:paraId="4E8DDD67" w14:textId="5D0700ED" w:rsidR="004078AB" w:rsidRPr="00315E2F" w:rsidRDefault="0000112E" w:rsidP="00315E2F">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As a first step towards this inclusion, this article details practical steps that can be taken</w:t>
      </w:r>
      <w:r w:rsidR="00FB39BE" w:rsidRPr="00315E2F">
        <w:rPr>
          <w:rFonts w:asciiTheme="majorBidi" w:hAnsiTheme="majorBidi" w:cstheme="majorBidi"/>
          <w:sz w:val="24"/>
          <w:szCs w:val="24"/>
        </w:rPr>
        <w:t xml:space="preserve"> to add humanities and social science journals to Wikidata</w:t>
      </w:r>
      <w:r w:rsidRPr="00315E2F">
        <w:rPr>
          <w:rFonts w:asciiTheme="majorBidi" w:hAnsiTheme="majorBidi" w:cstheme="majorBidi"/>
          <w:sz w:val="24"/>
          <w:szCs w:val="24"/>
        </w:rPr>
        <w:t xml:space="preserve">, such as </w:t>
      </w:r>
      <w:r w:rsidR="00841F13" w:rsidRPr="00315E2F">
        <w:rPr>
          <w:rFonts w:asciiTheme="majorBidi" w:hAnsiTheme="majorBidi" w:cstheme="majorBidi"/>
          <w:sz w:val="24"/>
          <w:szCs w:val="24"/>
        </w:rPr>
        <w:t>improv</w:t>
      </w:r>
      <w:r w:rsidR="00FB39BE" w:rsidRPr="00315E2F">
        <w:rPr>
          <w:rFonts w:asciiTheme="majorBidi" w:hAnsiTheme="majorBidi" w:cstheme="majorBidi"/>
          <w:sz w:val="24"/>
          <w:szCs w:val="24"/>
        </w:rPr>
        <w:t>ing</w:t>
      </w:r>
      <w:r w:rsidR="00841F13" w:rsidRPr="00315E2F">
        <w:rPr>
          <w:rFonts w:asciiTheme="majorBidi" w:hAnsiTheme="majorBidi" w:cstheme="majorBidi"/>
          <w:sz w:val="24"/>
          <w:szCs w:val="24"/>
        </w:rPr>
        <w:t xml:space="preserve"> indexing </w:t>
      </w:r>
      <w:r w:rsidR="00FB39BE" w:rsidRPr="00315E2F">
        <w:rPr>
          <w:rFonts w:asciiTheme="majorBidi" w:hAnsiTheme="majorBidi" w:cstheme="majorBidi"/>
          <w:sz w:val="24"/>
          <w:szCs w:val="24"/>
        </w:rPr>
        <w:t>and</w:t>
      </w:r>
      <w:r w:rsidRPr="00315E2F">
        <w:rPr>
          <w:rFonts w:asciiTheme="majorBidi" w:hAnsiTheme="majorBidi" w:cstheme="majorBidi"/>
          <w:sz w:val="24"/>
          <w:szCs w:val="24"/>
        </w:rPr>
        <w:t xml:space="preserve"> registering</w:t>
      </w:r>
      <w:r w:rsidR="00841F13" w:rsidRPr="00315E2F">
        <w:rPr>
          <w:rFonts w:asciiTheme="majorBidi" w:hAnsiTheme="majorBidi" w:cstheme="majorBidi"/>
          <w:sz w:val="24"/>
          <w:szCs w:val="24"/>
        </w:rPr>
        <w:t xml:space="preserve"> local </w:t>
      </w:r>
      <w:r w:rsidRPr="00315E2F">
        <w:rPr>
          <w:rFonts w:asciiTheme="majorBidi" w:hAnsiTheme="majorBidi" w:cstheme="majorBidi"/>
          <w:sz w:val="24"/>
          <w:szCs w:val="24"/>
        </w:rPr>
        <w:t xml:space="preserve">geographic, disciplinary, and cultural contexts </w:t>
      </w:r>
      <w:r w:rsidR="00841F13" w:rsidRPr="00315E2F">
        <w:rPr>
          <w:rFonts w:asciiTheme="majorBidi" w:hAnsiTheme="majorBidi" w:cstheme="majorBidi"/>
          <w:sz w:val="24"/>
          <w:szCs w:val="24"/>
        </w:rPr>
        <w:t>at</w:t>
      </w:r>
      <w:r w:rsidRPr="00315E2F">
        <w:rPr>
          <w:rFonts w:asciiTheme="majorBidi" w:hAnsiTheme="majorBidi" w:cstheme="majorBidi"/>
          <w:sz w:val="24"/>
          <w:szCs w:val="24"/>
        </w:rPr>
        <w:t xml:space="preserve"> higher levels</w:t>
      </w:r>
      <w:r w:rsidR="00841F13" w:rsidRPr="00315E2F">
        <w:rPr>
          <w:rFonts w:asciiTheme="majorBidi" w:hAnsiTheme="majorBidi" w:cstheme="majorBidi"/>
          <w:sz w:val="24"/>
          <w:szCs w:val="24"/>
        </w:rPr>
        <w:t xml:space="preserve"> of </w:t>
      </w:r>
      <w:r w:rsidR="00FB39BE" w:rsidRPr="00315E2F">
        <w:rPr>
          <w:rFonts w:asciiTheme="majorBidi" w:hAnsiTheme="majorBidi" w:cstheme="majorBidi"/>
          <w:sz w:val="24"/>
          <w:szCs w:val="24"/>
        </w:rPr>
        <w:t>granularity</w:t>
      </w:r>
      <w:r w:rsidR="004078AB" w:rsidRPr="00315E2F">
        <w:rPr>
          <w:rFonts w:asciiTheme="majorBidi" w:hAnsiTheme="majorBidi" w:cstheme="majorBidi"/>
          <w:sz w:val="24"/>
          <w:szCs w:val="24"/>
        </w:rPr>
        <w:t>.</w:t>
      </w:r>
    </w:p>
    <w:p w14:paraId="415EA84A" w14:textId="286AA0F1" w:rsidR="00671D32" w:rsidRDefault="004078AB" w:rsidP="00C10CA2">
      <w:pPr>
        <w:spacing w:line="240" w:lineRule="auto"/>
        <w:jc w:val="lowKashida"/>
        <w:rPr>
          <w:rFonts w:asciiTheme="majorBidi" w:hAnsiTheme="majorBidi" w:cstheme="majorBidi"/>
          <w:sz w:val="24"/>
          <w:szCs w:val="24"/>
        </w:rPr>
      </w:pPr>
      <w:r w:rsidRPr="00315E2F">
        <w:rPr>
          <w:rFonts w:asciiTheme="majorBidi" w:hAnsiTheme="majorBidi" w:cstheme="majorBidi"/>
          <w:sz w:val="24"/>
          <w:szCs w:val="24"/>
        </w:rPr>
        <w:t xml:space="preserve">The ideal level of </w:t>
      </w:r>
      <w:r w:rsidR="00FB39BE" w:rsidRPr="00315E2F">
        <w:rPr>
          <w:rFonts w:asciiTheme="majorBidi" w:hAnsiTheme="majorBidi" w:cstheme="majorBidi"/>
          <w:sz w:val="24"/>
          <w:szCs w:val="24"/>
        </w:rPr>
        <w:t>granularity</w:t>
      </w:r>
      <w:r w:rsidRPr="00315E2F">
        <w:rPr>
          <w:rFonts w:asciiTheme="majorBidi" w:hAnsiTheme="majorBidi" w:cstheme="majorBidi"/>
          <w:sz w:val="24"/>
          <w:szCs w:val="24"/>
        </w:rPr>
        <w:t xml:space="preserve"> that the article proposes is a rich picture of connections among scholars</w:t>
      </w:r>
      <w:r w:rsidR="00C306D8">
        <w:rPr>
          <w:rFonts w:asciiTheme="majorBidi" w:hAnsiTheme="majorBidi" w:cstheme="majorBidi"/>
          <w:sz w:val="24"/>
          <w:szCs w:val="24"/>
        </w:rPr>
        <w:t xml:space="preserve">, </w:t>
      </w:r>
      <w:r w:rsidRPr="00315E2F">
        <w:rPr>
          <w:rFonts w:asciiTheme="majorBidi" w:hAnsiTheme="majorBidi" w:cstheme="majorBidi"/>
          <w:sz w:val="24"/>
          <w:szCs w:val="24"/>
        </w:rPr>
        <w:t xml:space="preserve">scholarship, </w:t>
      </w:r>
      <w:r w:rsidR="00C306D8">
        <w:rPr>
          <w:rFonts w:asciiTheme="majorBidi" w:hAnsiTheme="majorBidi" w:cstheme="majorBidi"/>
          <w:sz w:val="24"/>
          <w:szCs w:val="24"/>
        </w:rPr>
        <w:t xml:space="preserve">and the world it refers to, </w:t>
      </w:r>
      <w:r w:rsidRPr="00315E2F">
        <w:rPr>
          <w:rFonts w:asciiTheme="majorBidi" w:hAnsiTheme="majorBidi" w:cstheme="majorBidi"/>
          <w:sz w:val="24"/>
          <w:szCs w:val="24"/>
        </w:rPr>
        <w:t>rather than records of individual achievements registered through rankings an</w:t>
      </w:r>
      <w:r w:rsidR="00886E47">
        <w:rPr>
          <w:rFonts w:asciiTheme="majorBidi" w:hAnsiTheme="majorBidi" w:cstheme="majorBidi"/>
          <w:sz w:val="24"/>
          <w:szCs w:val="24"/>
        </w:rPr>
        <w:t>d</w:t>
      </w:r>
      <w:r w:rsidRPr="00315E2F">
        <w:rPr>
          <w:rFonts w:asciiTheme="majorBidi" w:hAnsiTheme="majorBidi" w:cstheme="majorBidi"/>
          <w:sz w:val="24"/>
          <w:szCs w:val="24"/>
        </w:rPr>
        <w:t xml:space="preserve"> citation counts. </w:t>
      </w:r>
    </w:p>
    <w:p w14:paraId="7BAB3823" w14:textId="77777777" w:rsidR="00C10CA2" w:rsidRPr="00C10CA2" w:rsidRDefault="00C10CA2" w:rsidP="00C10CA2">
      <w:pPr>
        <w:spacing w:line="240" w:lineRule="auto"/>
        <w:jc w:val="lowKashida"/>
        <w:rPr>
          <w:rFonts w:asciiTheme="majorBidi" w:hAnsiTheme="majorBidi" w:cstheme="majorBidi"/>
          <w:sz w:val="24"/>
          <w:szCs w:val="24"/>
        </w:rPr>
      </w:pPr>
    </w:p>
    <w:p w14:paraId="1AEA8F36" w14:textId="77777777" w:rsidR="00BA4119" w:rsidRPr="00315E2F" w:rsidRDefault="00BA4119" w:rsidP="00315E2F">
      <w:pPr>
        <w:spacing w:line="240" w:lineRule="auto"/>
        <w:jc w:val="lowKashida"/>
        <w:rPr>
          <w:rFonts w:asciiTheme="majorBidi" w:hAnsiTheme="majorBidi" w:cstheme="majorBidi"/>
          <w:b/>
          <w:bCs/>
          <w:sz w:val="24"/>
          <w:szCs w:val="24"/>
          <w:lang w:val="en-GB"/>
        </w:rPr>
      </w:pPr>
      <w:r w:rsidRPr="00315E2F">
        <w:rPr>
          <w:rFonts w:asciiTheme="majorBidi" w:hAnsiTheme="majorBidi" w:cstheme="majorBidi"/>
          <w:b/>
          <w:bCs/>
          <w:sz w:val="24"/>
          <w:szCs w:val="24"/>
          <w:lang w:val="en-GB"/>
        </w:rPr>
        <w:t>Open science practices</w:t>
      </w:r>
    </w:p>
    <w:p w14:paraId="09505FDE" w14:textId="502D1901" w:rsidR="00BA4119" w:rsidRPr="00315E2F" w:rsidRDefault="00117DF4" w:rsidP="00733F47">
      <w:pPr>
        <w:spacing w:line="240" w:lineRule="auto"/>
        <w:rPr>
          <w:rFonts w:asciiTheme="majorBidi" w:hAnsiTheme="majorBidi" w:cstheme="majorBidi"/>
          <w:sz w:val="24"/>
          <w:szCs w:val="24"/>
          <w:lang w:val="en-GB"/>
        </w:rPr>
      </w:pPr>
      <w:r w:rsidRPr="00315E2F">
        <w:rPr>
          <w:rFonts w:asciiTheme="majorBidi" w:hAnsiTheme="majorBidi" w:cstheme="majorBidi"/>
          <w:sz w:val="24"/>
          <w:szCs w:val="24"/>
          <w:lang w:val="en-GB"/>
        </w:rPr>
        <w:lastRenderedPageBreak/>
        <w:t xml:space="preserve">The journals discussed in this paper can be found in the </w:t>
      </w:r>
      <w:r w:rsidRPr="00315E2F">
        <w:rPr>
          <w:rFonts w:asciiTheme="majorBidi" w:hAnsiTheme="majorBidi" w:cstheme="majorBidi"/>
          <w:i/>
          <w:iCs/>
          <w:sz w:val="24"/>
          <w:szCs w:val="24"/>
        </w:rPr>
        <w:t xml:space="preserve">Portal de </w:t>
      </w:r>
      <w:proofErr w:type="spellStart"/>
      <w:r w:rsidRPr="00315E2F">
        <w:rPr>
          <w:rFonts w:asciiTheme="majorBidi" w:hAnsiTheme="majorBidi" w:cstheme="majorBidi"/>
          <w:i/>
          <w:iCs/>
          <w:sz w:val="24"/>
          <w:szCs w:val="24"/>
        </w:rPr>
        <w:t>Revistas</w:t>
      </w:r>
      <w:proofErr w:type="spellEnd"/>
      <w:r w:rsidRPr="00315E2F">
        <w:rPr>
          <w:rFonts w:asciiTheme="majorBidi" w:hAnsiTheme="majorBidi" w:cstheme="majorBidi"/>
          <w:i/>
          <w:iCs/>
          <w:sz w:val="24"/>
          <w:szCs w:val="24"/>
        </w:rPr>
        <w:t xml:space="preserve"> </w:t>
      </w:r>
      <w:proofErr w:type="spellStart"/>
      <w:r w:rsidRPr="00315E2F">
        <w:rPr>
          <w:rFonts w:asciiTheme="majorBidi" w:hAnsiTheme="majorBidi" w:cstheme="majorBidi"/>
          <w:i/>
          <w:iCs/>
          <w:sz w:val="24"/>
          <w:szCs w:val="24"/>
        </w:rPr>
        <w:t>Académicas</w:t>
      </w:r>
      <w:proofErr w:type="spellEnd"/>
      <w:r w:rsidRPr="00315E2F">
        <w:rPr>
          <w:rFonts w:asciiTheme="majorBidi" w:hAnsiTheme="majorBidi" w:cstheme="majorBidi"/>
          <w:sz w:val="24"/>
          <w:szCs w:val="24"/>
        </w:rPr>
        <w:t xml:space="preserve"> of the University of Puerto Rico, </w:t>
      </w:r>
      <w:r w:rsidRPr="00315E2F">
        <w:rPr>
          <w:rFonts w:asciiTheme="majorBidi" w:hAnsiTheme="majorBidi" w:cstheme="majorBidi"/>
          <w:sz w:val="24"/>
          <w:szCs w:val="24"/>
          <w:lang w:val="en-GB"/>
        </w:rPr>
        <w:t xml:space="preserve">at </w:t>
      </w:r>
      <w:hyperlink r:id="rId34" w:history="1">
        <w:r w:rsidRPr="00315E2F">
          <w:rPr>
            <w:rStyle w:val="Hyperlink"/>
            <w:rFonts w:asciiTheme="majorBidi" w:hAnsiTheme="majorBidi" w:cstheme="majorBidi"/>
            <w:sz w:val="24"/>
            <w:szCs w:val="24"/>
            <w:lang w:val="en-GB"/>
          </w:rPr>
          <w:t>https://revistas.upr.edu/</w:t>
        </w:r>
      </w:hyperlink>
      <w:r w:rsidRPr="00315E2F">
        <w:rPr>
          <w:rFonts w:asciiTheme="majorBidi" w:hAnsiTheme="majorBidi" w:cstheme="majorBidi"/>
          <w:sz w:val="24"/>
          <w:szCs w:val="24"/>
          <w:lang w:val="en-GB"/>
        </w:rPr>
        <w:t xml:space="preserve"> . The corresponding entries in Wikidata</w:t>
      </w:r>
      <w:r w:rsidR="00E31C1D" w:rsidRPr="00315E2F">
        <w:rPr>
          <w:rFonts w:asciiTheme="majorBidi" w:hAnsiTheme="majorBidi" w:cstheme="majorBidi"/>
          <w:sz w:val="24"/>
          <w:szCs w:val="24"/>
          <w:lang w:val="en-GB"/>
        </w:rPr>
        <w:t xml:space="preserve">, </w:t>
      </w:r>
      <w:r w:rsidRPr="00315E2F">
        <w:rPr>
          <w:rFonts w:asciiTheme="majorBidi" w:hAnsiTheme="majorBidi" w:cstheme="majorBidi"/>
          <w:sz w:val="24"/>
          <w:szCs w:val="24"/>
          <w:lang w:val="en-GB"/>
        </w:rPr>
        <w:t>of journal</w:t>
      </w:r>
      <w:r w:rsidR="00E31C1D" w:rsidRPr="00315E2F">
        <w:rPr>
          <w:rFonts w:asciiTheme="majorBidi" w:hAnsiTheme="majorBidi" w:cstheme="majorBidi"/>
          <w:sz w:val="24"/>
          <w:szCs w:val="24"/>
          <w:lang w:val="en-GB"/>
        </w:rPr>
        <w:t xml:space="preserve"> items</w:t>
      </w:r>
      <w:r w:rsidRPr="00315E2F">
        <w:rPr>
          <w:rFonts w:asciiTheme="majorBidi" w:hAnsiTheme="majorBidi" w:cstheme="majorBidi"/>
          <w:sz w:val="24"/>
          <w:szCs w:val="24"/>
          <w:lang w:val="en-GB"/>
        </w:rPr>
        <w:t xml:space="preserve"> </w:t>
      </w:r>
      <w:r w:rsidR="00D71669" w:rsidRPr="00315E2F">
        <w:rPr>
          <w:rFonts w:asciiTheme="majorBidi" w:hAnsiTheme="majorBidi" w:cstheme="majorBidi"/>
          <w:sz w:val="24"/>
          <w:szCs w:val="24"/>
          <w:lang w:val="en-GB"/>
        </w:rPr>
        <w:t>and</w:t>
      </w:r>
      <w:r w:rsidRPr="00315E2F">
        <w:rPr>
          <w:rFonts w:asciiTheme="majorBidi" w:hAnsiTheme="majorBidi" w:cstheme="majorBidi"/>
          <w:sz w:val="24"/>
          <w:szCs w:val="24"/>
          <w:lang w:val="en-GB"/>
        </w:rPr>
        <w:t xml:space="preserve"> article</w:t>
      </w:r>
      <w:r w:rsidR="00E31C1D" w:rsidRPr="00315E2F">
        <w:rPr>
          <w:rFonts w:asciiTheme="majorBidi" w:hAnsiTheme="majorBidi" w:cstheme="majorBidi"/>
          <w:sz w:val="24"/>
          <w:szCs w:val="24"/>
          <w:lang w:val="en-GB"/>
        </w:rPr>
        <w:t xml:space="preserve"> items</w:t>
      </w:r>
      <w:r w:rsidR="003D061B" w:rsidRPr="00315E2F">
        <w:rPr>
          <w:rFonts w:asciiTheme="majorBidi" w:hAnsiTheme="majorBidi" w:cstheme="majorBidi"/>
          <w:sz w:val="24"/>
          <w:szCs w:val="24"/>
          <w:lang w:val="en-GB"/>
        </w:rPr>
        <w:t xml:space="preserve"> (</w:t>
      </w:r>
      <w:r w:rsidR="00D71669" w:rsidRPr="00315E2F">
        <w:rPr>
          <w:rFonts w:asciiTheme="majorBidi" w:hAnsiTheme="majorBidi" w:cstheme="majorBidi"/>
          <w:sz w:val="24"/>
          <w:szCs w:val="24"/>
          <w:lang w:val="en-GB"/>
        </w:rPr>
        <w:t xml:space="preserve">work </w:t>
      </w:r>
      <w:r w:rsidR="003D061B" w:rsidRPr="00315E2F">
        <w:rPr>
          <w:rFonts w:asciiTheme="majorBidi" w:hAnsiTheme="majorBidi" w:cstheme="majorBidi"/>
          <w:sz w:val="24"/>
          <w:szCs w:val="24"/>
          <w:lang w:val="en-GB"/>
        </w:rPr>
        <w:t>in progress)</w:t>
      </w:r>
      <w:r w:rsidR="00E31C1D" w:rsidRPr="00315E2F">
        <w:rPr>
          <w:rFonts w:asciiTheme="majorBidi" w:hAnsiTheme="majorBidi" w:cstheme="majorBidi"/>
          <w:sz w:val="24"/>
          <w:szCs w:val="24"/>
          <w:lang w:val="en-GB"/>
        </w:rPr>
        <w:t>,</w:t>
      </w:r>
      <w:r w:rsidRPr="00315E2F">
        <w:rPr>
          <w:rFonts w:asciiTheme="majorBidi" w:hAnsiTheme="majorBidi" w:cstheme="majorBidi"/>
          <w:sz w:val="24"/>
          <w:szCs w:val="24"/>
          <w:lang w:val="en-GB"/>
        </w:rPr>
        <w:t xml:space="preserve"> are openly available. The editing work of this author </w:t>
      </w:r>
      <w:r w:rsidR="00A54A45" w:rsidRPr="00315E2F">
        <w:rPr>
          <w:rFonts w:asciiTheme="majorBidi" w:hAnsiTheme="majorBidi" w:cstheme="majorBidi"/>
          <w:sz w:val="24"/>
          <w:szCs w:val="24"/>
          <w:lang w:val="en-GB"/>
        </w:rPr>
        <w:t>on Wikidata</w:t>
      </w:r>
      <w:r w:rsidR="00D71669" w:rsidRPr="00315E2F">
        <w:rPr>
          <w:rFonts w:asciiTheme="majorBidi" w:hAnsiTheme="majorBidi" w:cstheme="majorBidi"/>
          <w:sz w:val="24"/>
          <w:szCs w:val="24"/>
          <w:lang w:val="en-GB"/>
        </w:rPr>
        <w:t xml:space="preserve"> is being</w:t>
      </w:r>
      <w:r w:rsidRPr="00315E2F">
        <w:rPr>
          <w:rFonts w:asciiTheme="majorBidi" w:hAnsiTheme="majorBidi" w:cstheme="majorBidi"/>
          <w:sz w:val="24"/>
          <w:szCs w:val="24"/>
          <w:lang w:val="en-GB"/>
        </w:rPr>
        <w:t xml:space="preserve"> done under the username </w:t>
      </w:r>
      <w:proofErr w:type="spellStart"/>
      <w:r w:rsidR="00A54A45" w:rsidRPr="00315E2F">
        <w:rPr>
          <w:rFonts w:asciiTheme="majorBidi" w:hAnsiTheme="majorBidi" w:cstheme="majorBidi"/>
          <w:i/>
          <w:iCs/>
          <w:sz w:val="24"/>
          <w:szCs w:val="24"/>
          <w:lang w:val="en-GB"/>
        </w:rPr>
        <w:t>Melmakko</w:t>
      </w:r>
      <w:proofErr w:type="spellEnd"/>
      <w:r w:rsidR="00A54A45" w:rsidRPr="00315E2F">
        <w:rPr>
          <w:rFonts w:asciiTheme="majorBidi" w:hAnsiTheme="majorBidi" w:cstheme="majorBidi"/>
          <w:sz w:val="24"/>
          <w:szCs w:val="24"/>
          <w:lang w:val="en-GB"/>
        </w:rPr>
        <w:t xml:space="preserve"> (</w:t>
      </w:r>
      <w:hyperlink r:id="rId35" w:history="1">
        <w:r w:rsidR="00A54A45" w:rsidRPr="00315E2F">
          <w:rPr>
            <w:rStyle w:val="Hyperlink"/>
            <w:rFonts w:asciiTheme="majorBidi" w:hAnsiTheme="majorBidi" w:cstheme="majorBidi"/>
            <w:sz w:val="24"/>
            <w:szCs w:val="24"/>
            <w:lang w:val="en-GB"/>
          </w:rPr>
          <w:t>https://www.wikidata.org/wiki/User:Melmakko</w:t>
        </w:r>
      </w:hyperlink>
      <w:r w:rsidR="00A54A45" w:rsidRPr="00315E2F">
        <w:rPr>
          <w:rFonts w:asciiTheme="majorBidi" w:hAnsiTheme="majorBidi" w:cstheme="majorBidi"/>
          <w:sz w:val="24"/>
          <w:szCs w:val="24"/>
          <w:lang w:val="en-GB"/>
        </w:rPr>
        <w:t>).</w:t>
      </w:r>
      <w:r w:rsidR="00D71669" w:rsidRPr="00315E2F">
        <w:rPr>
          <w:rFonts w:asciiTheme="majorBidi" w:hAnsiTheme="majorBidi" w:cstheme="majorBidi"/>
          <w:sz w:val="24"/>
          <w:szCs w:val="24"/>
          <w:lang w:val="en-GB"/>
        </w:rPr>
        <w:t xml:space="preserve"> The editing work of this author on </w:t>
      </w:r>
      <w:proofErr w:type="spellStart"/>
      <w:r w:rsidR="00D71669" w:rsidRPr="00315E2F">
        <w:rPr>
          <w:rFonts w:asciiTheme="majorBidi" w:hAnsiTheme="majorBidi" w:cstheme="majorBidi"/>
          <w:sz w:val="24"/>
          <w:szCs w:val="24"/>
          <w:lang w:val="en-GB"/>
        </w:rPr>
        <w:t>FatCat</w:t>
      </w:r>
      <w:proofErr w:type="spellEnd"/>
      <w:r w:rsidR="00D71669" w:rsidRPr="00315E2F">
        <w:rPr>
          <w:rFonts w:asciiTheme="majorBidi" w:hAnsiTheme="majorBidi" w:cstheme="majorBidi"/>
          <w:sz w:val="24"/>
          <w:szCs w:val="24"/>
          <w:lang w:val="en-GB"/>
        </w:rPr>
        <w:t xml:space="preserve"> is being done under the username </w:t>
      </w:r>
      <w:proofErr w:type="spellStart"/>
      <w:r w:rsidR="00FB39BE" w:rsidRPr="00315E2F">
        <w:rPr>
          <w:rFonts w:asciiTheme="majorBidi" w:hAnsiTheme="majorBidi" w:cstheme="majorBidi"/>
          <w:i/>
          <w:iCs/>
          <w:sz w:val="24"/>
          <w:szCs w:val="24"/>
          <w:lang w:val="en-GB"/>
        </w:rPr>
        <w:t>Melmakko-wikipedia</w:t>
      </w:r>
      <w:proofErr w:type="spellEnd"/>
      <w:r w:rsidR="00D71669" w:rsidRPr="00315E2F">
        <w:rPr>
          <w:rFonts w:asciiTheme="majorBidi" w:hAnsiTheme="majorBidi" w:cstheme="majorBidi"/>
          <w:i/>
          <w:iCs/>
          <w:sz w:val="24"/>
          <w:szCs w:val="24"/>
          <w:lang w:val="en-GB"/>
        </w:rPr>
        <w:t xml:space="preserve"> </w:t>
      </w:r>
      <w:r w:rsidR="00D71669" w:rsidRPr="00315E2F">
        <w:rPr>
          <w:rFonts w:asciiTheme="majorBidi" w:hAnsiTheme="majorBidi" w:cstheme="majorBidi"/>
          <w:sz w:val="24"/>
          <w:szCs w:val="24"/>
          <w:lang w:val="en-GB"/>
        </w:rPr>
        <w:t>(</w:t>
      </w:r>
      <w:hyperlink r:id="rId36" w:history="1">
        <w:r w:rsidR="00FB39BE" w:rsidRPr="00315E2F">
          <w:rPr>
            <w:rStyle w:val="Hyperlink"/>
            <w:rFonts w:asciiTheme="majorBidi" w:hAnsiTheme="majorBidi" w:cstheme="majorBidi"/>
            <w:sz w:val="24"/>
            <w:szCs w:val="24"/>
            <w:lang w:val="en-GB"/>
          </w:rPr>
          <w:t>https://fatcat.wiki/editor/pl5hyat4yvgsrckdt3xeadh4wm</w:t>
        </w:r>
      </w:hyperlink>
      <w:r w:rsidR="00FB39BE" w:rsidRPr="00315E2F">
        <w:rPr>
          <w:rFonts w:asciiTheme="majorBidi" w:hAnsiTheme="majorBidi" w:cstheme="majorBidi"/>
          <w:sz w:val="24"/>
          <w:szCs w:val="24"/>
          <w:lang w:val="en-GB"/>
        </w:rPr>
        <w:t>).</w:t>
      </w:r>
    </w:p>
    <w:p w14:paraId="05EC7C29" w14:textId="77777777" w:rsidR="007B443E" w:rsidRPr="00315E2F" w:rsidRDefault="007B443E" w:rsidP="00315E2F">
      <w:pPr>
        <w:spacing w:line="240" w:lineRule="auto"/>
        <w:jc w:val="lowKashida"/>
        <w:rPr>
          <w:rFonts w:asciiTheme="majorBidi" w:hAnsiTheme="majorBidi" w:cstheme="majorBidi"/>
          <w:sz w:val="24"/>
          <w:szCs w:val="24"/>
          <w:lang w:val="en-GB"/>
        </w:rPr>
      </w:pPr>
    </w:p>
    <w:p w14:paraId="5FC8AB21" w14:textId="3451B6CB" w:rsidR="00AE32D6" w:rsidRPr="00476D9E" w:rsidRDefault="00AE32D6" w:rsidP="00476D9E">
      <w:pPr>
        <w:spacing w:line="240" w:lineRule="auto"/>
        <w:jc w:val="lowKashida"/>
        <w:rPr>
          <w:rFonts w:asciiTheme="majorBidi" w:hAnsiTheme="majorBidi" w:cstheme="majorBidi"/>
          <w:b/>
          <w:bCs/>
          <w:sz w:val="24"/>
          <w:szCs w:val="24"/>
          <w:lang w:val="en-GB"/>
        </w:rPr>
      </w:pPr>
      <w:r>
        <w:rPr>
          <w:rFonts w:asciiTheme="majorBidi" w:hAnsiTheme="majorBidi" w:cstheme="majorBidi"/>
          <w:b/>
          <w:bCs/>
          <w:sz w:val="24"/>
          <w:szCs w:val="24"/>
          <w:lang w:val="en-GB"/>
        </w:rPr>
        <w:t>Author Contributions</w:t>
      </w:r>
    </w:p>
    <w:p w14:paraId="62EFAF21" w14:textId="59EC781C" w:rsidR="00AE32D6" w:rsidRDefault="00AE32D6" w:rsidP="00AE32D6">
      <w:pPr>
        <w:spacing w:line="240" w:lineRule="auto"/>
        <w:jc w:val="lowKashida"/>
        <w:rPr>
          <w:rFonts w:asciiTheme="majorBidi" w:hAnsiTheme="majorBidi" w:cstheme="majorBidi"/>
          <w:sz w:val="24"/>
          <w:szCs w:val="24"/>
          <w:lang w:val="es-PR"/>
        </w:rPr>
      </w:pPr>
      <w:r>
        <w:rPr>
          <w:rFonts w:asciiTheme="majorBidi" w:hAnsiTheme="majorBidi" w:cstheme="majorBidi"/>
          <w:sz w:val="24"/>
          <w:szCs w:val="24"/>
          <w:lang w:val="es-PR"/>
        </w:rPr>
        <w:t xml:space="preserve">Mazen El </w:t>
      </w:r>
      <w:proofErr w:type="spellStart"/>
      <w:r>
        <w:rPr>
          <w:rFonts w:asciiTheme="majorBidi" w:hAnsiTheme="majorBidi" w:cstheme="majorBidi"/>
          <w:sz w:val="24"/>
          <w:szCs w:val="24"/>
          <w:lang w:val="es-PR"/>
        </w:rPr>
        <w:t>Makkouk</w:t>
      </w:r>
      <w:proofErr w:type="spellEnd"/>
    </w:p>
    <w:p w14:paraId="4D10E42C" w14:textId="5F8BAF9B" w:rsidR="00AE32D6" w:rsidRDefault="00AE32D6" w:rsidP="00AE32D6">
      <w:pPr>
        <w:spacing w:line="240" w:lineRule="auto"/>
        <w:jc w:val="lowKashida"/>
        <w:rPr>
          <w:rFonts w:asciiTheme="majorBidi" w:hAnsiTheme="majorBidi" w:cstheme="majorBidi"/>
          <w:sz w:val="24"/>
          <w:szCs w:val="24"/>
          <w:lang w:val="es-PR"/>
        </w:rPr>
      </w:pPr>
      <w:proofErr w:type="spellStart"/>
      <w:r>
        <w:rPr>
          <w:rFonts w:asciiTheme="majorBidi" w:hAnsiTheme="majorBidi" w:cstheme="majorBidi"/>
          <w:sz w:val="24"/>
          <w:szCs w:val="24"/>
          <w:lang w:val="es-PR"/>
        </w:rPr>
        <w:t>Conceptualized</w:t>
      </w:r>
      <w:proofErr w:type="spellEnd"/>
      <w:r>
        <w:rPr>
          <w:rFonts w:asciiTheme="majorBidi" w:hAnsiTheme="majorBidi" w:cstheme="majorBidi"/>
          <w:sz w:val="24"/>
          <w:szCs w:val="24"/>
          <w:lang w:val="es-PR"/>
        </w:rPr>
        <w:t xml:space="preserve"> </w:t>
      </w:r>
      <w:proofErr w:type="spellStart"/>
      <w:r>
        <w:rPr>
          <w:rFonts w:asciiTheme="majorBidi" w:hAnsiTheme="majorBidi" w:cstheme="majorBidi"/>
          <w:sz w:val="24"/>
          <w:szCs w:val="24"/>
          <w:lang w:val="es-PR"/>
        </w:rPr>
        <w:t>the</w:t>
      </w:r>
      <w:proofErr w:type="spellEnd"/>
      <w:r>
        <w:rPr>
          <w:rFonts w:asciiTheme="majorBidi" w:hAnsiTheme="majorBidi" w:cstheme="majorBidi"/>
          <w:sz w:val="24"/>
          <w:szCs w:val="24"/>
          <w:lang w:val="es-PR"/>
        </w:rPr>
        <w:t xml:space="preserve"> </w:t>
      </w:r>
      <w:proofErr w:type="spellStart"/>
      <w:r>
        <w:rPr>
          <w:rFonts w:asciiTheme="majorBidi" w:hAnsiTheme="majorBidi" w:cstheme="majorBidi"/>
          <w:sz w:val="24"/>
          <w:szCs w:val="24"/>
          <w:lang w:val="es-PR"/>
        </w:rPr>
        <w:t>research</w:t>
      </w:r>
      <w:proofErr w:type="spellEnd"/>
      <w:r>
        <w:rPr>
          <w:rFonts w:asciiTheme="majorBidi" w:hAnsiTheme="majorBidi" w:cstheme="majorBidi"/>
          <w:sz w:val="24"/>
          <w:szCs w:val="24"/>
          <w:lang w:val="es-PR"/>
        </w:rPr>
        <w:t xml:space="preserve"> </w:t>
      </w:r>
      <w:proofErr w:type="spellStart"/>
      <w:r>
        <w:rPr>
          <w:rFonts w:asciiTheme="majorBidi" w:hAnsiTheme="majorBidi" w:cstheme="majorBidi"/>
          <w:sz w:val="24"/>
          <w:szCs w:val="24"/>
          <w:lang w:val="es-PR"/>
        </w:rPr>
        <w:t>aims</w:t>
      </w:r>
      <w:proofErr w:type="spellEnd"/>
      <w:r>
        <w:rPr>
          <w:rFonts w:asciiTheme="majorBidi" w:hAnsiTheme="majorBidi" w:cstheme="majorBidi"/>
          <w:sz w:val="24"/>
          <w:szCs w:val="24"/>
          <w:lang w:val="es-PR"/>
        </w:rPr>
        <w:t xml:space="preserve">, </w:t>
      </w:r>
      <w:proofErr w:type="spellStart"/>
      <w:r>
        <w:rPr>
          <w:rFonts w:asciiTheme="majorBidi" w:hAnsiTheme="majorBidi" w:cstheme="majorBidi"/>
          <w:sz w:val="24"/>
          <w:szCs w:val="24"/>
          <w:lang w:val="es-PR"/>
        </w:rPr>
        <w:t>conducted</w:t>
      </w:r>
      <w:proofErr w:type="spellEnd"/>
      <w:r>
        <w:rPr>
          <w:rFonts w:asciiTheme="majorBidi" w:hAnsiTheme="majorBidi" w:cstheme="majorBidi"/>
          <w:sz w:val="24"/>
          <w:szCs w:val="24"/>
          <w:lang w:val="es-PR"/>
        </w:rPr>
        <w:t xml:space="preserve"> </w:t>
      </w:r>
      <w:proofErr w:type="spellStart"/>
      <w:r>
        <w:rPr>
          <w:rFonts w:asciiTheme="majorBidi" w:hAnsiTheme="majorBidi" w:cstheme="majorBidi"/>
          <w:sz w:val="24"/>
          <w:szCs w:val="24"/>
          <w:lang w:val="es-PR"/>
        </w:rPr>
        <w:t>the</w:t>
      </w:r>
      <w:proofErr w:type="spellEnd"/>
      <w:r>
        <w:rPr>
          <w:rFonts w:asciiTheme="majorBidi" w:hAnsiTheme="majorBidi" w:cstheme="majorBidi"/>
          <w:sz w:val="24"/>
          <w:szCs w:val="24"/>
          <w:lang w:val="es-PR"/>
        </w:rPr>
        <w:t xml:space="preserve"> </w:t>
      </w:r>
      <w:proofErr w:type="spellStart"/>
      <w:r>
        <w:rPr>
          <w:rFonts w:asciiTheme="majorBidi" w:hAnsiTheme="majorBidi" w:cstheme="majorBidi"/>
          <w:sz w:val="24"/>
          <w:szCs w:val="24"/>
          <w:lang w:val="es-PR"/>
        </w:rPr>
        <w:t>investigation</w:t>
      </w:r>
      <w:proofErr w:type="spellEnd"/>
      <w:r>
        <w:rPr>
          <w:rFonts w:asciiTheme="majorBidi" w:hAnsiTheme="majorBidi" w:cstheme="majorBidi"/>
          <w:sz w:val="24"/>
          <w:szCs w:val="24"/>
          <w:lang w:val="es-PR"/>
        </w:rPr>
        <w:t xml:space="preserve"> </w:t>
      </w:r>
      <w:proofErr w:type="spellStart"/>
      <w:r>
        <w:rPr>
          <w:rFonts w:asciiTheme="majorBidi" w:hAnsiTheme="majorBidi" w:cstheme="majorBidi"/>
          <w:sz w:val="24"/>
          <w:szCs w:val="24"/>
          <w:lang w:val="es-PR"/>
        </w:rPr>
        <w:t>process</w:t>
      </w:r>
      <w:proofErr w:type="spellEnd"/>
      <w:r>
        <w:rPr>
          <w:rFonts w:asciiTheme="majorBidi" w:hAnsiTheme="majorBidi" w:cstheme="majorBidi"/>
          <w:sz w:val="24"/>
          <w:szCs w:val="24"/>
          <w:lang w:val="es-PR"/>
        </w:rPr>
        <w:t xml:space="preserve">, and </w:t>
      </w:r>
      <w:proofErr w:type="spellStart"/>
      <w:r>
        <w:rPr>
          <w:rFonts w:asciiTheme="majorBidi" w:hAnsiTheme="majorBidi" w:cstheme="majorBidi"/>
          <w:sz w:val="24"/>
          <w:szCs w:val="24"/>
          <w:lang w:val="es-PR"/>
        </w:rPr>
        <w:t>wrote</w:t>
      </w:r>
      <w:proofErr w:type="spellEnd"/>
      <w:r>
        <w:rPr>
          <w:rFonts w:asciiTheme="majorBidi" w:hAnsiTheme="majorBidi" w:cstheme="majorBidi"/>
          <w:sz w:val="24"/>
          <w:szCs w:val="24"/>
          <w:lang w:val="es-PR"/>
        </w:rPr>
        <w:t xml:space="preserve"> </w:t>
      </w:r>
      <w:proofErr w:type="spellStart"/>
      <w:r>
        <w:rPr>
          <w:rFonts w:asciiTheme="majorBidi" w:hAnsiTheme="majorBidi" w:cstheme="majorBidi"/>
          <w:sz w:val="24"/>
          <w:szCs w:val="24"/>
          <w:lang w:val="es-PR"/>
        </w:rPr>
        <w:t>the</w:t>
      </w:r>
      <w:proofErr w:type="spellEnd"/>
      <w:r>
        <w:rPr>
          <w:rFonts w:asciiTheme="majorBidi" w:hAnsiTheme="majorBidi" w:cstheme="majorBidi"/>
          <w:sz w:val="24"/>
          <w:szCs w:val="24"/>
          <w:lang w:val="es-PR"/>
        </w:rPr>
        <w:t xml:space="preserve"> original draft </w:t>
      </w:r>
      <w:proofErr w:type="spellStart"/>
      <w:r>
        <w:rPr>
          <w:rFonts w:asciiTheme="majorBidi" w:hAnsiTheme="majorBidi" w:cstheme="majorBidi"/>
          <w:sz w:val="24"/>
          <w:szCs w:val="24"/>
          <w:lang w:val="es-PR"/>
        </w:rPr>
        <w:t>of</w:t>
      </w:r>
      <w:proofErr w:type="spellEnd"/>
      <w:r>
        <w:rPr>
          <w:rFonts w:asciiTheme="majorBidi" w:hAnsiTheme="majorBidi" w:cstheme="majorBidi"/>
          <w:sz w:val="24"/>
          <w:szCs w:val="24"/>
          <w:lang w:val="es-PR"/>
        </w:rPr>
        <w:t xml:space="preserve"> </w:t>
      </w:r>
      <w:proofErr w:type="spellStart"/>
      <w:r>
        <w:rPr>
          <w:rFonts w:asciiTheme="majorBidi" w:hAnsiTheme="majorBidi" w:cstheme="majorBidi"/>
          <w:sz w:val="24"/>
          <w:szCs w:val="24"/>
          <w:lang w:val="es-PR"/>
        </w:rPr>
        <w:t>this</w:t>
      </w:r>
      <w:proofErr w:type="spellEnd"/>
      <w:r>
        <w:rPr>
          <w:rFonts w:asciiTheme="majorBidi" w:hAnsiTheme="majorBidi" w:cstheme="majorBidi"/>
          <w:sz w:val="24"/>
          <w:szCs w:val="24"/>
          <w:lang w:val="es-PR"/>
        </w:rPr>
        <w:t xml:space="preserve"> </w:t>
      </w:r>
      <w:proofErr w:type="spellStart"/>
      <w:r>
        <w:rPr>
          <w:rFonts w:asciiTheme="majorBidi" w:hAnsiTheme="majorBidi" w:cstheme="majorBidi"/>
          <w:sz w:val="24"/>
          <w:szCs w:val="24"/>
          <w:lang w:val="es-PR"/>
        </w:rPr>
        <w:t>paper</w:t>
      </w:r>
      <w:proofErr w:type="spellEnd"/>
      <w:r>
        <w:rPr>
          <w:rFonts w:asciiTheme="majorBidi" w:hAnsiTheme="majorBidi" w:cstheme="majorBidi"/>
          <w:sz w:val="24"/>
          <w:szCs w:val="24"/>
          <w:lang w:val="es-PR"/>
        </w:rPr>
        <w:t>.</w:t>
      </w:r>
    </w:p>
    <w:p w14:paraId="6ADB9E59" w14:textId="77777777" w:rsidR="00AE32D6" w:rsidRDefault="00AE32D6" w:rsidP="00AE32D6">
      <w:pPr>
        <w:spacing w:line="240" w:lineRule="auto"/>
        <w:jc w:val="lowKashida"/>
        <w:rPr>
          <w:rFonts w:asciiTheme="majorBidi" w:hAnsiTheme="majorBidi" w:cstheme="majorBidi"/>
          <w:sz w:val="24"/>
          <w:szCs w:val="24"/>
          <w:lang w:val="es-PR"/>
        </w:rPr>
      </w:pPr>
    </w:p>
    <w:p w14:paraId="02AA12A7" w14:textId="1C0E478D" w:rsidR="00AE32D6" w:rsidRPr="00AE32D6" w:rsidRDefault="00AE32D6" w:rsidP="00AE32D6">
      <w:pPr>
        <w:spacing w:line="240" w:lineRule="auto"/>
        <w:jc w:val="lowKashida"/>
        <w:rPr>
          <w:rFonts w:asciiTheme="majorBidi" w:hAnsiTheme="majorBidi" w:cstheme="majorBidi"/>
          <w:sz w:val="24"/>
          <w:szCs w:val="24"/>
          <w:lang w:val="es-PR"/>
        </w:rPr>
      </w:pPr>
      <w:proofErr w:type="spellStart"/>
      <w:r w:rsidRPr="00AE32D6">
        <w:rPr>
          <w:rFonts w:asciiTheme="majorBidi" w:hAnsiTheme="majorBidi" w:cstheme="majorBidi"/>
          <w:sz w:val="24"/>
          <w:szCs w:val="24"/>
          <w:lang w:val="es-PR"/>
        </w:rPr>
        <w:t>Cláudia</w:t>
      </w:r>
      <w:proofErr w:type="spellEnd"/>
      <w:r w:rsidRPr="00AE32D6">
        <w:rPr>
          <w:rFonts w:asciiTheme="majorBidi" w:hAnsiTheme="majorBidi" w:cstheme="majorBidi"/>
          <w:sz w:val="24"/>
          <w:szCs w:val="24"/>
          <w:lang w:val="es-PR"/>
        </w:rPr>
        <w:t xml:space="preserve"> De Souza </w:t>
      </w:r>
    </w:p>
    <w:p w14:paraId="519A36A8" w14:textId="77777777" w:rsidR="00AE32D6" w:rsidRPr="00AE32D6" w:rsidRDefault="00AE32D6" w:rsidP="00AE32D6">
      <w:pPr>
        <w:spacing w:line="240" w:lineRule="auto"/>
        <w:jc w:val="lowKashida"/>
        <w:rPr>
          <w:rFonts w:asciiTheme="majorBidi" w:hAnsiTheme="majorBidi" w:cstheme="majorBidi"/>
          <w:sz w:val="24"/>
          <w:szCs w:val="24"/>
          <w:lang w:val="es-PR"/>
        </w:rPr>
      </w:pPr>
      <w:r w:rsidRPr="00AE32D6">
        <w:rPr>
          <w:rFonts w:asciiTheme="majorBidi" w:hAnsiTheme="majorBidi" w:cstheme="majorBidi"/>
          <w:sz w:val="24"/>
          <w:szCs w:val="24"/>
          <w:lang w:val="es-PR"/>
        </w:rPr>
        <w:t xml:space="preserve">Principal </w:t>
      </w:r>
      <w:proofErr w:type="spellStart"/>
      <w:r w:rsidRPr="00AE32D6">
        <w:rPr>
          <w:rFonts w:asciiTheme="majorBidi" w:hAnsiTheme="majorBidi" w:cstheme="majorBidi"/>
          <w:sz w:val="24"/>
          <w:szCs w:val="24"/>
          <w:lang w:val="es-PR"/>
        </w:rPr>
        <w:t>Investigator</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of</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the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project</w:t>
      </w:r>
      <w:proofErr w:type="spellEnd"/>
      <w:r w:rsidRPr="00AE32D6">
        <w:rPr>
          <w:rFonts w:asciiTheme="majorBidi" w:hAnsiTheme="majorBidi" w:cstheme="majorBidi"/>
          <w:sz w:val="24"/>
          <w:szCs w:val="24"/>
          <w:lang w:val="es-PR"/>
        </w:rPr>
        <w:t xml:space="preserve"> ‘Open </w:t>
      </w:r>
      <w:proofErr w:type="spellStart"/>
      <w:r w:rsidRPr="00AE32D6">
        <w:rPr>
          <w:rFonts w:asciiTheme="majorBidi" w:hAnsiTheme="majorBidi" w:cstheme="majorBidi"/>
          <w:sz w:val="24"/>
          <w:szCs w:val="24"/>
          <w:lang w:val="es-PR"/>
        </w:rPr>
        <w:t>Science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Movement</w:t>
      </w:r>
      <w:proofErr w:type="spellEnd"/>
      <w:r w:rsidRPr="00AE32D6">
        <w:rPr>
          <w:rFonts w:asciiTheme="majorBidi" w:hAnsiTheme="majorBidi" w:cstheme="majorBidi"/>
          <w:sz w:val="24"/>
          <w:szCs w:val="24"/>
          <w:lang w:val="es-PR"/>
        </w:rPr>
        <w:t xml:space="preserve"> in </w:t>
      </w:r>
      <w:proofErr w:type="spellStart"/>
      <w:r w:rsidRPr="00AE32D6">
        <w:rPr>
          <w:rFonts w:asciiTheme="majorBidi" w:hAnsiTheme="majorBidi" w:cstheme="majorBidi"/>
          <w:sz w:val="24"/>
          <w:szCs w:val="24"/>
          <w:lang w:val="es-PR"/>
        </w:rPr>
        <w:t>the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Caribbean</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Region</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Professor</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responsible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for</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the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assignment</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of</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tasks</w:t>
      </w:r>
      <w:proofErr w:type="spellEnd"/>
      <w:r w:rsidRPr="00AE32D6">
        <w:rPr>
          <w:rFonts w:asciiTheme="majorBidi" w:hAnsiTheme="majorBidi" w:cstheme="majorBidi"/>
          <w:sz w:val="24"/>
          <w:szCs w:val="24"/>
          <w:lang w:val="es-PR"/>
        </w:rPr>
        <w:t xml:space="preserve"> and control </w:t>
      </w:r>
      <w:proofErr w:type="spellStart"/>
      <w:r w:rsidRPr="00AE32D6">
        <w:rPr>
          <w:rFonts w:asciiTheme="majorBidi" w:hAnsiTheme="majorBidi" w:cstheme="majorBidi"/>
          <w:sz w:val="24"/>
          <w:szCs w:val="24"/>
          <w:lang w:val="es-PR"/>
        </w:rPr>
        <w:t>of</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the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research</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schedule</w:t>
      </w:r>
      <w:proofErr w:type="spellEnd"/>
      <w:r w:rsidRPr="00AE32D6">
        <w:rPr>
          <w:rFonts w:asciiTheme="majorBidi" w:hAnsiTheme="majorBidi" w:cstheme="majorBidi"/>
          <w:sz w:val="24"/>
          <w:szCs w:val="24"/>
          <w:lang w:val="es-PR"/>
        </w:rPr>
        <w:t xml:space="preserve"> in </w:t>
      </w:r>
      <w:proofErr w:type="spellStart"/>
      <w:r w:rsidRPr="00AE32D6">
        <w:rPr>
          <w:rFonts w:asciiTheme="majorBidi" w:hAnsiTheme="majorBidi" w:cstheme="majorBidi"/>
          <w:sz w:val="24"/>
          <w:szCs w:val="24"/>
          <w:lang w:val="es-PR"/>
        </w:rPr>
        <w:t>the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framework</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of</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the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Course</w:t>
      </w:r>
      <w:proofErr w:type="spellEnd"/>
      <w:r w:rsidRPr="00AE32D6">
        <w:rPr>
          <w:rFonts w:asciiTheme="majorBidi" w:hAnsiTheme="majorBidi" w:cstheme="majorBidi"/>
          <w:sz w:val="24"/>
          <w:szCs w:val="24"/>
          <w:lang w:val="es-PR"/>
        </w:rPr>
        <w:t xml:space="preserve"> CINF6998. </w:t>
      </w:r>
      <w:proofErr w:type="spellStart"/>
      <w:r w:rsidRPr="00AE32D6">
        <w:rPr>
          <w:rFonts w:asciiTheme="majorBidi" w:hAnsiTheme="majorBidi" w:cstheme="majorBidi"/>
          <w:sz w:val="24"/>
          <w:szCs w:val="24"/>
          <w:lang w:val="es-PR"/>
        </w:rPr>
        <w:t>Involved</w:t>
      </w:r>
      <w:proofErr w:type="spellEnd"/>
      <w:r w:rsidRPr="00AE32D6">
        <w:rPr>
          <w:rFonts w:asciiTheme="majorBidi" w:hAnsiTheme="majorBidi" w:cstheme="majorBidi"/>
          <w:sz w:val="24"/>
          <w:szCs w:val="24"/>
          <w:lang w:val="es-PR"/>
        </w:rPr>
        <w:t xml:space="preserve"> in </w:t>
      </w:r>
      <w:proofErr w:type="spellStart"/>
      <w:r w:rsidRPr="00AE32D6">
        <w:rPr>
          <w:rFonts w:asciiTheme="majorBidi" w:hAnsiTheme="majorBidi" w:cstheme="majorBidi"/>
          <w:sz w:val="24"/>
          <w:szCs w:val="24"/>
          <w:lang w:val="es-PR"/>
        </w:rPr>
        <w:t>planning</w:t>
      </w:r>
      <w:proofErr w:type="spellEnd"/>
      <w:r w:rsidRPr="00AE32D6">
        <w:rPr>
          <w:rFonts w:asciiTheme="majorBidi" w:hAnsiTheme="majorBidi" w:cstheme="majorBidi"/>
          <w:sz w:val="24"/>
          <w:szCs w:val="24"/>
          <w:lang w:val="es-PR"/>
        </w:rPr>
        <w:t xml:space="preserve"> and </w:t>
      </w:r>
      <w:proofErr w:type="spellStart"/>
      <w:r w:rsidRPr="00AE32D6">
        <w:rPr>
          <w:rFonts w:asciiTheme="majorBidi" w:hAnsiTheme="majorBidi" w:cstheme="majorBidi"/>
          <w:sz w:val="24"/>
          <w:szCs w:val="24"/>
          <w:lang w:val="es-PR"/>
        </w:rPr>
        <w:t>supervised</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the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findings</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of</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the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work</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Reviewed</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the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intermediary</w:t>
      </w:r>
      <w:proofErr w:type="spellEnd"/>
      <w:r w:rsidRPr="00AE32D6">
        <w:rPr>
          <w:rFonts w:asciiTheme="majorBidi" w:hAnsiTheme="majorBidi" w:cstheme="majorBidi"/>
          <w:sz w:val="24"/>
          <w:szCs w:val="24"/>
          <w:lang w:val="es-PR"/>
        </w:rPr>
        <w:t xml:space="preserve"> draft </w:t>
      </w:r>
      <w:proofErr w:type="spellStart"/>
      <w:r w:rsidRPr="00AE32D6">
        <w:rPr>
          <w:rFonts w:asciiTheme="majorBidi" w:hAnsiTheme="majorBidi" w:cstheme="majorBidi"/>
          <w:sz w:val="24"/>
          <w:szCs w:val="24"/>
          <w:lang w:val="es-PR"/>
        </w:rPr>
        <w:t>of</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the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article</w:t>
      </w:r>
      <w:proofErr w:type="spellEnd"/>
      <w:r w:rsidRPr="00AE32D6">
        <w:rPr>
          <w:rFonts w:asciiTheme="majorBidi" w:hAnsiTheme="majorBidi" w:cstheme="majorBidi"/>
          <w:sz w:val="24"/>
          <w:szCs w:val="24"/>
          <w:lang w:val="es-PR"/>
        </w:rPr>
        <w:t>. </w:t>
      </w:r>
    </w:p>
    <w:p w14:paraId="242FA865" w14:textId="77777777" w:rsidR="00AE32D6" w:rsidRPr="00AE32D6" w:rsidRDefault="00AE32D6" w:rsidP="00AE32D6">
      <w:pPr>
        <w:spacing w:line="240" w:lineRule="auto"/>
        <w:jc w:val="lowKashida"/>
        <w:rPr>
          <w:rFonts w:asciiTheme="majorBidi" w:hAnsiTheme="majorBidi" w:cstheme="majorBidi"/>
          <w:sz w:val="24"/>
          <w:szCs w:val="24"/>
          <w:lang w:val="es-PR"/>
        </w:rPr>
      </w:pPr>
      <w:r w:rsidRPr="00AE32D6">
        <w:rPr>
          <w:rFonts w:asciiTheme="majorBidi" w:hAnsiTheme="majorBidi" w:cstheme="majorBidi"/>
          <w:sz w:val="24"/>
          <w:szCs w:val="24"/>
          <w:lang w:val="es-PR"/>
        </w:rPr>
        <w:t> </w:t>
      </w:r>
    </w:p>
    <w:p w14:paraId="535C019B" w14:textId="77777777" w:rsidR="00AE32D6" w:rsidRPr="00AE32D6" w:rsidRDefault="00AE32D6" w:rsidP="00AE32D6">
      <w:pPr>
        <w:spacing w:line="240" w:lineRule="auto"/>
        <w:jc w:val="lowKashida"/>
        <w:rPr>
          <w:rFonts w:asciiTheme="majorBidi" w:hAnsiTheme="majorBidi" w:cstheme="majorBidi"/>
          <w:sz w:val="24"/>
          <w:szCs w:val="24"/>
          <w:lang w:val="es-PR"/>
        </w:rPr>
      </w:pPr>
      <w:r w:rsidRPr="00AE32D6">
        <w:rPr>
          <w:rFonts w:asciiTheme="majorBidi" w:hAnsiTheme="majorBidi" w:cstheme="majorBidi"/>
          <w:sz w:val="24"/>
          <w:szCs w:val="24"/>
          <w:lang w:val="es-PR"/>
        </w:rPr>
        <w:t>Carlos Suárez Balseiro </w:t>
      </w:r>
    </w:p>
    <w:p w14:paraId="0BB68C20" w14:textId="31C05BEA" w:rsidR="00AE32D6" w:rsidRPr="00AE32D6" w:rsidRDefault="00AE32D6" w:rsidP="00AE32D6">
      <w:pPr>
        <w:spacing w:line="240" w:lineRule="auto"/>
        <w:jc w:val="lowKashida"/>
        <w:rPr>
          <w:rFonts w:asciiTheme="majorBidi" w:hAnsiTheme="majorBidi" w:cstheme="majorBidi"/>
          <w:sz w:val="24"/>
          <w:szCs w:val="24"/>
          <w:lang w:val="es-PR"/>
        </w:rPr>
      </w:pPr>
      <w:proofErr w:type="spellStart"/>
      <w:r w:rsidRPr="00AE32D6">
        <w:rPr>
          <w:rFonts w:asciiTheme="majorBidi" w:hAnsiTheme="majorBidi" w:cstheme="majorBidi"/>
          <w:sz w:val="24"/>
          <w:szCs w:val="24"/>
          <w:lang w:val="es-PR"/>
        </w:rPr>
        <w:t>Co-investigator</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of</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the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project</w:t>
      </w:r>
      <w:proofErr w:type="spellEnd"/>
      <w:r w:rsidRPr="00AE32D6">
        <w:rPr>
          <w:rFonts w:asciiTheme="majorBidi" w:hAnsiTheme="majorBidi" w:cstheme="majorBidi"/>
          <w:sz w:val="24"/>
          <w:szCs w:val="24"/>
          <w:lang w:val="es-PR"/>
        </w:rPr>
        <w:t xml:space="preserve"> ‘Open </w:t>
      </w:r>
      <w:proofErr w:type="spellStart"/>
      <w:r w:rsidRPr="00AE32D6">
        <w:rPr>
          <w:rFonts w:asciiTheme="majorBidi" w:hAnsiTheme="majorBidi" w:cstheme="majorBidi"/>
          <w:sz w:val="24"/>
          <w:szCs w:val="24"/>
          <w:lang w:val="es-PR"/>
        </w:rPr>
        <w:t>Science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Movement</w:t>
      </w:r>
      <w:proofErr w:type="spellEnd"/>
      <w:r w:rsidRPr="00AE32D6">
        <w:rPr>
          <w:rFonts w:asciiTheme="majorBidi" w:hAnsiTheme="majorBidi" w:cstheme="majorBidi"/>
          <w:sz w:val="24"/>
          <w:szCs w:val="24"/>
          <w:lang w:val="es-PR"/>
        </w:rPr>
        <w:t xml:space="preserve"> in </w:t>
      </w:r>
      <w:proofErr w:type="spellStart"/>
      <w:r w:rsidRPr="00AE32D6">
        <w:rPr>
          <w:rFonts w:asciiTheme="majorBidi" w:hAnsiTheme="majorBidi" w:cstheme="majorBidi"/>
          <w:sz w:val="24"/>
          <w:szCs w:val="24"/>
          <w:lang w:val="es-PR"/>
        </w:rPr>
        <w:t>the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Caribbean</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Region</w:t>
      </w:r>
      <w:proofErr w:type="spellEnd"/>
      <w:r w:rsidR="00733F47">
        <w:rPr>
          <w:rFonts w:asciiTheme="majorBidi" w:hAnsiTheme="majorBidi" w:cstheme="majorBidi"/>
          <w:sz w:val="24"/>
          <w:szCs w:val="24"/>
          <w:lang w:val="es-PR"/>
        </w:rPr>
        <w:t>.</w:t>
      </w:r>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Coordinator</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of</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the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University</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of</w:t>
      </w:r>
      <w:proofErr w:type="spellEnd"/>
      <w:r w:rsidRPr="00AE32D6">
        <w:rPr>
          <w:rFonts w:asciiTheme="majorBidi" w:hAnsiTheme="majorBidi" w:cstheme="majorBidi"/>
          <w:sz w:val="24"/>
          <w:szCs w:val="24"/>
          <w:lang w:val="es-PR"/>
        </w:rPr>
        <w:t xml:space="preserve"> Puerto Rico </w:t>
      </w:r>
      <w:proofErr w:type="spellStart"/>
      <w:r w:rsidRPr="00AE32D6">
        <w:rPr>
          <w:rFonts w:asciiTheme="majorBidi" w:hAnsiTheme="majorBidi" w:cstheme="majorBidi"/>
          <w:sz w:val="24"/>
          <w:szCs w:val="24"/>
          <w:lang w:val="es-PR"/>
        </w:rPr>
        <w:t>Academic</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Journals</w:t>
      </w:r>
      <w:proofErr w:type="spellEnd"/>
      <w:r w:rsidRPr="00AE32D6">
        <w:rPr>
          <w:rFonts w:asciiTheme="majorBidi" w:hAnsiTheme="majorBidi" w:cstheme="majorBidi"/>
          <w:sz w:val="24"/>
          <w:szCs w:val="24"/>
          <w:lang w:val="es-PR"/>
        </w:rPr>
        <w:t xml:space="preserve"> Portal. </w:t>
      </w:r>
      <w:proofErr w:type="spellStart"/>
      <w:r w:rsidRPr="00AE32D6">
        <w:rPr>
          <w:rFonts w:asciiTheme="majorBidi" w:hAnsiTheme="majorBidi" w:cstheme="majorBidi"/>
          <w:sz w:val="24"/>
          <w:szCs w:val="24"/>
          <w:lang w:val="es-PR"/>
        </w:rPr>
        <w:t>Responsible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for</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the</w:t>
      </w:r>
      <w:proofErr w:type="spellEnd"/>
      <w:r w:rsidRPr="00AE32D6">
        <w:rPr>
          <w:rFonts w:asciiTheme="majorBidi" w:hAnsiTheme="majorBidi" w:cstheme="majorBidi"/>
          <w:sz w:val="24"/>
          <w:szCs w:val="24"/>
          <w:lang w:val="es-PR"/>
        </w:rPr>
        <w:t xml:space="preserve"> original idea </w:t>
      </w:r>
      <w:proofErr w:type="spellStart"/>
      <w:r w:rsidRPr="00AE32D6">
        <w:rPr>
          <w:rFonts w:asciiTheme="majorBidi" w:hAnsiTheme="majorBidi" w:cstheme="majorBidi"/>
          <w:sz w:val="24"/>
          <w:szCs w:val="24"/>
          <w:lang w:val="es-PR"/>
        </w:rPr>
        <w:t>of</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the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study</w:t>
      </w:r>
      <w:proofErr w:type="spellEnd"/>
      <w:r w:rsidRPr="00AE32D6">
        <w:rPr>
          <w:rFonts w:asciiTheme="majorBidi" w:hAnsiTheme="majorBidi" w:cstheme="majorBidi"/>
          <w:sz w:val="24"/>
          <w:szCs w:val="24"/>
          <w:lang w:val="es-PR"/>
        </w:rPr>
        <w:t xml:space="preserve"> in Wikidata. </w:t>
      </w:r>
      <w:proofErr w:type="spellStart"/>
      <w:r w:rsidRPr="00AE32D6">
        <w:rPr>
          <w:rFonts w:asciiTheme="majorBidi" w:hAnsiTheme="majorBidi" w:cstheme="majorBidi"/>
          <w:sz w:val="24"/>
          <w:szCs w:val="24"/>
          <w:lang w:val="es-PR"/>
        </w:rPr>
        <w:t>Contributed</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to</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the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design</w:t>
      </w:r>
      <w:proofErr w:type="spellEnd"/>
      <w:r w:rsidRPr="00AE32D6">
        <w:rPr>
          <w:rFonts w:asciiTheme="majorBidi" w:hAnsiTheme="majorBidi" w:cstheme="majorBidi"/>
          <w:sz w:val="24"/>
          <w:szCs w:val="24"/>
          <w:lang w:val="es-PR"/>
        </w:rPr>
        <w:t xml:space="preserve"> and </w:t>
      </w:r>
      <w:proofErr w:type="spellStart"/>
      <w:r w:rsidRPr="00AE32D6">
        <w:rPr>
          <w:rFonts w:asciiTheme="majorBidi" w:hAnsiTheme="majorBidi" w:cstheme="majorBidi"/>
          <w:sz w:val="24"/>
          <w:szCs w:val="24"/>
          <w:lang w:val="es-PR"/>
        </w:rPr>
        <w:t>implementation</w:t>
      </w:r>
      <w:proofErr w:type="spellEnd"/>
      <w:r w:rsidRPr="00AE32D6">
        <w:rPr>
          <w:rFonts w:asciiTheme="majorBidi" w:hAnsiTheme="majorBidi" w:cstheme="majorBidi"/>
          <w:sz w:val="24"/>
          <w:szCs w:val="24"/>
          <w:lang w:val="es-PR"/>
        </w:rPr>
        <w:t xml:space="preserve">, as </w:t>
      </w:r>
      <w:proofErr w:type="spellStart"/>
      <w:r w:rsidRPr="00AE32D6">
        <w:rPr>
          <w:rFonts w:asciiTheme="majorBidi" w:hAnsiTheme="majorBidi" w:cstheme="majorBidi"/>
          <w:sz w:val="24"/>
          <w:szCs w:val="24"/>
          <w:lang w:val="es-PR"/>
        </w:rPr>
        <w:t>well</w:t>
      </w:r>
      <w:proofErr w:type="spellEnd"/>
      <w:r w:rsidRPr="00AE32D6">
        <w:rPr>
          <w:rFonts w:asciiTheme="majorBidi" w:hAnsiTheme="majorBidi" w:cstheme="majorBidi"/>
          <w:sz w:val="24"/>
          <w:szCs w:val="24"/>
          <w:lang w:val="es-PR"/>
        </w:rPr>
        <w:t xml:space="preserve"> </w:t>
      </w:r>
      <w:r w:rsidR="00733F47">
        <w:rPr>
          <w:rFonts w:asciiTheme="majorBidi" w:hAnsiTheme="majorBidi" w:cstheme="majorBidi"/>
          <w:sz w:val="24"/>
          <w:szCs w:val="24"/>
          <w:lang w:val="es-PR"/>
        </w:rPr>
        <w:t xml:space="preserve">as </w:t>
      </w:r>
      <w:proofErr w:type="spellStart"/>
      <w:r w:rsidRPr="00AE32D6">
        <w:rPr>
          <w:rFonts w:asciiTheme="majorBidi" w:hAnsiTheme="majorBidi" w:cstheme="majorBidi"/>
          <w:sz w:val="24"/>
          <w:szCs w:val="24"/>
          <w:lang w:val="es-PR"/>
        </w:rPr>
        <w:t>contributed</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to</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journal</w:t>
      </w:r>
      <w:proofErr w:type="spellEnd"/>
      <w:r w:rsidRPr="00AE32D6">
        <w:rPr>
          <w:rFonts w:asciiTheme="majorBidi" w:hAnsiTheme="majorBidi" w:cstheme="majorBidi"/>
          <w:sz w:val="24"/>
          <w:szCs w:val="24"/>
          <w:lang w:val="es-PR"/>
        </w:rPr>
        <w:t xml:space="preserve"> and </w:t>
      </w:r>
      <w:proofErr w:type="spellStart"/>
      <w:r w:rsidRPr="00AE32D6">
        <w:rPr>
          <w:rFonts w:asciiTheme="majorBidi" w:hAnsiTheme="majorBidi" w:cstheme="majorBidi"/>
          <w:sz w:val="24"/>
          <w:szCs w:val="24"/>
          <w:lang w:val="es-PR"/>
        </w:rPr>
        <w:t>article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sample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selection</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Helped</w:t>
      </w:r>
      <w:proofErr w:type="spellEnd"/>
      <w:r w:rsidRPr="00AE32D6">
        <w:rPr>
          <w:rFonts w:asciiTheme="majorBidi" w:hAnsiTheme="majorBidi" w:cstheme="majorBidi"/>
          <w:sz w:val="24"/>
          <w:szCs w:val="24"/>
          <w:lang w:val="es-PR"/>
        </w:rPr>
        <w:t xml:space="preserve"> supervise </w:t>
      </w:r>
      <w:proofErr w:type="spellStart"/>
      <w:r w:rsidRPr="00AE32D6">
        <w:rPr>
          <w:rFonts w:asciiTheme="majorBidi" w:hAnsiTheme="majorBidi" w:cstheme="majorBidi"/>
          <w:sz w:val="24"/>
          <w:szCs w:val="24"/>
          <w:lang w:val="es-PR"/>
        </w:rPr>
        <w:t>the</w:t>
      </w:r>
      <w:proofErr w:type="spellEnd"/>
      <w:r w:rsidRPr="00AE32D6">
        <w:rPr>
          <w:rFonts w:asciiTheme="majorBidi" w:hAnsiTheme="majorBidi" w:cstheme="majorBidi"/>
          <w:sz w:val="24"/>
          <w:szCs w:val="24"/>
          <w:lang w:val="es-PR"/>
        </w:rPr>
        <w:t xml:space="preserve"> </w:t>
      </w:r>
      <w:proofErr w:type="spellStart"/>
      <w:r w:rsidRPr="00AE32D6">
        <w:rPr>
          <w:rFonts w:asciiTheme="majorBidi" w:hAnsiTheme="majorBidi" w:cstheme="majorBidi"/>
          <w:sz w:val="24"/>
          <w:szCs w:val="24"/>
          <w:lang w:val="es-PR"/>
        </w:rPr>
        <w:t>project</w:t>
      </w:r>
      <w:proofErr w:type="spellEnd"/>
      <w:r w:rsidRPr="00AE32D6">
        <w:rPr>
          <w:rFonts w:asciiTheme="majorBidi" w:hAnsiTheme="majorBidi" w:cstheme="majorBidi"/>
          <w:sz w:val="24"/>
          <w:szCs w:val="24"/>
          <w:lang w:val="es-PR"/>
        </w:rPr>
        <w:t xml:space="preserve">. </w:t>
      </w:r>
      <w:proofErr w:type="spellStart"/>
      <w:r w:rsidR="00733F47">
        <w:rPr>
          <w:rFonts w:asciiTheme="majorBidi" w:hAnsiTheme="majorBidi" w:cstheme="majorBidi"/>
          <w:sz w:val="24"/>
          <w:szCs w:val="24"/>
          <w:lang w:val="es-PR"/>
        </w:rPr>
        <w:t>Approved</w:t>
      </w:r>
      <w:proofErr w:type="spellEnd"/>
      <w:r w:rsidR="00733F47">
        <w:rPr>
          <w:rFonts w:asciiTheme="majorBidi" w:hAnsiTheme="majorBidi" w:cstheme="majorBidi"/>
          <w:sz w:val="24"/>
          <w:szCs w:val="24"/>
          <w:lang w:val="es-PR"/>
        </w:rPr>
        <w:t xml:space="preserve"> final draft </w:t>
      </w:r>
      <w:proofErr w:type="spellStart"/>
      <w:r w:rsidR="00733F47">
        <w:rPr>
          <w:rFonts w:asciiTheme="majorBidi" w:hAnsiTheme="majorBidi" w:cstheme="majorBidi"/>
          <w:sz w:val="24"/>
          <w:szCs w:val="24"/>
          <w:lang w:val="es-PR"/>
        </w:rPr>
        <w:t>of</w:t>
      </w:r>
      <w:proofErr w:type="spellEnd"/>
      <w:r w:rsidR="00733F47">
        <w:rPr>
          <w:rFonts w:asciiTheme="majorBidi" w:hAnsiTheme="majorBidi" w:cstheme="majorBidi"/>
          <w:sz w:val="24"/>
          <w:szCs w:val="24"/>
          <w:lang w:val="es-PR"/>
        </w:rPr>
        <w:t xml:space="preserve"> </w:t>
      </w:r>
      <w:proofErr w:type="spellStart"/>
      <w:r w:rsidR="00733F47">
        <w:rPr>
          <w:rFonts w:asciiTheme="majorBidi" w:hAnsiTheme="majorBidi" w:cstheme="majorBidi"/>
          <w:sz w:val="24"/>
          <w:szCs w:val="24"/>
          <w:lang w:val="es-PR"/>
        </w:rPr>
        <w:t>the</w:t>
      </w:r>
      <w:proofErr w:type="spellEnd"/>
      <w:r w:rsidR="00733F47">
        <w:rPr>
          <w:rFonts w:asciiTheme="majorBidi" w:hAnsiTheme="majorBidi" w:cstheme="majorBidi"/>
          <w:sz w:val="24"/>
          <w:szCs w:val="24"/>
          <w:lang w:val="es-PR"/>
        </w:rPr>
        <w:t xml:space="preserve"> </w:t>
      </w:r>
      <w:proofErr w:type="spellStart"/>
      <w:r w:rsidR="00733F47">
        <w:rPr>
          <w:rFonts w:asciiTheme="majorBidi" w:hAnsiTheme="majorBidi" w:cstheme="majorBidi"/>
          <w:sz w:val="24"/>
          <w:szCs w:val="24"/>
          <w:lang w:val="es-PR"/>
        </w:rPr>
        <w:t>article</w:t>
      </w:r>
      <w:proofErr w:type="spellEnd"/>
      <w:r w:rsidR="00733F47">
        <w:rPr>
          <w:rFonts w:asciiTheme="majorBidi" w:hAnsiTheme="majorBidi" w:cstheme="majorBidi"/>
          <w:sz w:val="24"/>
          <w:szCs w:val="24"/>
          <w:lang w:val="es-PR"/>
        </w:rPr>
        <w:t xml:space="preserve"> </w:t>
      </w:r>
      <w:proofErr w:type="spellStart"/>
      <w:r w:rsidR="00733F47">
        <w:rPr>
          <w:rFonts w:asciiTheme="majorBidi" w:hAnsiTheme="majorBidi" w:cstheme="majorBidi"/>
          <w:sz w:val="24"/>
          <w:szCs w:val="24"/>
          <w:lang w:val="es-PR"/>
        </w:rPr>
        <w:t>for</w:t>
      </w:r>
      <w:proofErr w:type="spellEnd"/>
      <w:r w:rsidR="00733F47">
        <w:rPr>
          <w:rFonts w:asciiTheme="majorBidi" w:hAnsiTheme="majorBidi" w:cstheme="majorBidi"/>
          <w:sz w:val="24"/>
          <w:szCs w:val="24"/>
          <w:lang w:val="es-PR"/>
        </w:rPr>
        <w:t xml:space="preserve"> </w:t>
      </w:r>
      <w:proofErr w:type="spellStart"/>
      <w:r w:rsidR="00733F47">
        <w:rPr>
          <w:rFonts w:asciiTheme="majorBidi" w:hAnsiTheme="majorBidi" w:cstheme="majorBidi"/>
          <w:sz w:val="24"/>
          <w:szCs w:val="24"/>
          <w:lang w:val="es-PR"/>
        </w:rPr>
        <w:t>publication</w:t>
      </w:r>
      <w:proofErr w:type="spellEnd"/>
      <w:r w:rsidRPr="00AE32D6">
        <w:rPr>
          <w:rFonts w:asciiTheme="majorBidi" w:hAnsiTheme="majorBidi" w:cstheme="majorBidi"/>
          <w:sz w:val="24"/>
          <w:szCs w:val="24"/>
          <w:lang w:val="es-PR"/>
        </w:rPr>
        <w:t>.  </w:t>
      </w:r>
    </w:p>
    <w:p w14:paraId="031F5499" w14:textId="77777777" w:rsidR="00AE32D6" w:rsidRPr="00315E2F" w:rsidRDefault="00AE32D6" w:rsidP="00315E2F">
      <w:pPr>
        <w:spacing w:line="240" w:lineRule="auto"/>
        <w:jc w:val="lowKashida"/>
        <w:rPr>
          <w:rFonts w:asciiTheme="majorBidi" w:hAnsiTheme="majorBidi" w:cstheme="majorBidi"/>
          <w:b/>
          <w:bCs/>
          <w:sz w:val="24"/>
          <w:szCs w:val="24"/>
          <w:lang w:val="en-GB"/>
        </w:rPr>
      </w:pPr>
    </w:p>
    <w:p w14:paraId="45D99F3A" w14:textId="0F8B704F" w:rsidR="00BA4119" w:rsidRPr="00315E2F" w:rsidRDefault="00BA4119" w:rsidP="00315E2F">
      <w:pPr>
        <w:spacing w:line="240" w:lineRule="auto"/>
        <w:jc w:val="lowKashida"/>
        <w:rPr>
          <w:rFonts w:asciiTheme="majorBidi" w:hAnsiTheme="majorBidi" w:cstheme="majorBidi"/>
          <w:b/>
          <w:bCs/>
          <w:sz w:val="24"/>
          <w:szCs w:val="24"/>
          <w:lang w:val="en-GB"/>
        </w:rPr>
      </w:pPr>
      <w:r w:rsidRPr="00315E2F">
        <w:rPr>
          <w:rFonts w:asciiTheme="majorBidi" w:hAnsiTheme="majorBidi" w:cstheme="majorBidi"/>
          <w:b/>
          <w:bCs/>
          <w:sz w:val="24"/>
          <w:szCs w:val="24"/>
          <w:lang w:val="en-GB"/>
        </w:rPr>
        <w:t>Competing interests</w:t>
      </w:r>
    </w:p>
    <w:p w14:paraId="0E11002B" w14:textId="55EDF2FC" w:rsidR="00671D32" w:rsidRPr="00315E2F" w:rsidRDefault="00117DF4" w:rsidP="00315E2F">
      <w:pPr>
        <w:spacing w:line="240" w:lineRule="auto"/>
        <w:jc w:val="lowKashida"/>
        <w:rPr>
          <w:rFonts w:asciiTheme="majorBidi" w:hAnsiTheme="majorBidi" w:cstheme="majorBidi"/>
          <w:sz w:val="24"/>
          <w:szCs w:val="24"/>
          <w:lang w:val="en-GB"/>
        </w:rPr>
      </w:pPr>
      <w:r w:rsidRPr="00315E2F">
        <w:rPr>
          <w:rFonts w:asciiTheme="majorBidi" w:hAnsiTheme="majorBidi" w:cstheme="majorBidi"/>
          <w:sz w:val="24"/>
          <w:szCs w:val="24"/>
          <w:lang w:val="en-GB"/>
        </w:rPr>
        <w:t>The author</w:t>
      </w:r>
      <w:r w:rsidR="00227C12">
        <w:rPr>
          <w:rFonts w:asciiTheme="majorBidi" w:hAnsiTheme="majorBidi" w:cstheme="majorBidi"/>
          <w:sz w:val="24"/>
          <w:szCs w:val="24"/>
          <w:lang w:val="en-GB"/>
        </w:rPr>
        <w:t>s</w:t>
      </w:r>
      <w:r w:rsidRPr="00315E2F">
        <w:rPr>
          <w:rFonts w:asciiTheme="majorBidi" w:hAnsiTheme="majorBidi" w:cstheme="majorBidi"/>
          <w:sz w:val="24"/>
          <w:szCs w:val="24"/>
          <w:lang w:val="en-GB"/>
        </w:rPr>
        <w:t xml:space="preserve"> ha</w:t>
      </w:r>
      <w:r w:rsidR="00227C12">
        <w:rPr>
          <w:rFonts w:asciiTheme="majorBidi" w:hAnsiTheme="majorBidi" w:cstheme="majorBidi"/>
          <w:sz w:val="24"/>
          <w:szCs w:val="24"/>
          <w:lang w:val="en-GB"/>
        </w:rPr>
        <w:t>ve</w:t>
      </w:r>
      <w:r w:rsidRPr="00315E2F">
        <w:rPr>
          <w:rFonts w:asciiTheme="majorBidi" w:hAnsiTheme="majorBidi" w:cstheme="majorBidi"/>
          <w:sz w:val="24"/>
          <w:szCs w:val="24"/>
          <w:lang w:val="en-GB"/>
        </w:rPr>
        <w:t xml:space="preserve"> no competing interests.</w:t>
      </w:r>
    </w:p>
    <w:p w14:paraId="446B2437" w14:textId="77777777" w:rsidR="007A392B" w:rsidRPr="00315E2F" w:rsidRDefault="007A392B" w:rsidP="00315E2F">
      <w:pPr>
        <w:spacing w:line="240" w:lineRule="auto"/>
        <w:jc w:val="lowKashida"/>
        <w:rPr>
          <w:rFonts w:asciiTheme="majorBidi" w:hAnsiTheme="majorBidi" w:cstheme="majorBidi"/>
          <w:b/>
          <w:bCs/>
          <w:sz w:val="24"/>
          <w:szCs w:val="24"/>
        </w:rPr>
      </w:pPr>
    </w:p>
    <w:p w14:paraId="212D9150" w14:textId="33DD1B40" w:rsidR="00671D32" w:rsidRPr="00315E2F" w:rsidRDefault="00671D32" w:rsidP="00315E2F">
      <w:pPr>
        <w:spacing w:line="240" w:lineRule="auto"/>
        <w:jc w:val="lowKashida"/>
        <w:rPr>
          <w:rFonts w:asciiTheme="majorBidi" w:hAnsiTheme="majorBidi" w:cstheme="majorBidi"/>
          <w:b/>
          <w:bCs/>
          <w:sz w:val="24"/>
          <w:szCs w:val="24"/>
        </w:rPr>
      </w:pPr>
      <w:r w:rsidRPr="00315E2F">
        <w:rPr>
          <w:rFonts w:asciiTheme="majorBidi" w:hAnsiTheme="majorBidi" w:cstheme="majorBidi"/>
          <w:b/>
          <w:bCs/>
          <w:sz w:val="24"/>
          <w:szCs w:val="24"/>
        </w:rPr>
        <w:t>References</w:t>
      </w:r>
    </w:p>
    <w:p w14:paraId="336B57D0" w14:textId="77777777" w:rsidR="008A24B7" w:rsidRPr="00315E2F" w:rsidRDefault="008A24B7" w:rsidP="00733F47">
      <w:pPr>
        <w:spacing w:line="240" w:lineRule="auto"/>
        <w:rPr>
          <w:rFonts w:asciiTheme="majorBidi" w:hAnsiTheme="majorBidi" w:cstheme="majorBidi"/>
          <w:sz w:val="24"/>
          <w:szCs w:val="24"/>
        </w:rPr>
      </w:pPr>
      <w:r w:rsidRPr="00315E2F">
        <w:rPr>
          <w:rFonts w:asciiTheme="majorBidi" w:hAnsiTheme="majorBidi" w:cstheme="majorBidi"/>
          <w:sz w:val="24"/>
          <w:szCs w:val="24"/>
        </w:rPr>
        <w:t>Allison-Cassin, S., Armstrong, A., Ayers, P., Cramer, T., Custer, M., Lemus-Rojas, M., ... &amp; Stinson, A. (2019). ARL white paper on Wikidata: Opportunities and recommendations.</w:t>
      </w:r>
    </w:p>
    <w:p w14:paraId="381491A4" w14:textId="41FCFBA4" w:rsidR="008A24B7" w:rsidRPr="00315E2F" w:rsidRDefault="008A24B7" w:rsidP="00733F47">
      <w:pPr>
        <w:spacing w:line="240" w:lineRule="auto"/>
        <w:rPr>
          <w:rFonts w:asciiTheme="majorBidi" w:hAnsiTheme="majorBidi" w:cstheme="majorBidi"/>
          <w:sz w:val="24"/>
          <w:szCs w:val="24"/>
        </w:rPr>
      </w:pPr>
      <w:proofErr w:type="spellStart"/>
      <w:r w:rsidRPr="00315E2F">
        <w:rPr>
          <w:rFonts w:asciiTheme="majorBidi" w:hAnsiTheme="majorBidi" w:cstheme="majorBidi"/>
          <w:sz w:val="24"/>
          <w:szCs w:val="24"/>
        </w:rPr>
        <w:t>Bianchini</w:t>
      </w:r>
      <w:proofErr w:type="spellEnd"/>
      <w:r w:rsidRPr="00315E2F">
        <w:rPr>
          <w:rFonts w:asciiTheme="majorBidi" w:hAnsiTheme="majorBidi" w:cstheme="majorBidi"/>
          <w:sz w:val="24"/>
          <w:szCs w:val="24"/>
        </w:rPr>
        <w:t>, C. (2021). Wikidata for JLIS. it: a new step forward mapping Italian library and information science journals.</w:t>
      </w:r>
      <w:r w:rsidR="00733F47" w:rsidRPr="00733F47">
        <w:rPr>
          <w:rFonts w:asciiTheme="majorBidi" w:hAnsiTheme="majorBidi" w:cstheme="majorBidi"/>
          <w:sz w:val="24"/>
          <w:szCs w:val="24"/>
        </w:rPr>
        <w:t> </w:t>
      </w:r>
      <w:hyperlink r:id="rId37" w:history="1">
        <w:r w:rsidR="00733F47" w:rsidRPr="00733F47">
          <w:rPr>
            <w:rStyle w:val="Hyperlink"/>
            <w:rFonts w:asciiTheme="majorBidi" w:hAnsiTheme="majorBidi" w:cstheme="majorBidi"/>
            <w:sz w:val="24"/>
            <w:szCs w:val="24"/>
          </w:rPr>
          <w:t>https://doi.org/10.4403/jlis.it-12680</w:t>
        </w:r>
      </w:hyperlink>
    </w:p>
    <w:p w14:paraId="08241A92" w14:textId="544BF93B" w:rsidR="008A24B7" w:rsidRPr="00315E2F" w:rsidRDefault="008A24B7" w:rsidP="00733F47">
      <w:pPr>
        <w:spacing w:line="240" w:lineRule="auto"/>
        <w:rPr>
          <w:rFonts w:asciiTheme="majorBidi" w:hAnsiTheme="majorBidi" w:cstheme="majorBidi"/>
          <w:sz w:val="24"/>
          <w:szCs w:val="24"/>
        </w:rPr>
      </w:pPr>
      <w:r w:rsidRPr="00315E2F">
        <w:rPr>
          <w:rFonts w:asciiTheme="majorBidi" w:hAnsiTheme="majorBidi" w:cstheme="majorBidi"/>
          <w:sz w:val="24"/>
          <w:szCs w:val="24"/>
        </w:rPr>
        <w:t xml:space="preserve">De Souza, Claudia &amp; Suárez </w:t>
      </w:r>
      <w:proofErr w:type="spellStart"/>
      <w:r w:rsidRPr="00315E2F">
        <w:rPr>
          <w:rFonts w:asciiTheme="majorBidi" w:hAnsiTheme="majorBidi" w:cstheme="majorBidi"/>
          <w:sz w:val="24"/>
          <w:szCs w:val="24"/>
        </w:rPr>
        <w:t>Balseiro</w:t>
      </w:r>
      <w:proofErr w:type="spellEnd"/>
      <w:r w:rsidRPr="00315E2F">
        <w:rPr>
          <w:rFonts w:asciiTheme="majorBidi" w:hAnsiTheme="majorBidi" w:cstheme="majorBidi"/>
          <w:sz w:val="24"/>
          <w:szCs w:val="24"/>
        </w:rPr>
        <w:t xml:space="preserve">, Carlos. (2022). La </w:t>
      </w:r>
      <w:proofErr w:type="spellStart"/>
      <w:r w:rsidRPr="00315E2F">
        <w:rPr>
          <w:rFonts w:asciiTheme="majorBidi" w:hAnsiTheme="majorBidi" w:cstheme="majorBidi"/>
          <w:sz w:val="24"/>
          <w:szCs w:val="24"/>
        </w:rPr>
        <w:t>ciencia</w:t>
      </w:r>
      <w:proofErr w:type="spellEnd"/>
      <w:r w:rsidRPr="00315E2F">
        <w:rPr>
          <w:rFonts w:asciiTheme="majorBidi" w:hAnsiTheme="majorBidi" w:cstheme="majorBidi"/>
          <w:sz w:val="24"/>
          <w:szCs w:val="24"/>
        </w:rPr>
        <w:t xml:space="preserve"> </w:t>
      </w:r>
      <w:proofErr w:type="spellStart"/>
      <w:r w:rsidRPr="00315E2F">
        <w:rPr>
          <w:rFonts w:asciiTheme="majorBidi" w:hAnsiTheme="majorBidi" w:cstheme="majorBidi"/>
          <w:sz w:val="24"/>
          <w:szCs w:val="24"/>
        </w:rPr>
        <w:t>abierta</w:t>
      </w:r>
      <w:proofErr w:type="spellEnd"/>
      <w:r w:rsidRPr="00315E2F">
        <w:rPr>
          <w:rFonts w:asciiTheme="majorBidi" w:hAnsiTheme="majorBidi" w:cstheme="majorBidi"/>
          <w:sz w:val="24"/>
          <w:szCs w:val="24"/>
        </w:rPr>
        <w:t xml:space="preserve"> </w:t>
      </w:r>
      <w:proofErr w:type="spellStart"/>
      <w:r w:rsidRPr="00315E2F">
        <w:rPr>
          <w:rFonts w:asciiTheme="majorBidi" w:hAnsiTheme="majorBidi" w:cstheme="majorBidi"/>
          <w:sz w:val="24"/>
          <w:szCs w:val="24"/>
        </w:rPr>
        <w:t>en</w:t>
      </w:r>
      <w:proofErr w:type="spellEnd"/>
      <w:r w:rsidRPr="00315E2F">
        <w:rPr>
          <w:rFonts w:asciiTheme="majorBidi" w:hAnsiTheme="majorBidi" w:cstheme="majorBidi"/>
          <w:sz w:val="24"/>
          <w:szCs w:val="24"/>
        </w:rPr>
        <w:t xml:space="preserve"> la Universidad de Puerto Rico. </w:t>
      </w:r>
      <w:proofErr w:type="spellStart"/>
      <w:r w:rsidR="006919AA" w:rsidRPr="006919AA">
        <w:rPr>
          <w:rFonts w:asciiTheme="majorBidi" w:hAnsiTheme="majorBidi" w:cstheme="majorBidi"/>
          <w:i/>
          <w:iCs/>
          <w:sz w:val="24"/>
          <w:szCs w:val="24"/>
        </w:rPr>
        <w:t>Iberoamerican</w:t>
      </w:r>
      <w:proofErr w:type="spellEnd"/>
      <w:r w:rsidR="006919AA" w:rsidRPr="006919AA">
        <w:rPr>
          <w:rFonts w:asciiTheme="majorBidi" w:hAnsiTheme="majorBidi" w:cstheme="majorBidi"/>
          <w:i/>
          <w:iCs/>
          <w:sz w:val="24"/>
          <w:szCs w:val="24"/>
        </w:rPr>
        <w:t xml:space="preserve"> Congress of Open Science</w:t>
      </w:r>
      <w:r w:rsidRPr="00315E2F">
        <w:rPr>
          <w:rFonts w:asciiTheme="majorBidi" w:hAnsiTheme="majorBidi" w:cstheme="majorBidi"/>
          <w:sz w:val="24"/>
          <w:szCs w:val="24"/>
        </w:rPr>
        <w:t xml:space="preserve">. </w:t>
      </w:r>
      <w:hyperlink r:id="rId38" w:history="1">
        <w:r w:rsidRPr="00315E2F">
          <w:rPr>
            <w:rStyle w:val="Hyperlink"/>
            <w:rFonts w:asciiTheme="majorBidi" w:hAnsiTheme="majorBidi" w:cstheme="majorBidi"/>
            <w:sz w:val="24"/>
            <w:szCs w:val="24"/>
          </w:rPr>
          <w:t>https://doi.org/10.5281/zenodo.7268140</w:t>
        </w:r>
      </w:hyperlink>
    </w:p>
    <w:p w14:paraId="6C1C0C48" w14:textId="77777777" w:rsidR="008A24B7" w:rsidRPr="00315E2F" w:rsidRDefault="008A24B7" w:rsidP="00733F47">
      <w:pPr>
        <w:spacing w:line="240" w:lineRule="auto"/>
        <w:rPr>
          <w:rFonts w:asciiTheme="majorBidi" w:hAnsiTheme="majorBidi" w:cstheme="majorBidi"/>
          <w:color w:val="222222"/>
          <w:sz w:val="24"/>
          <w:szCs w:val="24"/>
          <w:shd w:val="clear" w:color="auto" w:fill="FFFFFF"/>
        </w:rPr>
      </w:pPr>
      <w:proofErr w:type="gramStart"/>
      <w:r w:rsidRPr="00315E2F">
        <w:rPr>
          <w:rFonts w:asciiTheme="majorBidi" w:hAnsiTheme="majorBidi" w:cstheme="majorBidi"/>
          <w:color w:val="222222"/>
          <w:sz w:val="24"/>
          <w:szCs w:val="24"/>
          <w:shd w:val="clear" w:color="auto" w:fill="FFFFFF"/>
        </w:rPr>
        <w:lastRenderedPageBreak/>
        <w:t>Deng,</w:t>
      </w:r>
      <w:proofErr w:type="gramEnd"/>
      <w:r w:rsidRPr="00315E2F">
        <w:rPr>
          <w:rFonts w:asciiTheme="majorBidi" w:hAnsiTheme="majorBidi" w:cstheme="majorBidi"/>
          <w:color w:val="222222"/>
          <w:sz w:val="24"/>
          <w:szCs w:val="24"/>
          <w:shd w:val="clear" w:color="auto" w:fill="FFFFFF"/>
        </w:rPr>
        <w:t xml:space="preserve"> Sai. (2023) Linked Data, Wikidata and Their Implementations. </w:t>
      </w:r>
      <w:r w:rsidRPr="00315E2F">
        <w:rPr>
          <w:rFonts w:asciiTheme="majorBidi" w:hAnsiTheme="majorBidi" w:cstheme="majorBidi"/>
          <w:i/>
          <w:iCs/>
          <w:color w:val="222222"/>
          <w:sz w:val="24"/>
          <w:szCs w:val="24"/>
          <w:shd w:val="clear" w:color="auto" w:fill="FFFFFF"/>
        </w:rPr>
        <w:t>Faculty Scholarship and Creative Works</w:t>
      </w:r>
      <w:r w:rsidRPr="00315E2F">
        <w:rPr>
          <w:rFonts w:asciiTheme="majorBidi" w:hAnsiTheme="majorBidi" w:cstheme="majorBidi"/>
          <w:color w:val="222222"/>
          <w:sz w:val="24"/>
          <w:szCs w:val="24"/>
          <w:shd w:val="clear" w:color="auto" w:fill="FFFFFF"/>
        </w:rPr>
        <w:t xml:space="preserve">. 1171. </w:t>
      </w:r>
      <w:hyperlink r:id="rId39" w:history="1">
        <w:r w:rsidRPr="00315E2F">
          <w:rPr>
            <w:rStyle w:val="Hyperlink"/>
            <w:rFonts w:asciiTheme="majorBidi" w:hAnsiTheme="majorBidi" w:cstheme="majorBidi"/>
            <w:sz w:val="24"/>
            <w:szCs w:val="24"/>
            <w:shd w:val="clear" w:color="auto" w:fill="FFFFFF"/>
          </w:rPr>
          <w:t>https://stars.library.ucf.edu/ucfscholar/1171</w:t>
        </w:r>
      </w:hyperlink>
    </w:p>
    <w:p w14:paraId="0B101DAC" w14:textId="2B57C6B4" w:rsidR="008A24B7" w:rsidRPr="00315E2F" w:rsidRDefault="008A24B7" w:rsidP="00733F47">
      <w:pPr>
        <w:spacing w:line="240" w:lineRule="auto"/>
        <w:rPr>
          <w:rFonts w:asciiTheme="majorBidi" w:hAnsiTheme="majorBidi" w:cstheme="majorBidi"/>
          <w:color w:val="0000FF"/>
          <w:sz w:val="24"/>
          <w:szCs w:val="24"/>
          <w:u w:val="single"/>
          <w:shd w:val="clear" w:color="auto" w:fill="FFFFFF"/>
        </w:rPr>
      </w:pPr>
      <w:r w:rsidRPr="00315E2F">
        <w:rPr>
          <w:rFonts w:asciiTheme="majorBidi" w:hAnsiTheme="majorBidi" w:cstheme="majorBidi"/>
          <w:color w:val="222222"/>
          <w:sz w:val="24"/>
          <w:szCs w:val="24"/>
          <w:shd w:val="clear" w:color="auto" w:fill="FFFFFF"/>
        </w:rPr>
        <w:t>Donald, Margaret: Populating Wikidata with articles and authors: a how-to (2020).</w:t>
      </w:r>
      <w:r w:rsidR="006919AA">
        <w:rPr>
          <w:rFonts w:asciiTheme="majorBidi" w:hAnsiTheme="majorBidi" w:cstheme="majorBidi"/>
          <w:color w:val="222222"/>
          <w:sz w:val="24"/>
          <w:szCs w:val="24"/>
          <w:shd w:val="clear" w:color="auto" w:fill="FFFFFF"/>
        </w:rPr>
        <w:t xml:space="preserve"> [video]</w:t>
      </w:r>
      <w:r w:rsidRPr="00315E2F">
        <w:rPr>
          <w:rFonts w:asciiTheme="majorBidi" w:hAnsiTheme="majorBidi" w:cstheme="majorBidi"/>
          <w:color w:val="222222"/>
          <w:sz w:val="24"/>
          <w:szCs w:val="24"/>
          <w:shd w:val="clear" w:color="auto" w:fill="FFFFFF"/>
        </w:rPr>
        <w:t xml:space="preserve"> </w:t>
      </w:r>
      <w:proofErr w:type="spellStart"/>
      <w:r w:rsidRPr="00315E2F">
        <w:rPr>
          <w:rFonts w:asciiTheme="majorBidi" w:hAnsiTheme="majorBidi" w:cstheme="majorBidi"/>
          <w:i/>
          <w:iCs/>
          <w:color w:val="222222"/>
          <w:sz w:val="24"/>
          <w:szCs w:val="24"/>
          <w:shd w:val="clear" w:color="auto" w:fill="FFFFFF"/>
        </w:rPr>
        <w:t>WikiCite</w:t>
      </w:r>
      <w:proofErr w:type="spellEnd"/>
      <w:r w:rsidRPr="00315E2F">
        <w:rPr>
          <w:rFonts w:asciiTheme="majorBidi" w:hAnsiTheme="majorBidi" w:cstheme="majorBidi"/>
          <w:i/>
          <w:iCs/>
          <w:color w:val="222222"/>
          <w:sz w:val="24"/>
          <w:szCs w:val="24"/>
          <w:shd w:val="clear" w:color="auto" w:fill="FFFFFF"/>
        </w:rPr>
        <w:t xml:space="preserve"> 2020 - Open citations &amp; linked bibliographic data, Wikimedia Foundation (WMF).</w:t>
      </w:r>
      <w:r w:rsidRPr="00315E2F">
        <w:rPr>
          <w:rFonts w:asciiTheme="majorBidi" w:hAnsiTheme="majorBidi" w:cstheme="majorBidi"/>
          <w:color w:val="222222"/>
          <w:sz w:val="24"/>
          <w:szCs w:val="24"/>
          <w:shd w:val="clear" w:color="auto" w:fill="FFFFFF"/>
        </w:rPr>
        <w:t xml:space="preserve"> </w:t>
      </w:r>
      <w:hyperlink r:id="rId40" w:history="1">
        <w:r w:rsidRPr="00315E2F">
          <w:rPr>
            <w:rStyle w:val="Hyperlink"/>
            <w:rFonts w:asciiTheme="majorBidi" w:hAnsiTheme="majorBidi" w:cstheme="majorBidi"/>
            <w:sz w:val="24"/>
            <w:szCs w:val="24"/>
            <w:shd w:val="clear" w:color="auto" w:fill="FFFFFF"/>
          </w:rPr>
          <w:t>https://doi.org/10.5446/51067</w:t>
        </w:r>
      </w:hyperlink>
    </w:p>
    <w:p w14:paraId="044EF82D" w14:textId="60B2F720" w:rsidR="008A24B7" w:rsidRPr="00315E2F" w:rsidRDefault="008A24B7" w:rsidP="00733F47">
      <w:pPr>
        <w:spacing w:line="240" w:lineRule="auto"/>
        <w:rPr>
          <w:rFonts w:asciiTheme="majorBidi" w:hAnsiTheme="majorBidi" w:cstheme="majorBidi"/>
          <w:color w:val="222222"/>
          <w:sz w:val="24"/>
          <w:szCs w:val="24"/>
          <w:shd w:val="clear" w:color="auto" w:fill="FFFFFF"/>
        </w:rPr>
      </w:pPr>
      <w:r w:rsidRPr="00315E2F">
        <w:rPr>
          <w:rFonts w:asciiTheme="majorBidi" w:hAnsiTheme="majorBidi" w:cstheme="majorBidi"/>
          <w:color w:val="222222"/>
          <w:sz w:val="24"/>
          <w:szCs w:val="24"/>
          <w:shd w:val="clear" w:color="auto" w:fill="FFFFFF"/>
        </w:rPr>
        <w:t xml:space="preserve">Hare, John. (Jan 31, 2023). </w:t>
      </w:r>
      <w:proofErr w:type="spellStart"/>
      <w:r w:rsidRPr="00315E2F">
        <w:rPr>
          <w:rFonts w:asciiTheme="majorBidi" w:hAnsiTheme="majorBidi" w:cstheme="majorBidi"/>
          <w:color w:val="222222"/>
          <w:sz w:val="24"/>
          <w:szCs w:val="24"/>
          <w:shd w:val="clear" w:color="auto" w:fill="FFFFFF"/>
        </w:rPr>
        <w:t>WikiCite</w:t>
      </w:r>
      <w:proofErr w:type="spellEnd"/>
      <w:r w:rsidRPr="00315E2F">
        <w:rPr>
          <w:rFonts w:asciiTheme="majorBidi" w:hAnsiTheme="majorBidi" w:cstheme="majorBidi"/>
          <w:color w:val="222222"/>
          <w:sz w:val="24"/>
          <w:szCs w:val="24"/>
          <w:shd w:val="clear" w:color="auto" w:fill="FFFFFF"/>
        </w:rPr>
        <w:t xml:space="preserve"> Meeting</w:t>
      </w:r>
      <w:r w:rsidR="006919AA">
        <w:rPr>
          <w:rFonts w:asciiTheme="majorBidi" w:hAnsiTheme="majorBidi" w:cstheme="majorBidi"/>
          <w:color w:val="222222"/>
          <w:sz w:val="24"/>
          <w:szCs w:val="24"/>
          <w:shd w:val="clear" w:color="auto" w:fill="FFFFFF"/>
        </w:rPr>
        <w:t xml:space="preserve"> [virtual]</w:t>
      </w:r>
      <w:r w:rsidRPr="00315E2F">
        <w:rPr>
          <w:rFonts w:asciiTheme="majorBidi" w:hAnsiTheme="majorBidi" w:cstheme="majorBidi"/>
          <w:color w:val="222222"/>
          <w:sz w:val="24"/>
          <w:szCs w:val="24"/>
          <w:shd w:val="clear" w:color="auto" w:fill="FFFFFF"/>
        </w:rPr>
        <w:t xml:space="preserve">. </w:t>
      </w:r>
      <w:hyperlink r:id="rId41" w:history="1">
        <w:r w:rsidRPr="00315E2F">
          <w:rPr>
            <w:rStyle w:val="Hyperlink"/>
            <w:rFonts w:asciiTheme="majorBidi" w:hAnsiTheme="majorBidi" w:cstheme="majorBidi"/>
            <w:sz w:val="24"/>
            <w:szCs w:val="24"/>
            <w:shd w:val="clear" w:color="auto" w:fill="FFFFFF"/>
          </w:rPr>
          <w:t>https://etherpad.wikimedia.org/p/wikicite-monthly-2023-01</w:t>
        </w:r>
      </w:hyperlink>
    </w:p>
    <w:p w14:paraId="64937BA9" w14:textId="77777777" w:rsidR="008A24B7" w:rsidRPr="00315E2F" w:rsidRDefault="008A24B7" w:rsidP="00733F47">
      <w:pPr>
        <w:spacing w:line="240" w:lineRule="auto"/>
        <w:rPr>
          <w:rFonts w:asciiTheme="majorBidi" w:hAnsiTheme="majorBidi" w:cstheme="majorBidi"/>
          <w:sz w:val="24"/>
          <w:szCs w:val="24"/>
        </w:rPr>
      </w:pPr>
      <w:proofErr w:type="spellStart"/>
      <w:r w:rsidRPr="00315E2F">
        <w:rPr>
          <w:rFonts w:asciiTheme="majorBidi" w:hAnsiTheme="majorBidi" w:cstheme="majorBidi"/>
          <w:sz w:val="24"/>
          <w:szCs w:val="24"/>
        </w:rPr>
        <w:t>Hitz-Gamper</w:t>
      </w:r>
      <w:proofErr w:type="spellEnd"/>
      <w:r w:rsidRPr="00315E2F">
        <w:rPr>
          <w:rFonts w:asciiTheme="majorBidi" w:hAnsiTheme="majorBidi" w:cstheme="majorBidi"/>
          <w:sz w:val="24"/>
          <w:szCs w:val="24"/>
        </w:rPr>
        <w:t xml:space="preserve">, B. S., Neumann, O., &amp; </w:t>
      </w:r>
      <w:proofErr w:type="spellStart"/>
      <w:r w:rsidRPr="00315E2F">
        <w:rPr>
          <w:rFonts w:asciiTheme="majorBidi" w:hAnsiTheme="majorBidi" w:cstheme="majorBidi"/>
          <w:sz w:val="24"/>
          <w:szCs w:val="24"/>
        </w:rPr>
        <w:t>Stürmer</w:t>
      </w:r>
      <w:proofErr w:type="spellEnd"/>
      <w:r w:rsidRPr="00315E2F">
        <w:rPr>
          <w:rFonts w:asciiTheme="majorBidi" w:hAnsiTheme="majorBidi" w:cstheme="majorBidi"/>
          <w:sz w:val="24"/>
          <w:szCs w:val="24"/>
        </w:rPr>
        <w:t xml:space="preserve">, M. (2019). Balancing control, </w:t>
      </w:r>
      <w:proofErr w:type="gramStart"/>
      <w:r w:rsidRPr="00315E2F">
        <w:rPr>
          <w:rFonts w:asciiTheme="majorBidi" w:hAnsiTheme="majorBidi" w:cstheme="majorBidi"/>
          <w:sz w:val="24"/>
          <w:szCs w:val="24"/>
        </w:rPr>
        <w:t>usability</w:t>
      </w:r>
      <w:proofErr w:type="gramEnd"/>
      <w:r w:rsidRPr="00315E2F">
        <w:rPr>
          <w:rFonts w:asciiTheme="majorBidi" w:hAnsiTheme="majorBidi" w:cstheme="majorBidi"/>
          <w:sz w:val="24"/>
          <w:szCs w:val="24"/>
        </w:rPr>
        <w:t xml:space="preserve"> and visibility of linked open government data to create public value. International Journal of Public Sector Management, 32(5), 451–466. https://doi.org/10.1108/IJPSM-02-2018-0062</w:t>
      </w:r>
    </w:p>
    <w:p w14:paraId="08FBEDC5" w14:textId="77777777" w:rsidR="008A24B7" w:rsidRPr="00315E2F" w:rsidRDefault="008A24B7" w:rsidP="00733F47">
      <w:pPr>
        <w:spacing w:line="240" w:lineRule="auto"/>
        <w:rPr>
          <w:rFonts w:asciiTheme="majorBidi" w:hAnsiTheme="majorBidi" w:cstheme="majorBidi"/>
          <w:color w:val="222222"/>
          <w:sz w:val="24"/>
          <w:szCs w:val="24"/>
          <w:shd w:val="clear" w:color="auto" w:fill="FFFFFF"/>
        </w:rPr>
      </w:pPr>
      <w:proofErr w:type="spellStart"/>
      <w:r w:rsidRPr="00315E2F">
        <w:rPr>
          <w:rFonts w:asciiTheme="majorBidi" w:hAnsiTheme="majorBidi" w:cstheme="majorBidi"/>
          <w:color w:val="222222"/>
          <w:sz w:val="24"/>
          <w:szCs w:val="24"/>
          <w:shd w:val="clear" w:color="auto" w:fill="FFFFFF"/>
        </w:rPr>
        <w:t>Knöchelmann</w:t>
      </w:r>
      <w:proofErr w:type="spellEnd"/>
      <w:r w:rsidRPr="00315E2F">
        <w:rPr>
          <w:rFonts w:asciiTheme="majorBidi" w:hAnsiTheme="majorBidi" w:cstheme="majorBidi"/>
          <w:color w:val="222222"/>
          <w:sz w:val="24"/>
          <w:szCs w:val="24"/>
          <w:shd w:val="clear" w:color="auto" w:fill="FFFFFF"/>
        </w:rPr>
        <w:t>, M. (2019). Open Science in the Humanities, or: Open Humanities? </w:t>
      </w:r>
      <w:r w:rsidRPr="00315E2F">
        <w:rPr>
          <w:rFonts w:asciiTheme="majorBidi" w:hAnsiTheme="majorBidi" w:cstheme="majorBidi"/>
          <w:i/>
          <w:iCs/>
          <w:color w:val="222222"/>
          <w:sz w:val="24"/>
          <w:szCs w:val="24"/>
          <w:shd w:val="clear" w:color="auto" w:fill="FFFFFF"/>
        </w:rPr>
        <w:t>Publications</w:t>
      </w:r>
      <w:r w:rsidRPr="00315E2F">
        <w:rPr>
          <w:rFonts w:asciiTheme="majorBidi" w:hAnsiTheme="majorBidi" w:cstheme="majorBidi"/>
          <w:color w:val="222222"/>
          <w:sz w:val="24"/>
          <w:szCs w:val="24"/>
          <w:shd w:val="clear" w:color="auto" w:fill="FFFFFF"/>
        </w:rPr>
        <w:t>, </w:t>
      </w:r>
      <w:r w:rsidRPr="00315E2F">
        <w:rPr>
          <w:rFonts w:asciiTheme="majorBidi" w:hAnsiTheme="majorBidi" w:cstheme="majorBidi"/>
          <w:i/>
          <w:iCs/>
          <w:color w:val="222222"/>
          <w:sz w:val="24"/>
          <w:szCs w:val="24"/>
          <w:shd w:val="clear" w:color="auto" w:fill="FFFFFF"/>
        </w:rPr>
        <w:t>7</w:t>
      </w:r>
      <w:r w:rsidRPr="00315E2F">
        <w:rPr>
          <w:rFonts w:asciiTheme="majorBidi" w:hAnsiTheme="majorBidi" w:cstheme="majorBidi"/>
          <w:color w:val="222222"/>
          <w:sz w:val="24"/>
          <w:szCs w:val="24"/>
          <w:shd w:val="clear" w:color="auto" w:fill="FFFFFF"/>
        </w:rPr>
        <w:t xml:space="preserve">(4), 65. </w:t>
      </w:r>
      <w:hyperlink r:id="rId42" w:history="1">
        <w:r w:rsidRPr="00315E2F">
          <w:rPr>
            <w:rStyle w:val="Hyperlink"/>
            <w:rFonts w:asciiTheme="majorBidi" w:hAnsiTheme="majorBidi" w:cstheme="majorBidi"/>
            <w:sz w:val="24"/>
            <w:szCs w:val="24"/>
            <w:shd w:val="clear" w:color="auto" w:fill="FFFFFF"/>
          </w:rPr>
          <w:t>https://doi.org/10.3390/publications7040065</w:t>
        </w:r>
      </w:hyperlink>
    </w:p>
    <w:p w14:paraId="43DD5D35" w14:textId="77777777" w:rsidR="008A24B7" w:rsidRPr="00315E2F" w:rsidRDefault="008A24B7" w:rsidP="00733F47">
      <w:pPr>
        <w:spacing w:line="240" w:lineRule="auto"/>
        <w:rPr>
          <w:rFonts w:asciiTheme="majorBidi" w:hAnsiTheme="majorBidi" w:cstheme="majorBidi"/>
          <w:sz w:val="24"/>
          <w:szCs w:val="24"/>
        </w:rPr>
      </w:pPr>
      <w:r w:rsidRPr="00315E2F">
        <w:rPr>
          <w:rFonts w:asciiTheme="majorBidi" w:hAnsiTheme="majorBidi" w:cstheme="majorBidi"/>
          <w:sz w:val="24"/>
          <w:szCs w:val="24"/>
        </w:rPr>
        <w:t>Lemus-Rojas, M., &amp; Lee, Y. Y. (2019). Using Wikidata to Provide Visibility to Women in STEM. International Conference on Dublin Core and Metadata Applications, 126–131.</w:t>
      </w:r>
    </w:p>
    <w:p w14:paraId="1E4D8E67" w14:textId="77777777" w:rsidR="008A24B7" w:rsidRPr="00315E2F" w:rsidRDefault="008A24B7" w:rsidP="00733F47">
      <w:pPr>
        <w:spacing w:line="240" w:lineRule="auto"/>
        <w:rPr>
          <w:rFonts w:asciiTheme="majorBidi" w:hAnsiTheme="majorBidi" w:cstheme="majorBidi"/>
          <w:color w:val="222222"/>
          <w:sz w:val="24"/>
          <w:szCs w:val="24"/>
          <w:shd w:val="clear" w:color="auto" w:fill="FFFFFF"/>
        </w:rPr>
      </w:pPr>
      <w:r w:rsidRPr="00315E2F">
        <w:rPr>
          <w:rFonts w:asciiTheme="majorBidi" w:hAnsiTheme="majorBidi" w:cstheme="majorBidi"/>
          <w:color w:val="222222"/>
          <w:sz w:val="24"/>
          <w:szCs w:val="24"/>
          <w:shd w:val="clear" w:color="auto" w:fill="FFFFFF"/>
        </w:rPr>
        <w:t>Longley Arthur, P., &amp; Hearn, L. (2021). Toward open research: A narrative review of the challenges and opportunities for open humanities. </w:t>
      </w:r>
      <w:r w:rsidRPr="00315E2F">
        <w:rPr>
          <w:rFonts w:asciiTheme="majorBidi" w:hAnsiTheme="majorBidi" w:cstheme="majorBidi"/>
          <w:i/>
          <w:iCs/>
          <w:color w:val="222222"/>
          <w:sz w:val="24"/>
          <w:szCs w:val="24"/>
          <w:shd w:val="clear" w:color="auto" w:fill="FFFFFF"/>
        </w:rPr>
        <w:t>Journal of Communication</w:t>
      </w:r>
      <w:r w:rsidRPr="00315E2F">
        <w:rPr>
          <w:rFonts w:asciiTheme="majorBidi" w:hAnsiTheme="majorBidi" w:cstheme="majorBidi"/>
          <w:color w:val="222222"/>
          <w:sz w:val="24"/>
          <w:szCs w:val="24"/>
          <w:shd w:val="clear" w:color="auto" w:fill="FFFFFF"/>
        </w:rPr>
        <w:t>, </w:t>
      </w:r>
      <w:r w:rsidRPr="00315E2F">
        <w:rPr>
          <w:rFonts w:asciiTheme="majorBidi" w:hAnsiTheme="majorBidi" w:cstheme="majorBidi"/>
          <w:i/>
          <w:iCs/>
          <w:color w:val="222222"/>
          <w:sz w:val="24"/>
          <w:szCs w:val="24"/>
          <w:shd w:val="clear" w:color="auto" w:fill="FFFFFF"/>
        </w:rPr>
        <w:t>71</w:t>
      </w:r>
      <w:r w:rsidRPr="00315E2F">
        <w:rPr>
          <w:rFonts w:asciiTheme="majorBidi" w:hAnsiTheme="majorBidi" w:cstheme="majorBidi"/>
          <w:color w:val="222222"/>
          <w:sz w:val="24"/>
          <w:szCs w:val="24"/>
          <w:shd w:val="clear" w:color="auto" w:fill="FFFFFF"/>
        </w:rPr>
        <w:t>(5), 827-853.</w:t>
      </w:r>
    </w:p>
    <w:p w14:paraId="205CB839" w14:textId="77777777" w:rsidR="008A24B7" w:rsidRPr="00315E2F" w:rsidRDefault="008A24B7" w:rsidP="00733F47">
      <w:pPr>
        <w:spacing w:line="240" w:lineRule="auto"/>
        <w:rPr>
          <w:rFonts w:asciiTheme="majorBidi" w:hAnsiTheme="majorBidi" w:cstheme="majorBidi"/>
          <w:color w:val="222222"/>
          <w:sz w:val="24"/>
          <w:szCs w:val="24"/>
          <w:shd w:val="clear" w:color="auto" w:fill="FFFFFF"/>
        </w:rPr>
      </w:pPr>
      <w:proofErr w:type="spellStart"/>
      <w:r w:rsidRPr="00315E2F">
        <w:rPr>
          <w:rFonts w:asciiTheme="majorBidi" w:hAnsiTheme="majorBidi" w:cstheme="majorBidi"/>
          <w:color w:val="222222"/>
          <w:sz w:val="24"/>
          <w:szCs w:val="24"/>
          <w:shd w:val="clear" w:color="auto" w:fill="FFFFFF"/>
        </w:rPr>
        <w:t>Mirowski</w:t>
      </w:r>
      <w:proofErr w:type="spellEnd"/>
      <w:r w:rsidRPr="00315E2F">
        <w:rPr>
          <w:rFonts w:asciiTheme="majorBidi" w:hAnsiTheme="majorBidi" w:cstheme="majorBidi"/>
          <w:color w:val="222222"/>
          <w:sz w:val="24"/>
          <w:szCs w:val="24"/>
          <w:shd w:val="clear" w:color="auto" w:fill="FFFFFF"/>
        </w:rPr>
        <w:t>, P. (2018). The future (s) of open science. </w:t>
      </w:r>
      <w:r w:rsidRPr="00315E2F">
        <w:rPr>
          <w:rFonts w:asciiTheme="majorBidi" w:hAnsiTheme="majorBidi" w:cstheme="majorBidi"/>
          <w:i/>
          <w:iCs/>
          <w:color w:val="222222"/>
          <w:sz w:val="24"/>
          <w:szCs w:val="24"/>
          <w:shd w:val="clear" w:color="auto" w:fill="FFFFFF"/>
        </w:rPr>
        <w:t>Social studies of science</w:t>
      </w:r>
      <w:r w:rsidRPr="00315E2F">
        <w:rPr>
          <w:rFonts w:asciiTheme="majorBidi" w:hAnsiTheme="majorBidi" w:cstheme="majorBidi"/>
          <w:color w:val="222222"/>
          <w:sz w:val="24"/>
          <w:szCs w:val="24"/>
          <w:shd w:val="clear" w:color="auto" w:fill="FFFFFF"/>
        </w:rPr>
        <w:t>, </w:t>
      </w:r>
      <w:r w:rsidRPr="00315E2F">
        <w:rPr>
          <w:rFonts w:asciiTheme="majorBidi" w:hAnsiTheme="majorBidi" w:cstheme="majorBidi"/>
          <w:i/>
          <w:iCs/>
          <w:color w:val="222222"/>
          <w:sz w:val="24"/>
          <w:szCs w:val="24"/>
          <w:shd w:val="clear" w:color="auto" w:fill="FFFFFF"/>
        </w:rPr>
        <w:t>48</w:t>
      </w:r>
      <w:r w:rsidRPr="00315E2F">
        <w:rPr>
          <w:rFonts w:asciiTheme="majorBidi" w:hAnsiTheme="majorBidi" w:cstheme="majorBidi"/>
          <w:color w:val="222222"/>
          <w:sz w:val="24"/>
          <w:szCs w:val="24"/>
          <w:shd w:val="clear" w:color="auto" w:fill="FFFFFF"/>
        </w:rPr>
        <w:t>(2), 171-203.</w:t>
      </w:r>
    </w:p>
    <w:p w14:paraId="3E8410A9" w14:textId="77777777" w:rsidR="008A24B7" w:rsidRPr="00315E2F" w:rsidRDefault="008A24B7" w:rsidP="00733F47">
      <w:pPr>
        <w:spacing w:line="240" w:lineRule="auto"/>
        <w:rPr>
          <w:rFonts w:asciiTheme="majorBidi" w:hAnsiTheme="majorBidi" w:cstheme="majorBidi"/>
          <w:sz w:val="24"/>
          <w:szCs w:val="24"/>
        </w:rPr>
      </w:pPr>
      <w:r w:rsidRPr="00315E2F">
        <w:rPr>
          <w:rFonts w:asciiTheme="majorBidi" w:hAnsiTheme="majorBidi" w:cstheme="majorBidi"/>
          <w:sz w:val="24"/>
          <w:szCs w:val="24"/>
        </w:rPr>
        <w:t>Strickler, C. M. (2021). Mind the Wikidata Gap: Why You Should Care About Theological Data Gaps in Wikipedia’s Obscure Relative, and How You Can Do Something About It. </w:t>
      </w:r>
      <w:proofErr w:type="spellStart"/>
      <w:r w:rsidRPr="00315E2F">
        <w:rPr>
          <w:rFonts w:asciiTheme="majorBidi" w:hAnsiTheme="majorBidi" w:cstheme="majorBidi"/>
          <w:i/>
          <w:iCs/>
          <w:sz w:val="24"/>
          <w:szCs w:val="24"/>
        </w:rPr>
        <w:t>Atla</w:t>
      </w:r>
      <w:proofErr w:type="spellEnd"/>
      <w:r w:rsidRPr="00315E2F">
        <w:rPr>
          <w:rFonts w:asciiTheme="majorBidi" w:hAnsiTheme="majorBidi" w:cstheme="majorBidi"/>
          <w:i/>
          <w:iCs/>
          <w:sz w:val="24"/>
          <w:szCs w:val="24"/>
        </w:rPr>
        <w:t xml:space="preserve"> Summary of Proceedings</w:t>
      </w:r>
      <w:r w:rsidRPr="00315E2F">
        <w:rPr>
          <w:rFonts w:asciiTheme="majorBidi" w:hAnsiTheme="majorBidi" w:cstheme="majorBidi"/>
          <w:sz w:val="24"/>
          <w:szCs w:val="24"/>
        </w:rPr>
        <w:t>, 301-314.</w:t>
      </w:r>
    </w:p>
    <w:p w14:paraId="6B7FEE3F" w14:textId="77777777" w:rsidR="008A24B7" w:rsidRPr="00315E2F" w:rsidRDefault="008A24B7" w:rsidP="00733F47">
      <w:pPr>
        <w:spacing w:line="240" w:lineRule="auto"/>
        <w:rPr>
          <w:rFonts w:asciiTheme="majorBidi" w:hAnsiTheme="majorBidi" w:cstheme="majorBidi"/>
          <w:sz w:val="24"/>
          <w:szCs w:val="24"/>
        </w:rPr>
      </w:pPr>
      <w:r w:rsidRPr="00315E2F">
        <w:rPr>
          <w:rFonts w:asciiTheme="majorBidi" w:hAnsiTheme="majorBidi" w:cstheme="majorBidi"/>
          <w:sz w:val="24"/>
          <w:szCs w:val="24"/>
        </w:rPr>
        <w:t>Tharani, K. (2021). Much more than a mere technology: A systematic review of Wikidata in libraries. </w:t>
      </w:r>
      <w:r w:rsidRPr="00315E2F">
        <w:rPr>
          <w:rFonts w:asciiTheme="majorBidi" w:hAnsiTheme="majorBidi" w:cstheme="majorBidi"/>
          <w:i/>
          <w:iCs/>
          <w:sz w:val="24"/>
          <w:szCs w:val="24"/>
        </w:rPr>
        <w:t>The Journal of Academic Librarianship</w:t>
      </w:r>
      <w:r w:rsidRPr="00315E2F">
        <w:rPr>
          <w:rFonts w:asciiTheme="majorBidi" w:hAnsiTheme="majorBidi" w:cstheme="majorBidi"/>
          <w:sz w:val="24"/>
          <w:szCs w:val="24"/>
        </w:rPr>
        <w:t>, </w:t>
      </w:r>
      <w:r w:rsidRPr="00315E2F">
        <w:rPr>
          <w:rFonts w:asciiTheme="majorBidi" w:hAnsiTheme="majorBidi" w:cstheme="majorBidi"/>
          <w:i/>
          <w:iCs/>
          <w:sz w:val="24"/>
          <w:szCs w:val="24"/>
        </w:rPr>
        <w:t>47</w:t>
      </w:r>
      <w:r w:rsidRPr="00315E2F">
        <w:rPr>
          <w:rFonts w:asciiTheme="majorBidi" w:hAnsiTheme="majorBidi" w:cstheme="majorBidi"/>
          <w:sz w:val="24"/>
          <w:szCs w:val="24"/>
        </w:rPr>
        <w:t>(2), 102326.</w:t>
      </w:r>
    </w:p>
    <w:p w14:paraId="25E3D256" w14:textId="77777777" w:rsidR="008A24B7" w:rsidRPr="00315E2F" w:rsidRDefault="008A24B7" w:rsidP="00733F47">
      <w:pPr>
        <w:spacing w:line="240" w:lineRule="auto"/>
        <w:rPr>
          <w:rFonts w:asciiTheme="majorBidi" w:hAnsiTheme="majorBidi" w:cstheme="majorBidi"/>
          <w:sz w:val="24"/>
          <w:szCs w:val="24"/>
        </w:rPr>
      </w:pPr>
      <w:r w:rsidRPr="00315E2F">
        <w:rPr>
          <w:rFonts w:asciiTheme="majorBidi" w:hAnsiTheme="majorBidi" w:cstheme="majorBidi"/>
          <w:sz w:val="24"/>
          <w:szCs w:val="24"/>
        </w:rPr>
        <w:t>Thornton, Katherine. (2022) Wikidata Workshop, online. SWIB 2022 Conference.</w:t>
      </w:r>
    </w:p>
    <w:p w14:paraId="4BA469E8" w14:textId="6912B6EF" w:rsidR="008A24B7" w:rsidRDefault="008A24B7" w:rsidP="00733F47">
      <w:pPr>
        <w:spacing w:line="240" w:lineRule="auto"/>
        <w:rPr>
          <w:rFonts w:asciiTheme="majorBidi" w:hAnsiTheme="majorBidi" w:cstheme="majorBidi"/>
          <w:sz w:val="24"/>
          <w:szCs w:val="24"/>
        </w:rPr>
      </w:pPr>
      <w:proofErr w:type="spellStart"/>
      <w:r w:rsidRPr="00315E2F">
        <w:rPr>
          <w:rFonts w:asciiTheme="majorBidi" w:hAnsiTheme="majorBidi" w:cstheme="majorBidi"/>
          <w:sz w:val="24"/>
          <w:szCs w:val="24"/>
        </w:rPr>
        <w:t>Obregón</w:t>
      </w:r>
      <w:proofErr w:type="spellEnd"/>
      <w:r w:rsidRPr="00315E2F">
        <w:rPr>
          <w:rFonts w:asciiTheme="majorBidi" w:hAnsiTheme="majorBidi" w:cstheme="majorBidi"/>
          <w:sz w:val="24"/>
          <w:szCs w:val="24"/>
        </w:rPr>
        <w:t xml:space="preserve"> Sierra, Á. (2022). </w:t>
      </w:r>
      <w:proofErr w:type="spellStart"/>
      <w:r w:rsidRPr="00315E2F">
        <w:rPr>
          <w:rFonts w:asciiTheme="majorBidi" w:hAnsiTheme="majorBidi" w:cstheme="majorBidi"/>
          <w:sz w:val="24"/>
          <w:szCs w:val="24"/>
        </w:rPr>
        <w:t>Inserción</w:t>
      </w:r>
      <w:proofErr w:type="spellEnd"/>
      <w:r w:rsidRPr="00315E2F">
        <w:rPr>
          <w:rFonts w:asciiTheme="majorBidi" w:hAnsiTheme="majorBidi" w:cstheme="majorBidi"/>
          <w:sz w:val="24"/>
          <w:szCs w:val="24"/>
        </w:rPr>
        <w:t xml:space="preserve"> de </w:t>
      </w:r>
      <w:proofErr w:type="spellStart"/>
      <w:r w:rsidRPr="00315E2F">
        <w:rPr>
          <w:rFonts w:asciiTheme="majorBidi" w:hAnsiTheme="majorBidi" w:cstheme="majorBidi"/>
          <w:sz w:val="24"/>
          <w:szCs w:val="24"/>
        </w:rPr>
        <w:t>metadatos</w:t>
      </w:r>
      <w:proofErr w:type="spellEnd"/>
      <w:r w:rsidRPr="00315E2F">
        <w:rPr>
          <w:rFonts w:asciiTheme="majorBidi" w:hAnsiTheme="majorBidi" w:cstheme="majorBidi"/>
          <w:sz w:val="24"/>
          <w:szCs w:val="24"/>
        </w:rPr>
        <w:t xml:space="preserve"> de las </w:t>
      </w:r>
      <w:proofErr w:type="spellStart"/>
      <w:r w:rsidRPr="00315E2F">
        <w:rPr>
          <w:rFonts w:asciiTheme="majorBidi" w:hAnsiTheme="majorBidi" w:cstheme="majorBidi"/>
          <w:sz w:val="24"/>
          <w:szCs w:val="24"/>
        </w:rPr>
        <w:t>bibliotecas</w:t>
      </w:r>
      <w:proofErr w:type="spellEnd"/>
      <w:r w:rsidRPr="00315E2F">
        <w:rPr>
          <w:rFonts w:asciiTheme="majorBidi" w:hAnsiTheme="majorBidi" w:cstheme="majorBidi"/>
          <w:sz w:val="24"/>
          <w:szCs w:val="24"/>
        </w:rPr>
        <w:t xml:space="preserve"> </w:t>
      </w:r>
      <w:proofErr w:type="spellStart"/>
      <w:r w:rsidRPr="00315E2F">
        <w:rPr>
          <w:rFonts w:asciiTheme="majorBidi" w:hAnsiTheme="majorBidi" w:cstheme="majorBidi"/>
          <w:sz w:val="24"/>
          <w:szCs w:val="24"/>
        </w:rPr>
        <w:t>españolas</w:t>
      </w:r>
      <w:proofErr w:type="spellEnd"/>
      <w:r w:rsidRPr="00315E2F">
        <w:rPr>
          <w:rFonts w:asciiTheme="majorBidi" w:hAnsiTheme="majorBidi" w:cstheme="majorBidi"/>
          <w:sz w:val="24"/>
          <w:szCs w:val="24"/>
        </w:rPr>
        <w:t xml:space="preserve"> </w:t>
      </w:r>
      <w:proofErr w:type="spellStart"/>
      <w:r w:rsidRPr="00315E2F">
        <w:rPr>
          <w:rFonts w:asciiTheme="majorBidi" w:hAnsiTheme="majorBidi" w:cstheme="majorBidi"/>
          <w:sz w:val="24"/>
          <w:szCs w:val="24"/>
        </w:rPr>
        <w:t>en</w:t>
      </w:r>
      <w:proofErr w:type="spellEnd"/>
      <w:r w:rsidRPr="00315E2F">
        <w:rPr>
          <w:rFonts w:asciiTheme="majorBidi" w:hAnsiTheme="majorBidi" w:cstheme="majorBidi"/>
          <w:sz w:val="24"/>
          <w:szCs w:val="24"/>
        </w:rPr>
        <w:t xml:space="preserve"> Wikidata: Un </w:t>
      </w:r>
      <w:proofErr w:type="spellStart"/>
      <w:r w:rsidRPr="00315E2F">
        <w:rPr>
          <w:rFonts w:asciiTheme="majorBidi" w:hAnsiTheme="majorBidi" w:cstheme="majorBidi"/>
          <w:sz w:val="24"/>
          <w:szCs w:val="24"/>
        </w:rPr>
        <w:t>modelo</w:t>
      </w:r>
      <w:proofErr w:type="spellEnd"/>
      <w:r w:rsidRPr="00315E2F">
        <w:rPr>
          <w:rFonts w:asciiTheme="majorBidi" w:hAnsiTheme="majorBidi" w:cstheme="majorBidi"/>
          <w:sz w:val="24"/>
          <w:szCs w:val="24"/>
        </w:rPr>
        <w:t xml:space="preserve"> de </w:t>
      </w:r>
      <w:proofErr w:type="spellStart"/>
      <w:r w:rsidRPr="00315E2F">
        <w:rPr>
          <w:rFonts w:asciiTheme="majorBidi" w:hAnsiTheme="majorBidi" w:cstheme="majorBidi"/>
          <w:sz w:val="24"/>
          <w:szCs w:val="24"/>
        </w:rPr>
        <w:t>datos</w:t>
      </w:r>
      <w:proofErr w:type="spellEnd"/>
      <w:r w:rsidRPr="00315E2F">
        <w:rPr>
          <w:rFonts w:asciiTheme="majorBidi" w:hAnsiTheme="majorBidi" w:cstheme="majorBidi"/>
          <w:sz w:val="24"/>
          <w:szCs w:val="24"/>
        </w:rPr>
        <w:t xml:space="preserve"> </w:t>
      </w:r>
      <w:proofErr w:type="spellStart"/>
      <w:r w:rsidRPr="00315E2F">
        <w:rPr>
          <w:rFonts w:asciiTheme="majorBidi" w:hAnsiTheme="majorBidi" w:cstheme="majorBidi"/>
          <w:sz w:val="24"/>
          <w:szCs w:val="24"/>
        </w:rPr>
        <w:t>abiertos</w:t>
      </w:r>
      <w:proofErr w:type="spellEnd"/>
      <w:r w:rsidRPr="00315E2F">
        <w:rPr>
          <w:rFonts w:asciiTheme="majorBidi" w:hAnsiTheme="majorBidi" w:cstheme="majorBidi"/>
          <w:sz w:val="24"/>
          <w:szCs w:val="24"/>
        </w:rPr>
        <w:t xml:space="preserve"> </w:t>
      </w:r>
      <w:proofErr w:type="spellStart"/>
      <w:r w:rsidRPr="00315E2F">
        <w:rPr>
          <w:rFonts w:asciiTheme="majorBidi" w:hAnsiTheme="majorBidi" w:cstheme="majorBidi"/>
          <w:sz w:val="24"/>
          <w:szCs w:val="24"/>
        </w:rPr>
        <w:t>enlazados</w:t>
      </w:r>
      <w:proofErr w:type="spellEnd"/>
      <w:r w:rsidRPr="00315E2F">
        <w:rPr>
          <w:rFonts w:asciiTheme="majorBidi" w:hAnsiTheme="majorBidi" w:cstheme="majorBidi"/>
          <w:sz w:val="24"/>
          <w:szCs w:val="24"/>
        </w:rPr>
        <w:t xml:space="preserve">. </w:t>
      </w:r>
      <w:proofErr w:type="spellStart"/>
      <w:r w:rsidRPr="00315E2F">
        <w:rPr>
          <w:rFonts w:asciiTheme="majorBidi" w:hAnsiTheme="majorBidi" w:cstheme="majorBidi"/>
          <w:sz w:val="24"/>
          <w:szCs w:val="24"/>
        </w:rPr>
        <w:t>Revista</w:t>
      </w:r>
      <w:proofErr w:type="spellEnd"/>
      <w:r w:rsidRPr="00315E2F">
        <w:rPr>
          <w:rFonts w:asciiTheme="majorBidi" w:hAnsiTheme="majorBidi" w:cstheme="majorBidi"/>
          <w:sz w:val="24"/>
          <w:szCs w:val="24"/>
        </w:rPr>
        <w:t xml:space="preserve"> Española de </w:t>
      </w:r>
      <w:proofErr w:type="spellStart"/>
      <w:r w:rsidRPr="00315E2F">
        <w:rPr>
          <w:rFonts w:asciiTheme="majorBidi" w:hAnsiTheme="majorBidi" w:cstheme="majorBidi"/>
          <w:sz w:val="24"/>
          <w:szCs w:val="24"/>
        </w:rPr>
        <w:t>Documentación</w:t>
      </w:r>
      <w:proofErr w:type="spellEnd"/>
      <w:r w:rsidRPr="00315E2F">
        <w:rPr>
          <w:rFonts w:asciiTheme="majorBidi" w:hAnsiTheme="majorBidi" w:cstheme="majorBidi"/>
          <w:sz w:val="24"/>
          <w:szCs w:val="24"/>
        </w:rPr>
        <w:t xml:space="preserve"> </w:t>
      </w:r>
      <w:proofErr w:type="spellStart"/>
      <w:r w:rsidRPr="00315E2F">
        <w:rPr>
          <w:rFonts w:asciiTheme="majorBidi" w:hAnsiTheme="majorBidi" w:cstheme="majorBidi"/>
          <w:sz w:val="24"/>
          <w:szCs w:val="24"/>
        </w:rPr>
        <w:t>Científica</w:t>
      </w:r>
      <w:proofErr w:type="spellEnd"/>
      <w:r w:rsidRPr="00315E2F">
        <w:rPr>
          <w:rFonts w:asciiTheme="majorBidi" w:hAnsiTheme="majorBidi" w:cstheme="majorBidi"/>
          <w:sz w:val="24"/>
          <w:szCs w:val="24"/>
        </w:rPr>
        <w:t xml:space="preserve">, 45(3), </w:t>
      </w:r>
      <w:hyperlink r:id="rId43" w:history="1">
        <w:r w:rsidR="005E26DE" w:rsidRPr="00104441">
          <w:rPr>
            <w:rStyle w:val="Hyperlink"/>
            <w:rFonts w:asciiTheme="majorBidi" w:hAnsiTheme="majorBidi" w:cstheme="majorBidi"/>
            <w:sz w:val="24"/>
            <w:szCs w:val="24"/>
          </w:rPr>
          <w:t>https://doi.org/10.3989/redc.2022.3.1870</w:t>
        </w:r>
      </w:hyperlink>
    </w:p>
    <w:p w14:paraId="2C323E61" w14:textId="248FA369" w:rsidR="009E756A" w:rsidRPr="00315E2F" w:rsidRDefault="008A24B7" w:rsidP="00733F47">
      <w:pPr>
        <w:spacing w:line="240" w:lineRule="auto"/>
        <w:rPr>
          <w:rFonts w:asciiTheme="majorBidi" w:hAnsiTheme="majorBidi" w:cstheme="majorBidi"/>
          <w:sz w:val="24"/>
          <w:szCs w:val="24"/>
        </w:rPr>
      </w:pPr>
      <w:proofErr w:type="spellStart"/>
      <w:r w:rsidRPr="00315E2F">
        <w:rPr>
          <w:rFonts w:asciiTheme="majorBidi" w:hAnsiTheme="majorBidi" w:cstheme="majorBidi"/>
          <w:sz w:val="24"/>
          <w:szCs w:val="24"/>
        </w:rPr>
        <w:t>Obregón</w:t>
      </w:r>
      <w:proofErr w:type="spellEnd"/>
      <w:r w:rsidRPr="00315E2F">
        <w:rPr>
          <w:rFonts w:asciiTheme="majorBidi" w:hAnsiTheme="majorBidi" w:cstheme="majorBidi"/>
          <w:sz w:val="24"/>
          <w:szCs w:val="24"/>
        </w:rPr>
        <w:t xml:space="preserve"> Sierra, </w:t>
      </w:r>
      <w:proofErr w:type="spellStart"/>
      <w:r w:rsidRPr="00315E2F">
        <w:rPr>
          <w:rFonts w:asciiTheme="majorBidi" w:hAnsiTheme="majorBidi" w:cstheme="majorBidi"/>
          <w:sz w:val="24"/>
          <w:szCs w:val="24"/>
        </w:rPr>
        <w:t>Ángel</w:t>
      </w:r>
      <w:proofErr w:type="spellEnd"/>
      <w:r w:rsidRPr="00315E2F">
        <w:rPr>
          <w:rFonts w:asciiTheme="majorBidi" w:hAnsiTheme="majorBidi" w:cstheme="majorBidi"/>
          <w:sz w:val="24"/>
          <w:szCs w:val="24"/>
        </w:rPr>
        <w:t xml:space="preserve">. (2021). </w:t>
      </w:r>
      <w:proofErr w:type="spellStart"/>
      <w:r w:rsidRPr="00315E2F">
        <w:rPr>
          <w:rFonts w:asciiTheme="majorBidi" w:hAnsiTheme="majorBidi" w:cstheme="majorBidi"/>
          <w:sz w:val="24"/>
          <w:szCs w:val="24"/>
        </w:rPr>
        <w:t>Análisis</w:t>
      </w:r>
      <w:proofErr w:type="spellEnd"/>
      <w:r w:rsidRPr="00315E2F">
        <w:rPr>
          <w:rFonts w:asciiTheme="majorBidi" w:hAnsiTheme="majorBidi" w:cstheme="majorBidi"/>
          <w:sz w:val="24"/>
          <w:szCs w:val="24"/>
        </w:rPr>
        <w:t xml:space="preserve"> </w:t>
      </w:r>
      <w:proofErr w:type="spellStart"/>
      <w:r w:rsidRPr="00315E2F">
        <w:rPr>
          <w:rFonts w:asciiTheme="majorBidi" w:hAnsiTheme="majorBidi" w:cstheme="majorBidi"/>
          <w:sz w:val="24"/>
          <w:szCs w:val="24"/>
        </w:rPr>
        <w:t>bibliométrico</w:t>
      </w:r>
      <w:proofErr w:type="spellEnd"/>
      <w:r w:rsidRPr="00315E2F">
        <w:rPr>
          <w:rFonts w:asciiTheme="majorBidi" w:hAnsiTheme="majorBidi" w:cstheme="majorBidi"/>
          <w:sz w:val="24"/>
          <w:szCs w:val="24"/>
        </w:rPr>
        <w:t xml:space="preserve"> con Wikidata: El </w:t>
      </w:r>
      <w:proofErr w:type="spellStart"/>
      <w:r w:rsidRPr="00315E2F">
        <w:rPr>
          <w:rFonts w:asciiTheme="majorBidi" w:hAnsiTheme="majorBidi" w:cstheme="majorBidi"/>
          <w:sz w:val="24"/>
          <w:szCs w:val="24"/>
        </w:rPr>
        <w:t>caso</w:t>
      </w:r>
      <w:proofErr w:type="spellEnd"/>
      <w:r w:rsidRPr="00315E2F">
        <w:rPr>
          <w:rFonts w:asciiTheme="majorBidi" w:hAnsiTheme="majorBidi" w:cstheme="majorBidi"/>
          <w:sz w:val="24"/>
          <w:szCs w:val="24"/>
        </w:rPr>
        <w:t xml:space="preserve"> </w:t>
      </w:r>
      <w:proofErr w:type="spellStart"/>
      <w:r w:rsidRPr="00315E2F">
        <w:rPr>
          <w:rFonts w:asciiTheme="majorBidi" w:hAnsiTheme="majorBidi" w:cstheme="majorBidi"/>
          <w:sz w:val="24"/>
          <w:szCs w:val="24"/>
        </w:rPr>
        <w:t>Comunicar</w:t>
      </w:r>
      <w:proofErr w:type="spellEnd"/>
      <w:r w:rsidRPr="00315E2F">
        <w:rPr>
          <w:rFonts w:asciiTheme="majorBidi" w:hAnsiTheme="majorBidi" w:cstheme="majorBidi"/>
          <w:sz w:val="24"/>
          <w:szCs w:val="24"/>
        </w:rPr>
        <w:t xml:space="preserve">. </w:t>
      </w:r>
      <w:proofErr w:type="spellStart"/>
      <w:r w:rsidRPr="00315E2F">
        <w:rPr>
          <w:rFonts w:asciiTheme="majorBidi" w:hAnsiTheme="majorBidi" w:cstheme="majorBidi"/>
          <w:sz w:val="24"/>
          <w:szCs w:val="24"/>
        </w:rPr>
        <w:t>BiD</w:t>
      </w:r>
      <w:proofErr w:type="spellEnd"/>
      <w:r w:rsidRPr="00315E2F">
        <w:rPr>
          <w:rFonts w:asciiTheme="majorBidi" w:hAnsiTheme="majorBidi" w:cstheme="majorBidi"/>
          <w:sz w:val="24"/>
          <w:szCs w:val="24"/>
        </w:rPr>
        <w:t xml:space="preserve">: </w:t>
      </w:r>
      <w:proofErr w:type="spellStart"/>
      <w:r w:rsidRPr="00315E2F">
        <w:rPr>
          <w:rFonts w:asciiTheme="majorBidi" w:hAnsiTheme="majorBidi" w:cstheme="majorBidi"/>
          <w:sz w:val="24"/>
          <w:szCs w:val="24"/>
        </w:rPr>
        <w:t>Textos</w:t>
      </w:r>
      <w:proofErr w:type="spellEnd"/>
      <w:r w:rsidRPr="00315E2F">
        <w:rPr>
          <w:rFonts w:asciiTheme="majorBidi" w:hAnsiTheme="majorBidi" w:cstheme="majorBidi"/>
          <w:sz w:val="24"/>
          <w:szCs w:val="24"/>
        </w:rPr>
        <w:t xml:space="preserve"> </w:t>
      </w:r>
      <w:proofErr w:type="spellStart"/>
      <w:r w:rsidRPr="00315E2F">
        <w:rPr>
          <w:rFonts w:asciiTheme="majorBidi" w:hAnsiTheme="majorBidi" w:cstheme="majorBidi"/>
          <w:sz w:val="24"/>
          <w:szCs w:val="24"/>
        </w:rPr>
        <w:t>Universitaris</w:t>
      </w:r>
      <w:proofErr w:type="spellEnd"/>
      <w:r w:rsidRPr="00315E2F">
        <w:rPr>
          <w:rFonts w:asciiTheme="majorBidi" w:hAnsiTheme="majorBidi" w:cstheme="majorBidi"/>
          <w:sz w:val="24"/>
          <w:szCs w:val="24"/>
        </w:rPr>
        <w:t xml:space="preserve"> de </w:t>
      </w:r>
      <w:proofErr w:type="spellStart"/>
      <w:r w:rsidRPr="00315E2F">
        <w:rPr>
          <w:rFonts w:asciiTheme="majorBidi" w:hAnsiTheme="majorBidi" w:cstheme="majorBidi"/>
          <w:sz w:val="24"/>
          <w:szCs w:val="24"/>
        </w:rPr>
        <w:t>Biblioteconomia</w:t>
      </w:r>
      <w:proofErr w:type="spellEnd"/>
      <w:r w:rsidRPr="00315E2F">
        <w:rPr>
          <w:rFonts w:asciiTheme="majorBidi" w:hAnsiTheme="majorBidi" w:cstheme="majorBidi"/>
          <w:sz w:val="24"/>
          <w:szCs w:val="24"/>
        </w:rPr>
        <w:t xml:space="preserve"> i </w:t>
      </w:r>
      <w:proofErr w:type="spellStart"/>
      <w:r w:rsidRPr="00315E2F">
        <w:rPr>
          <w:rFonts w:asciiTheme="majorBidi" w:hAnsiTheme="majorBidi" w:cstheme="majorBidi"/>
          <w:sz w:val="24"/>
          <w:szCs w:val="24"/>
        </w:rPr>
        <w:t>Documentació</w:t>
      </w:r>
      <w:proofErr w:type="spellEnd"/>
      <w:r w:rsidRPr="00315E2F">
        <w:rPr>
          <w:rFonts w:asciiTheme="majorBidi" w:hAnsiTheme="majorBidi" w:cstheme="majorBidi"/>
          <w:sz w:val="24"/>
          <w:szCs w:val="24"/>
        </w:rPr>
        <w:t>, 47.</w:t>
      </w:r>
    </w:p>
    <w:sectPr w:rsidR="009E756A" w:rsidRPr="00315E2F" w:rsidSect="005E5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646A" w14:textId="77777777" w:rsidR="009E555F" w:rsidRDefault="009E555F" w:rsidP="004D3676">
      <w:pPr>
        <w:spacing w:after="0" w:line="240" w:lineRule="auto"/>
      </w:pPr>
      <w:r>
        <w:separator/>
      </w:r>
    </w:p>
  </w:endnote>
  <w:endnote w:type="continuationSeparator" w:id="0">
    <w:p w14:paraId="619B8B16" w14:textId="77777777" w:rsidR="009E555F" w:rsidRDefault="009E555F" w:rsidP="004D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D0DB" w14:textId="77777777" w:rsidR="009E555F" w:rsidRDefault="009E555F" w:rsidP="004D3676">
      <w:pPr>
        <w:spacing w:after="0" w:line="240" w:lineRule="auto"/>
      </w:pPr>
      <w:r>
        <w:separator/>
      </w:r>
    </w:p>
  </w:footnote>
  <w:footnote w:type="continuationSeparator" w:id="0">
    <w:p w14:paraId="29B17962" w14:textId="77777777" w:rsidR="009E555F" w:rsidRDefault="009E555F" w:rsidP="004D3676">
      <w:pPr>
        <w:spacing w:after="0" w:line="240" w:lineRule="auto"/>
      </w:pPr>
      <w:r>
        <w:continuationSeparator/>
      </w:r>
    </w:p>
  </w:footnote>
  <w:footnote w:id="1">
    <w:p w14:paraId="1736FA45" w14:textId="1DD60707" w:rsidR="004D3676" w:rsidRPr="00476D9E" w:rsidRDefault="004D3676" w:rsidP="004D3676">
      <w:pPr>
        <w:pStyle w:val="FootnoteText"/>
        <w:rPr>
          <w:rFonts w:asciiTheme="majorBidi" w:hAnsiTheme="majorBidi" w:cstheme="majorBidi"/>
          <w:color w:val="222222"/>
          <w:shd w:val="clear" w:color="auto" w:fill="FFFFFF"/>
        </w:rPr>
      </w:pPr>
      <w:r w:rsidRPr="00476D9E">
        <w:rPr>
          <w:rStyle w:val="FootnoteReference"/>
          <w:rFonts w:asciiTheme="majorBidi" w:hAnsiTheme="majorBidi" w:cstheme="majorBidi"/>
        </w:rPr>
        <w:footnoteRef/>
      </w:r>
      <w:r w:rsidRPr="00476D9E">
        <w:rPr>
          <w:rFonts w:asciiTheme="majorBidi" w:hAnsiTheme="majorBidi" w:cstheme="majorBidi"/>
        </w:rPr>
        <w:t xml:space="preserve"> </w:t>
      </w:r>
      <w:r w:rsidRPr="00476D9E">
        <w:rPr>
          <w:rFonts w:asciiTheme="majorBidi" w:hAnsiTheme="majorBidi" w:cstheme="majorBidi"/>
          <w:color w:val="222222"/>
          <w:shd w:val="clear" w:color="auto" w:fill="FFFFFF"/>
        </w:rPr>
        <w:t>Enrique, L. E. P., Guzmán, M. F., &amp; Rodríguez, R. A. M. (2022). Asociación Cubana de Bibliotecarios en Villa Clara: apuntes para su historia. </w:t>
      </w:r>
      <w:r w:rsidRPr="00476D9E">
        <w:rPr>
          <w:rFonts w:asciiTheme="majorBidi" w:hAnsiTheme="majorBidi" w:cstheme="majorBidi"/>
          <w:i/>
          <w:iCs/>
          <w:color w:val="222222"/>
          <w:shd w:val="clear" w:color="auto" w:fill="FFFFFF"/>
        </w:rPr>
        <w:t>Acceso. Revista Puertorriqueña de Bibliotecología y Documentación</w:t>
      </w:r>
      <w:r w:rsidRPr="00476D9E">
        <w:rPr>
          <w:rFonts w:asciiTheme="majorBidi" w:hAnsiTheme="majorBidi" w:cstheme="majorBidi"/>
          <w:color w:val="222222"/>
          <w:shd w:val="clear" w:color="auto" w:fill="FFFFFF"/>
        </w:rPr>
        <w:t xml:space="preserve">. </w:t>
      </w:r>
      <w:hyperlink r:id="rId1" w:history="1">
        <w:r w:rsidRPr="00476D9E">
          <w:rPr>
            <w:rStyle w:val="Hyperlink"/>
            <w:rFonts w:asciiTheme="majorBidi" w:hAnsiTheme="majorBidi" w:cstheme="majorBidi"/>
            <w:shd w:val="clear" w:color="auto" w:fill="FFFFFF"/>
          </w:rPr>
          <w:t>https://revistas.upr.edu/index.php/acceso/article/download/19888/17351</w:t>
        </w:r>
      </w:hyperlink>
    </w:p>
    <w:p w14:paraId="65973599" w14:textId="19EC3EEE" w:rsidR="004D3676" w:rsidRPr="00476D9E" w:rsidRDefault="004D3676" w:rsidP="004D3676">
      <w:pPr>
        <w:pStyle w:val="FootnoteText"/>
        <w:rPr>
          <w:rFonts w:asciiTheme="majorBidi" w:hAnsiTheme="majorBidi" w:cstheme="majorBidi"/>
        </w:rPr>
      </w:pPr>
      <w:r w:rsidRPr="00476D9E">
        <w:rPr>
          <w:rFonts w:asciiTheme="majorBidi" w:hAnsiTheme="majorBidi" w:cstheme="majorBidi"/>
          <w:color w:val="222222"/>
          <w:shd w:val="clear" w:color="auto" w:fill="FFFFFF"/>
        </w:rPr>
        <w:t xml:space="preserve"> </w:t>
      </w:r>
    </w:p>
  </w:footnote>
  <w:footnote w:id="2">
    <w:p w14:paraId="233E6AEE" w14:textId="66B9C8BC" w:rsidR="004D3676" w:rsidRPr="00476D9E" w:rsidRDefault="004D3676">
      <w:pPr>
        <w:pStyle w:val="FootnoteText"/>
        <w:rPr>
          <w:rFonts w:asciiTheme="majorBidi" w:hAnsiTheme="majorBidi" w:cstheme="majorBidi"/>
        </w:rPr>
      </w:pPr>
      <w:r w:rsidRPr="00476D9E">
        <w:rPr>
          <w:rStyle w:val="FootnoteReference"/>
          <w:rFonts w:asciiTheme="majorBidi" w:hAnsiTheme="majorBidi" w:cstheme="majorBidi"/>
        </w:rPr>
        <w:footnoteRef/>
      </w:r>
      <w:r w:rsidRPr="00476D9E">
        <w:rPr>
          <w:rFonts w:asciiTheme="majorBidi" w:hAnsiTheme="majorBidi" w:cstheme="majorBidi"/>
        </w:rPr>
        <w:t xml:space="preserve"> </w:t>
      </w:r>
      <w:hyperlink r:id="rId2" w:history="1">
        <w:r w:rsidR="00886E47" w:rsidRPr="00476D9E">
          <w:rPr>
            <w:rStyle w:val="Hyperlink"/>
            <w:rFonts w:asciiTheme="majorBidi" w:hAnsiTheme="majorBidi" w:cstheme="majorBidi"/>
          </w:rPr>
          <w:t>https://revistas.upr.edu/index.php/ceiba/issue/view/2535</w:t>
        </w:r>
      </w:hyperlink>
    </w:p>
    <w:p w14:paraId="62383302" w14:textId="77777777" w:rsidR="00886E47" w:rsidRPr="00476D9E" w:rsidRDefault="00886E47">
      <w:pPr>
        <w:pStyle w:val="FootnoteText"/>
        <w:rPr>
          <w:rFonts w:asciiTheme="majorBidi" w:hAnsiTheme="majorBidi" w:cstheme="majorBidi"/>
        </w:rPr>
      </w:pPr>
    </w:p>
  </w:footnote>
  <w:footnote w:id="3">
    <w:p w14:paraId="18C501FE" w14:textId="34D46DD1" w:rsidR="00886E47" w:rsidRPr="00476D9E" w:rsidRDefault="00886E47">
      <w:pPr>
        <w:pStyle w:val="FootnoteText"/>
        <w:rPr>
          <w:rFonts w:asciiTheme="majorBidi" w:hAnsiTheme="majorBidi" w:cstheme="majorBidi"/>
        </w:rPr>
      </w:pPr>
      <w:r w:rsidRPr="00476D9E">
        <w:rPr>
          <w:rStyle w:val="FootnoteReference"/>
          <w:rFonts w:asciiTheme="majorBidi" w:hAnsiTheme="majorBidi" w:cstheme="majorBidi"/>
        </w:rPr>
        <w:footnoteRef/>
      </w:r>
      <w:r w:rsidRPr="00476D9E">
        <w:rPr>
          <w:rFonts w:asciiTheme="majorBidi" w:hAnsiTheme="majorBidi" w:cstheme="majorBidi"/>
        </w:rPr>
        <w:t xml:space="preserve"> </w:t>
      </w:r>
      <w:hyperlink r:id="rId3" w:history="1">
        <w:r w:rsidRPr="00476D9E">
          <w:rPr>
            <w:rStyle w:val="Hyperlink"/>
            <w:rFonts w:asciiTheme="majorBidi" w:hAnsiTheme="majorBidi" w:cstheme="majorBidi"/>
          </w:rPr>
          <w:t>https://revistas.upr.edu/index.php/opcit</w:t>
        </w:r>
      </w:hyperlink>
    </w:p>
    <w:p w14:paraId="073E28B8" w14:textId="77777777" w:rsidR="00886E47" w:rsidRDefault="00886E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4A45"/>
    <w:multiLevelType w:val="multilevel"/>
    <w:tmpl w:val="0884EE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5064E"/>
    <w:multiLevelType w:val="multilevel"/>
    <w:tmpl w:val="09D8F0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25F45"/>
    <w:multiLevelType w:val="multilevel"/>
    <w:tmpl w:val="2630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D802BC"/>
    <w:multiLevelType w:val="hybridMultilevel"/>
    <w:tmpl w:val="4726EAD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2B627CB8"/>
    <w:multiLevelType w:val="hybridMultilevel"/>
    <w:tmpl w:val="C30AE2C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2CAC0854"/>
    <w:multiLevelType w:val="hybridMultilevel"/>
    <w:tmpl w:val="1070E0C6"/>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3159624D"/>
    <w:multiLevelType w:val="multilevel"/>
    <w:tmpl w:val="D1A2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012EDE"/>
    <w:multiLevelType w:val="multilevel"/>
    <w:tmpl w:val="5FC8EA6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2C424E"/>
    <w:multiLevelType w:val="hybridMultilevel"/>
    <w:tmpl w:val="82C6490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15:restartNumberingAfterBreak="0">
    <w:nsid w:val="453A0842"/>
    <w:multiLevelType w:val="multilevel"/>
    <w:tmpl w:val="0956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544826"/>
    <w:multiLevelType w:val="multilevel"/>
    <w:tmpl w:val="53B4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9A41F2"/>
    <w:multiLevelType w:val="multilevel"/>
    <w:tmpl w:val="47C2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297E98"/>
    <w:multiLevelType w:val="hybridMultilevel"/>
    <w:tmpl w:val="927E8AF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15:restartNumberingAfterBreak="0">
    <w:nsid w:val="6B1306B0"/>
    <w:multiLevelType w:val="multilevel"/>
    <w:tmpl w:val="62F6FC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3D70FD"/>
    <w:multiLevelType w:val="multilevel"/>
    <w:tmpl w:val="C3E82E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4F1495"/>
    <w:multiLevelType w:val="multilevel"/>
    <w:tmpl w:val="BC8A8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633169"/>
    <w:multiLevelType w:val="multilevel"/>
    <w:tmpl w:val="AB5A4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A215B1"/>
    <w:multiLevelType w:val="multilevel"/>
    <w:tmpl w:val="C0C0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357730">
    <w:abstractNumId w:val="7"/>
  </w:num>
  <w:num w:numId="2" w16cid:durableId="1681851031">
    <w:abstractNumId w:val="5"/>
  </w:num>
  <w:num w:numId="3" w16cid:durableId="167865296">
    <w:abstractNumId w:val="12"/>
  </w:num>
  <w:num w:numId="4" w16cid:durableId="829366219">
    <w:abstractNumId w:val="11"/>
  </w:num>
  <w:num w:numId="5" w16cid:durableId="1654527683">
    <w:abstractNumId w:val="9"/>
  </w:num>
  <w:num w:numId="6" w16cid:durableId="1637686646">
    <w:abstractNumId w:val="14"/>
  </w:num>
  <w:num w:numId="7" w16cid:durableId="1745294540">
    <w:abstractNumId w:val="10"/>
  </w:num>
  <w:num w:numId="8" w16cid:durableId="2082096561">
    <w:abstractNumId w:val="15"/>
  </w:num>
  <w:num w:numId="9" w16cid:durableId="1424960181">
    <w:abstractNumId w:val="16"/>
  </w:num>
  <w:num w:numId="10" w16cid:durableId="415787263">
    <w:abstractNumId w:val="0"/>
  </w:num>
  <w:num w:numId="11" w16cid:durableId="1374767567">
    <w:abstractNumId w:val="2"/>
  </w:num>
  <w:num w:numId="12" w16cid:durableId="1542129879">
    <w:abstractNumId w:val="1"/>
  </w:num>
  <w:num w:numId="13" w16cid:durableId="1497572645">
    <w:abstractNumId w:val="17"/>
  </w:num>
  <w:num w:numId="14" w16cid:durableId="679502581">
    <w:abstractNumId w:val="13"/>
  </w:num>
  <w:num w:numId="15" w16cid:durableId="692464498">
    <w:abstractNumId w:val="6"/>
  </w:num>
  <w:num w:numId="16" w16cid:durableId="259995616">
    <w:abstractNumId w:val="8"/>
  </w:num>
  <w:num w:numId="17" w16cid:durableId="407650358">
    <w:abstractNumId w:val="3"/>
  </w:num>
  <w:num w:numId="18" w16cid:durableId="1997949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5D"/>
    <w:rsid w:val="0000112E"/>
    <w:rsid w:val="000707A5"/>
    <w:rsid w:val="00083FF9"/>
    <w:rsid w:val="00090C2A"/>
    <w:rsid w:val="00094C08"/>
    <w:rsid w:val="000B5EAB"/>
    <w:rsid w:val="000C0E38"/>
    <w:rsid w:val="000D4D01"/>
    <w:rsid w:val="000D7419"/>
    <w:rsid w:val="000E5761"/>
    <w:rsid w:val="00107234"/>
    <w:rsid w:val="00117DF4"/>
    <w:rsid w:val="00131788"/>
    <w:rsid w:val="00135592"/>
    <w:rsid w:val="00136271"/>
    <w:rsid w:val="0014233B"/>
    <w:rsid w:val="00146AAC"/>
    <w:rsid w:val="001C5052"/>
    <w:rsid w:val="00227C12"/>
    <w:rsid w:val="00232685"/>
    <w:rsid w:val="00235F5D"/>
    <w:rsid w:val="00240F73"/>
    <w:rsid w:val="00244321"/>
    <w:rsid w:val="0024444A"/>
    <w:rsid w:val="00255ED2"/>
    <w:rsid w:val="00270897"/>
    <w:rsid w:val="00274493"/>
    <w:rsid w:val="002A39EF"/>
    <w:rsid w:val="002B3644"/>
    <w:rsid w:val="002E4F53"/>
    <w:rsid w:val="002F47C5"/>
    <w:rsid w:val="00305B07"/>
    <w:rsid w:val="00312ABF"/>
    <w:rsid w:val="00315E2F"/>
    <w:rsid w:val="00323AF4"/>
    <w:rsid w:val="00330BF8"/>
    <w:rsid w:val="00344639"/>
    <w:rsid w:val="00376A43"/>
    <w:rsid w:val="0038021C"/>
    <w:rsid w:val="003808C6"/>
    <w:rsid w:val="003C1336"/>
    <w:rsid w:val="003D061B"/>
    <w:rsid w:val="004078AB"/>
    <w:rsid w:val="0041292C"/>
    <w:rsid w:val="00416F65"/>
    <w:rsid w:val="004273FF"/>
    <w:rsid w:val="00432F9C"/>
    <w:rsid w:val="00443B81"/>
    <w:rsid w:val="0045088E"/>
    <w:rsid w:val="00455473"/>
    <w:rsid w:val="00456FA1"/>
    <w:rsid w:val="0046193C"/>
    <w:rsid w:val="00476D9E"/>
    <w:rsid w:val="004A1DAF"/>
    <w:rsid w:val="004C534A"/>
    <w:rsid w:val="004D3676"/>
    <w:rsid w:val="0050014A"/>
    <w:rsid w:val="00510BA4"/>
    <w:rsid w:val="00512238"/>
    <w:rsid w:val="0051760F"/>
    <w:rsid w:val="00525030"/>
    <w:rsid w:val="00530E53"/>
    <w:rsid w:val="00551EA9"/>
    <w:rsid w:val="00566873"/>
    <w:rsid w:val="0059459A"/>
    <w:rsid w:val="005A1B23"/>
    <w:rsid w:val="005A2543"/>
    <w:rsid w:val="005B40D2"/>
    <w:rsid w:val="005D5814"/>
    <w:rsid w:val="005E26DE"/>
    <w:rsid w:val="005E5D39"/>
    <w:rsid w:val="00600D91"/>
    <w:rsid w:val="0061191F"/>
    <w:rsid w:val="00625740"/>
    <w:rsid w:val="00633BFA"/>
    <w:rsid w:val="0063456A"/>
    <w:rsid w:val="00652EBB"/>
    <w:rsid w:val="00671D32"/>
    <w:rsid w:val="006741E9"/>
    <w:rsid w:val="0067470A"/>
    <w:rsid w:val="006919AA"/>
    <w:rsid w:val="006B1E55"/>
    <w:rsid w:val="006B4F4F"/>
    <w:rsid w:val="006F509E"/>
    <w:rsid w:val="00700420"/>
    <w:rsid w:val="007011E0"/>
    <w:rsid w:val="00717C81"/>
    <w:rsid w:val="00727B46"/>
    <w:rsid w:val="00733F47"/>
    <w:rsid w:val="007A392B"/>
    <w:rsid w:val="007A6B31"/>
    <w:rsid w:val="007B443E"/>
    <w:rsid w:val="007C6AFB"/>
    <w:rsid w:val="007D3E91"/>
    <w:rsid w:val="00807BF6"/>
    <w:rsid w:val="0081790F"/>
    <w:rsid w:val="00823575"/>
    <w:rsid w:val="00832AE3"/>
    <w:rsid w:val="00841F13"/>
    <w:rsid w:val="00860325"/>
    <w:rsid w:val="0087477D"/>
    <w:rsid w:val="00886E47"/>
    <w:rsid w:val="00887B2B"/>
    <w:rsid w:val="00891FE8"/>
    <w:rsid w:val="00896CA3"/>
    <w:rsid w:val="008A24B7"/>
    <w:rsid w:val="008B1404"/>
    <w:rsid w:val="008C54C3"/>
    <w:rsid w:val="008F4AC1"/>
    <w:rsid w:val="00902A76"/>
    <w:rsid w:val="00903867"/>
    <w:rsid w:val="00925903"/>
    <w:rsid w:val="00934F10"/>
    <w:rsid w:val="009404DF"/>
    <w:rsid w:val="00943235"/>
    <w:rsid w:val="009757C8"/>
    <w:rsid w:val="00981A6A"/>
    <w:rsid w:val="00995327"/>
    <w:rsid w:val="009D4562"/>
    <w:rsid w:val="009E555F"/>
    <w:rsid w:val="009E756A"/>
    <w:rsid w:val="009F2512"/>
    <w:rsid w:val="00A10134"/>
    <w:rsid w:val="00A54A45"/>
    <w:rsid w:val="00AE32D6"/>
    <w:rsid w:val="00B06328"/>
    <w:rsid w:val="00B30EEA"/>
    <w:rsid w:val="00B37F05"/>
    <w:rsid w:val="00B52304"/>
    <w:rsid w:val="00B830BB"/>
    <w:rsid w:val="00B9326E"/>
    <w:rsid w:val="00B9583F"/>
    <w:rsid w:val="00BA4119"/>
    <w:rsid w:val="00BB2817"/>
    <w:rsid w:val="00BC59D7"/>
    <w:rsid w:val="00BE1B97"/>
    <w:rsid w:val="00BF0732"/>
    <w:rsid w:val="00BF22F7"/>
    <w:rsid w:val="00C10CA2"/>
    <w:rsid w:val="00C23BA6"/>
    <w:rsid w:val="00C25C8D"/>
    <w:rsid w:val="00C306D8"/>
    <w:rsid w:val="00C452F2"/>
    <w:rsid w:val="00C67067"/>
    <w:rsid w:val="00C7063E"/>
    <w:rsid w:val="00C73A94"/>
    <w:rsid w:val="00C73DF8"/>
    <w:rsid w:val="00C93CE7"/>
    <w:rsid w:val="00CC77EB"/>
    <w:rsid w:val="00CF0A52"/>
    <w:rsid w:val="00CF0B34"/>
    <w:rsid w:val="00CF2BED"/>
    <w:rsid w:val="00CF6B54"/>
    <w:rsid w:val="00D04596"/>
    <w:rsid w:val="00D23A65"/>
    <w:rsid w:val="00D52710"/>
    <w:rsid w:val="00D61DB8"/>
    <w:rsid w:val="00D71669"/>
    <w:rsid w:val="00DA55F0"/>
    <w:rsid w:val="00DA66D0"/>
    <w:rsid w:val="00DA704E"/>
    <w:rsid w:val="00DB48D6"/>
    <w:rsid w:val="00DE6B7A"/>
    <w:rsid w:val="00E057D5"/>
    <w:rsid w:val="00E07A19"/>
    <w:rsid w:val="00E1737A"/>
    <w:rsid w:val="00E31C1D"/>
    <w:rsid w:val="00E675A0"/>
    <w:rsid w:val="00E70BCC"/>
    <w:rsid w:val="00E73F22"/>
    <w:rsid w:val="00EC1757"/>
    <w:rsid w:val="00ED490C"/>
    <w:rsid w:val="00EE2FF6"/>
    <w:rsid w:val="00EF43D2"/>
    <w:rsid w:val="00F0027C"/>
    <w:rsid w:val="00F348C9"/>
    <w:rsid w:val="00F355A1"/>
    <w:rsid w:val="00F41335"/>
    <w:rsid w:val="00F703FD"/>
    <w:rsid w:val="00F8260F"/>
    <w:rsid w:val="00F82EB5"/>
    <w:rsid w:val="00FB39BE"/>
    <w:rsid w:val="00FD039B"/>
    <w:rsid w:val="00FD1C7D"/>
    <w:rsid w:val="00FE14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6EC6"/>
  <w15:chartTrackingRefBased/>
  <w15:docId w15:val="{5609679B-1982-4557-8BA6-C8D4F1DC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9"/>
    <w:qFormat/>
    <w:rsid w:val="00BA4119"/>
    <w:pPr>
      <w:keepNext/>
      <w:spacing w:after="0" w:line="240" w:lineRule="auto"/>
      <w:outlineLvl w:val="0"/>
    </w:pPr>
    <w:rPr>
      <w:rFonts w:ascii="Times New Roman" w:eastAsia="Times New Roman" w:hAnsi="Times New Roman" w:cs="Times New Roman"/>
      <w:sz w:val="36"/>
      <w:szCs w:val="36"/>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419"/>
    <w:pPr>
      <w:ind w:left="720"/>
      <w:contextualSpacing/>
    </w:pPr>
  </w:style>
  <w:style w:type="character" w:styleId="Hyperlink">
    <w:name w:val="Hyperlink"/>
    <w:uiPriority w:val="99"/>
    <w:rsid w:val="00C67067"/>
    <w:rPr>
      <w:rFonts w:cs="Times New Roman"/>
      <w:color w:val="0000FF"/>
      <w:u w:val="single"/>
    </w:rPr>
  </w:style>
  <w:style w:type="character" w:styleId="UnresolvedMention">
    <w:name w:val="Unresolved Mention"/>
    <w:basedOn w:val="DefaultParagraphFont"/>
    <w:uiPriority w:val="99"/>
    <w:semiHidden/>
    <w:unhideWhenUsed/>
    <w:rsid w:val="00BA4119"/>
    <w:rPr>
      <w:color w:val="605E5C"/>
      <w:shd w:val="clear" w:color="auto" w:fill="E1DFDD"/>
    </w:rPr>
  </w:style>
  <w:style w:type="character" w:customStyle="1" w:styleId="Heading1Char">
    <w:name w:val="Heading 1 Char"/>
    <w:basedOn w:val="DefaultParagraphFont"/>
    <w:link w:val="Heading1"/>
    <w:uiPriority w:val="99"/>
    <w:rsid w:val="00BA4119"/>
    <w:rPr>
      <w:rFonts w:ascii="Times New Roman" w:eastAsia="Times New Roman" w:hAnsi="Times New Roman" w:cs="Times New Roman"/>
      <w:sz w:val="36"/>
      <w:szCs w:val="36"/>
      <w:lang w:val="en-GB" w:eastAsia="sv-SE"/>
    </w:rPr>
  </w:style>
  <w:style w:type="character" w:styleId="FollowedHyperlink">
    <w:name w:val="FollowedHyperlink"/>
    <w:basedOn w:val="DefaultParagraphFont"/>
    <w:uiPriority w:val="99"/>
    <w:semiHidden/>
    <w:unhideWhenUsed/>
    <w:rsid w:val="0038021C"/>
    <w:rPr>
      <w:color w:val="954F72" w:themeColor="followedHyperlink"/>
      <w:u w:val="single"/>
    </w:rPr>
  </w:style>
  <w:style w:type="paragraph" w:styleId="HTMLPreformatted">
    <w:name w:val="HTML Preformatted"/>
    <w:basedOn w:val="Normal"/>
    <w:link w:val="HTMLPreformattedChar"/>
    <w:uiPriority w:val="99"/>
    <w:semiHidden/>
    <w:unhideWhenUsed/>
    <w:rsid w:val="00BF073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0732"/>
    <w:rPr>
      <w:rFonts w:ascii="Consolas" w:hAnsi="Consolas"/>
      <w:sz w:val="20"/>
      <w:szCs w:val="20"/>
      <w:lang w:val="en-US"/>
    </w:rPr>
  </w:style>
  <w:style w:type="character" w:styleId="Emphasis">
    <w:name w:val="Emphasis"/>
    <w:basedOn w:val="DefaultParagraphFont"/>
    <w:uiPriority w:val="20"/>
    <w:qFormat/>
    <w:rsid w:val="00902A76"/>
    <w:rPr>
      <w:i/>
      <w:iCs/>
    </w:rPr>
  </w:style>
  <w:style w:type="character" w:styleId="CommentReference">
    <w:name w:val="annotation reference"/>
    <w:basedOn w:val="DefaultParagraphFont"/>
    <w:uiPriority w:val="99"/>
    <w:semiHidden/>
    <w:unhideWhenUsed/>
    <w:rsid w:val="00244321"/>
    <w:rPr>
      <w:sz w:val="16"/>
      <w:szCs w:val="16"/>
    </w:rPr>
  </w:style>
  <w:style w:type="paragraph" w:styleId="CommentText">
    <w:name w:val="annotation text"/>
    <w:basedOn w:val="Normal"/>
    <w:link w:val="CommentTextChar"/>
    <w:uiPriority w:val="99"/>
    <w:semiHidden/>
    <w:unhideWhenUsed/>
    <w:rsid w:val="00244321"/>
    <w:pPr>
      <w:spacing w:line="240" w:lineRule="auto"/>
    </w:pPr>
    <w:rPr>
      <w:sz w:val="20"/>
      <w:szCs w:val="20"/>
    </w:rPr>
  </w:style>
  <w:style w:type="character" w:customStyle="1" w:styleId="CommentTextChar">
    <w:name w:val="Comment Text Char"/>
    <w:basedOn w:val="DefaultParagraphFont"/>
    <w:link w:val="CommentText"/>
    <w:uiPriority w:val="99"/>
    <w:semiHidden/>
    <w:rsid w:val="00244321"/>
    <w:rPr>
      <w:sz w:val="20"/>
      <w:szCs w:val="20"/>
      <w:lang w:val="en-US"/>
    </w:rPr>
  </w:style>
  <w:style w:type="paragraph" w:styleId="Bibliography">
    <w:name w:val="Bibliography"/>
    <w:basedOn w:val="Normal"/>
    <w:next w:val="Normal"/>
    <w:uiPriority w:val="37"/>
    <w:semiHidden/>
    <w:unhideWhenUsed/>
    <w:rsid w:val="009E756A"/>
  </w:style>
  <w:style w:type="paragraph" w:styleId="FootnoteText">
    <w:name w:val="footnote text"/>
    <w:basedOn w:val="Normal"/>
    <w:link w:val="FootnoteTextChar"/>
    <w:uiPriority w:val="99"/>
    <w:semiHidden/>
    <w:unhideWhenUsed/>
    <w:rsid w:val="004D3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676"/>
    <w:rPr>
      <w:sz w:val="20"/>
      <w:szCs w:val="20"/>
      <w:lang w:val="en-US"/>
    </w:rPr>
  </w:style>
  <w:style w:type="character" w:styleId="FootnoteReference">
    <w:name w:val="footnote reference"/>
    <w:basedOn w:val="DefaultParagraphFont"/>
    <w:uiPriority w:val="99"/>
    <w:semiHidden/>
    <w:unhideWhenUsed/>
    <w:rsid w:val="004D3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68279">
      <w:bodyDiv w:val="1"/>
      <w:marLeft w:val="0"/>
      <w:marRight w:val="0"/>
      <w:marTop w:val="0"/>
      <w:marBottom w:val="0"/>
      <w:divBdr>
        <w:top w:val="none" w:sz="0" w:space="0" w:color="auto"/>
        <w:left w:val="none" w:sz="0" w:space="0" w:color="auto"/>
        <w:bottom w:val="none" w:sz="0" w:space="0" w:color="auto"/>
        <w:right w:val="none" w:sz="0" w:space="0" w:color="auto"/>
      </w:divBdr>
    </w:div>
    <w:div w:id="535000129">
      <w:bodyDiv w:val="1"/>
      <w:marLeft w:val="0"/>
      <w:marRight w:val="0"/>
      <w:marTop w:val="0"/>
      <w:marBottom w:val="0"/>
      <w:divBdr>
        <w:top w:val="none" w:sz="0" w:space="0" w:color="auto"/>
        <w:left w:val="none" w:sz="0" w:space="0" w:color="auto"/>
        <w:bottom w:val="none" w:sz="0" w:space="0" w:color="auto"/>
        <w:right w:val="none" w:sz="0" w:space="0" w:color="auto"/>
      </w:divBdr>
    </w:div>
    <w:div w:id="634794989">
      <w:bodyDiv w:val="1"/>
      <w:marLeft w:val="0"/>
      <w:marRight w:val="0"/>
      <w:marTop w:val="0"/>
      <w:marBottom w:val="0"/>
      <w:divBdr>
        <w:top w:val="none" w:sz="0" w:space="0" w:color="auto"/>
        <w:left w:val="none" w:sz="0" w:space="0" w:color="auto"/>
        <w:bottom w:val="none" w:sz="0" w:space="0" w:color="auto"/>
        <w:right w:val="none" w:sz="0" w:space="0" w:color="auto"/>
      </w:divBdr>
    </w:div>
    <w:div w:id="892622600">
      <w:bodyDiv w:val="1"/>
      <w:marLeft w:val="0"/>
      <w:marRight w:val="0"/>
      <w:marTop w:val="0"/>
      <w:marBottom w:val="0"/>
      <w:divBdr>
        <w:top w:val="none" w:sz="0" w:space="0" w:color="auto"/>
        <w:left w:val="none" w:sz="0" w:space="0" w:color="auto"/>
        <w:bottom w:val="none" w:sz="0" w:space="0" w:color="auto"/>
        <w:right w:val="none" w:sz="0" w:space="0" w:color="auto"/>
      </w:divBdr>
    </w:div>
    <w:div w:id="920337358">
      <w:bodyDiv w:val="1"/>
      <w:marLeft w:val="0"/>
      <w:marRight w:val="0"/>
      <w:marTop w:val="0"/>
      <w:marBottom w:val="0"/>
      <w:divBdr>
        <w:top w:val="none" w:sz="0" w:space="0" w:color="auto"/>
        <w:left w:val="none" w:sz="0" w:space="0" w:color="auto"/>
        <w:bottom w:val="none" w:sz="0" w:space="0" w:color="auto"/>
        <w:right w:val="none" w:sz="0" w:space="0" w:color="auto"/>
      </w:divBdr>
    </w:div>
    <w:div w:id="938367599">
      <w:bodyDiv w:val="1"/>
      <w:marLeft w:val="0"/>
      <w:marRight w:val="0"/>
      <w:marTop w:val="0"/>
      <w:marBottom w:val="0"/>
      <w:divBdr>
        <w:top w:val="none" w:sz="0" w:space="0" w:color="auto"/>
        <w:left w:val="none" w:sz="0" w:space="0" w:color="auto"/>
        <w:bottom w:val="none" w:sz="0" w:space="0" w:color="auto"/>
        <w:right w:val="none" w:sz="0" w:space="0" w:color="auto"/>
      </w:divBdr>
    </w:div>
    <w:div w:id="1070539649">
      <w:bodyDiv w:val="1"/>
      <w:marLeft w:val="0"/>
      <w:marRight w:val="0"/>
      <w:marTop w:val="0"/>
      <w:marBottom w:val="0"/>
      <w:divBdr>
        <w:top w:val="none" w:sz="0" w:space="0" w:color="auto"/>
        <w:left w:val="none" w:sz="0" w:space="0" w:color="auto"/>
        <w:bottom w:val="none" w:sz="0" w:space="0" w:color="auto"/>
        <w:right w:val="none" w:sz="0" w:space="0" w:color="auto"/>
      </w:divBdr>
    </w:div>
    <w:div w:id="1074623382">
      <w:bodyDiv w:val="1"/>
      <w:marLeft w:val="0"/>
      <w:marRight w:val="0"/>
      <w:marTop w:val="0"/>
      <w:marBottom w:val="0"/>
      <w:divBdr>
        <w:top w:val="none" w:sz="0" w:space="0" w:color="auto"/>
        <w:left w:val="none" w:sz="0" w:space="0" w:color="auto"/>
        <w:bottom w:val="none" w:sz="0" w:space="0" w:color="auto"/>
        <w:right w:val="none" w:sz="0" w:space="0" w:color="auto"/>
      </w:divBdr>
    </w:div>
    <w:div w:id="1105810714">
      <w:bodyDiv w:val="1"/>
      <w:marLeft w:val="0"/>
      <w:marRight w:val="0"/>
      <w:marTop w:val="0"/>
      <w:marBottom w:val="0"/>
      <w:divBdr>
        <w:top w:val="none" w:sz="0" w:space="0" w:color="auto"/>
        <w:left w:val="none" w:sz="0" w:space="0" w:color="auto"/>
        <w:bottom w:val="none" w:sz="0" w:space="0" w:color="auto"/>
        <w:right w:val="none" w:sz="0" w:space="0" w:color="auto"/>
      </w:divBdr>
    </w:div>
    <w:div w:id="1114137237">
      <w:bodyDiv w:val="1"/>
      <w:marLeft w:val="0"/>
      <w:marRight w:val="0"/>
      <w:marTop w:val="0"/>
      <w:marBottom w:val="0"/>
      <w:divBdr>
        <w:top w:val="none" w:sz="0" w:space="0" w:color="auto"/>
        <w:left w:val="none" w:sz="0" w:space="0" w:color="auto"/>
        <w:bottom w:val="none" w:sz="0" w:space="0" w:color="auto"/>
        <w:right w:val="none" w:sz="0" w:space="0" w:color="auto"/>
      </w:divBdr>
    </w:div>
    <w:div w:id="1285964682">
      <w:bodyDiv w:val="1"/>
      <w:marLeft w:val="0"/>
      <w:marRight w:val="0"/>
      <w:marTop w:val="0"/>
      <w:marBottom w:val="0"/>
      <w:divBdr>
        <w:top w:val="none" w:sz="0" w:space="0" w:color="auto"/>
        <w:left w:val="none" w:sz="0" w:space="0" w:color="auto"/>
        <w:bottom w:val="none" w:sz="0" w:space="0" w:color="auto"/>
        <w:right w:val="none" w:sz="0" w:space="0" w:color="auto"/>
      </w:divBdr>
    </w:div>
    <w:div w:id="1551645228">
      <w:bodyDiv w:val="1"/>
      <w:marLeft w:val="0"/>
      <w:marRight w:val="0"/>
      <w:marTop w:val="0"/>
      <w:marBottom w:val="0"/>
      <w:divBdr>
        <w:top w:val="none" w:sz="0" w:space="0" w:color="auto"/>
        <w:left w:val="none" w:sz="0" w:space="0" w:color="auto"/>
        <w:bottom w:val="none" w:sz="0" w:space="0" w:color="auto"/>
        <w:right w:val="none" w:sz="0" w:space="0" w:color="auto"/>
      </w:divBdr>
    </w:div>
    <w:div w:id="1825582069">
      <w:bodyDiv w:val="1"/>
      <w:marLeft w:val="0"/>
      <w:marRight w:val="0"/>
      <w:marTop w:val="0"/>
      <w:marBottom w:val="0"/>
      <w:divBdr>
        <w:top w:val="none" w:sz="0" w:space="0" w:color="auto"/>
        <w:left w:val="none" w:sz="0" w:space="0" w:color="auto"/>
        <w:bottom w:val="none" w:sz="0" w:space="0" w:color="auto"/>
        <w:right w:val="none" w:sz="0" w:space="0" w:color="auto"/>
      </w:divBdr>
    </w:div>
    <w:div w:id="2017879999">
      <w:bodyDiv w:val="1"/>
      <w:marLeft w:val="0"/>
      <w:marRight w:val="0"/>
      <w:marTop w:val="0"/>
      <w:marBottom w:val="0"/>
      <w:divBdr>
        <w:top w:val="none" w:sz="0" w:space="0" w:color="auto"/>
        <w:left w:val="none" w:sz="0" w:space="0" w:color="auto"/>
        <w:bottom w:val="none" w:sz="0" w:space="0" w:color="auto"/>
        <w:right w:val="none" w:sz="0" w:space="0" w:color="auto"/>
      </w:divBdr>
    </w:div>
    <w:div w:id="2022195926">
      <w:bodyDiv w:val="1"/>
      <w:marLeft w:val="0"/>
      <w:marRight w:val="0"/>
      <w:marTop w:val="0"/>
      <w:marBottom w:val="0"/>
      <w:divBdr>
        <w:top w:val="none" w:sz="0" w:space="0" w:color="auto"/>
        <w:left w:val="none" w:sz="0" w:space="0" w:color="auto"/>
        <w:bottom w:val="none" w:sz="0" w:space="0" w:color="auto"/>
        <w:right w:val="none" w:sz="0" w:space="0" w:color="auto"/>
      </w:divBdr>
    </w:div>
    <w:div w:id="20893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healthtrainingcentre.tghn.org/what-open-science/" TargetMode="External"/><Relationship Id="rId18" Type="http://schemas.openxmlformats.org/officeDocument/2006/relationships/hyperlink" Target="https://www.wikidata.org/wiki/Property:P921" TargetMode="External"/><Relationship Id="rId26" Type="http://schemas.openxmlformats.org/officeDocument/2006/relationships/hyperlink" Target="https://www.wikidata.org/wiki/Property:P802" TargetMode="External"/><Relationship Id="rId39" Type="http://schemas.openxmlformats.org/officeDocument/2006/relationships/hyperlink" Target="https://stars.library.ucf.edu/ucfscholar/1171" TargetMode="External"/><Relationship Id="rId21" Type="http://schemas.openxmlformats.org/officeDocument/2006/relationships/hyperlink" Target="https://www.wikidata.org/wiki/Property:P276" TargetMode="External"/><Relationship Id="rId34" Type="http://schemas.openxmlformats.org/officeDocument/2006/relationships/hyperlink" Target="https://revistas.upr.edu/" TargetMode="External"/><Relationship Id="rId42" Type="http://schemas.openxmlformats.org/officeDocument/2006/relationships/hyperlink" Target="https://doi.org/10.3390/publications704006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54114/revanlisis.v18i1.19489" TargetMode="External"/><Relationship Id="rId29" Type="http://schemas.openxmlformats.org/officeDocument/2006/relationships/hyperlink" Target="https://www.wikidata.org/wiki/Property:P7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os.suarez5@upr.edu" TargetMode="External"/><Relationship Id="rId24" Type="http://schemas.openxmlformats.org/officeDocument/2006/relationships/hyperlink" Target="https://www.wikidata.org/wiki/Property:P8875" TargetMode="External"/><Relationship Id="rId32" Type="http://schemas.openxmlformats.org/officeDocument/2006/relationships/hyperlink" Target="https://www.wikidata.org/wiki/Property:P921" TargetMode="External"/><Relationship Id="rId37" Type="http://schemas.openxmlformats.org/officeDocument/2006/relationships/hyperlink" Target="https://doi.org/10.4403/jlis.it-12680" TargetMode="External"/><Relationship Id="rId40" Type="http://schemas.openxmlformats.org/officeDocument/2006/relationships/hyperlink" Target="https://doi.org/10.5446/5106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ay.toolforge.org/propbrowse/" TargetMode="External"/><Relationship Id="rId23" Type="http://schemas.openxmlformats.org/officeDocument/2006/relationships/hyperlink" Target="https://www.wikidata.org/wiki/Property:P291" TargetMode="External"/><Relationship Id="rId28" Type="http://schemas.openxmlformats.org/officeDocument/2006/relationships/hyperlink" Target="https://www.wikidata.org/wiki/Property:P184" TargetMode="External"/><Relationship Id="rId36" Type="http://schemas.openxmlformats.org/officeDocument/2006/relationships/hyperlink" Target="https://fatcat.wiki/editor/pl5hyat4yvgsrckdt3xeadh4wm" TargetMode="External"/><Relationship Id="rId10" Type="http://schemas.openxmlformats.org/officeDocument/2006/relationships/hyperlink" Target="https://orcid.org/0000-0002-4168-9399" TargetMode="External"/><Relationship Id="rId19" Type="http://schemas.openxmlformats.org/officeDocument/2006/relationships/hyperlink" Target="https://www.wikidata.org/wiki/Q230533" TargetMode="External"/><Relationship Id="rId31" Type="http://schemas.openxmlformats.org/officeDocument/2006/relationships/hyperlink" Target="https://www.wikidata.org/wiki/Property:P334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udia.souza@upr.edu" TargetMode="External"/><Relationship Id="rId14" Type="http://schemas.openxmlformats.org/officeDocument/2006/relationships/hyperlink" Target="https://www.wikidata.org/wiki/Wikidata:WikiProject_Periodicals" TargetMode="External"/><Relationship Id="rId22" Type="http://schemas.openxmlformats.org/officeDocument/2006/relationships/hyperlink" Target="https://www.wikidata.org/wiki/Property:P2541" TargetMode="External"/><Relationship Id="rId27" Type="http://schemas.openxmlformats.org/officeDocument/2006/relationships/hyperlink" Target="https://www.wikidata.org/wiki/Property:P1066" TargetMode="External"/><Relationship Id="rId30" Type="http://schemas.openxmlformats.org/officeDocument/2006/relationships/hyperlink" Target="https://www.wikidata.org/wiki/Property:P793" TargetMode="External"/><Relationship Id="rId35" Type="http://schemas.openxmlformats.org/officeDocument/2006/relationships/hyperlink" Target="https://www.wikidata.org/wiki/User:Melmakko" TargetMode="External"/><Relationship Id="rId43" Type="http://schemas.openxmlformats.org/officeDocument/2006/relationships/hyperlink" Target="https://doi.org/10.3989/redc.2022.3.1870" TargetMode="External"/><Relationship Id="rId8" Type="http://schemas.openxmlformats.org/officeDocument/2006/relationships/hyperlink" Target="mailto:mazen.el@upr.edu" TargetMode="External"/><Relationship Id="rId3" Type="http://schemas.openxmlformats.org/officeDocument/2006/relationships/styles" Target="styles.xml"/><Relationship Id="rId12" Type="http://schemas.openxmlformats.org/officeDocument/2006/relationships/hyperlink" Target="https://orcid.org/0000-0002-3908-9618" TargetMode="External"/><Relationship Id="rId17" Type="http://schemas.openxmlformats.org/officeDocument/2006/relationships/hyperlink" Target="https://w.wiki/6W5J" TargetMode="External"/><Relationship Id="rId25" Type="http://schemas.openxmlformats.org/officeDocument/2006/relationships/hyperlink" Target="https://www.wikidata.org/wiki/Property:P2860" TargetMode="External"/><Relationship Id="rId33" Type="http://schemas.openxmlformats.org/officeDocument/2006/relationships/hyperlink" Target="https://www.wikidata.org/wiki/Property:P8371" TargetMode="External"/><Relationship Id="rId38" Type="http://schemas.openxmlformats.org/officeDocument/2006/relationships/hyperlink" Target="https://doi.org/10.5281/zenodo.7268140" TargetMode="External"/><Relationship Id="rId20" Type="http://schemas.openxmlformats.org/officeDocument/2006/relationships/hyperlink" Target="https://www.wikidata.org/wiki/Property:P495" TargetMode="External"/><Relationship Id="rId41" Type="http://schemas.openxmlformats.org/officeDocument/2006/relationships/hyperlink" Target="https://etherpad.wikimedia.org/p/wikicite-monthly-2023-0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vistas.upr.edu/index.php/opcit" TargetMode="External"/><Relationship Id="rId2" Type="http://schemas.openxmlformats.org/officeDocument/2006/relationships/hyperlink" Target="https://revistas.upr.edu/index.php/ceiba/issue/view/2535" TargetMode="External"/><Relationship Id="rId1" Type="http://schemas.openxmlformats.org/officeDocument/2006/relationships/hyperlink" Target="https://revistas.upr.edu/index.php/acceso/article/download/19888/17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35A5-8D94-4BD9-B2DC-9D7265C7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5060</Words>
  <Characters>27833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  EL MAKKOUK</dc:creator>
  <cp:keywords/>
  <dc:description/>
  <cp:lastModifiedBy>MAZEN  EL MAKKOUK</cp:lastModifiedBy>
  <cp:revision>14</cp:revision>
  <dcterms:created xsi:type="dcterms:W3CDTF">2023-04-07T23:23:00Z</dcterms:created>
  <dcterms:modified xsi:type="dcterms:W3CDTF">2023-04-16T19:53:00Z</dcterms:modified>
</cp:coreProperties>
</file>