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E0332C" w14:textId="7AB5E54D" w:rsidR="00F95247" w:rsidRDefault="00F65169" w:rsidP="0041200B">
      <w:pPr>
        <w:spacing w:line="240" w:lineRule="auto"/>
        <w:ind w:left="-10" w:firstLine="0"/>
        <w:jc w:val="center"/>
        <w:rPr>
          <w:rFonts w:ascii="Times New Roman" w:hAnsi="Times New Roman" w:cs="Times New Roman"/>
          <w:sz w:val="36"/>
          <w:szCs w:val="36"/>
        </w:rPr>
      </w:pPr>
      <w:r w:rsidRPr="5188A0A6">
        <w:rPr>
          <w:rFonts w:ascii="Times New Roman" w:hAnsi="Times New Roman" w:cs="Times New Roman"/>
          <w:sz w:val="36"/>
          <w:szCs w:val="36"/>
        </w:rPr>
        <w:t xml:space="preserve">On epistemic properties and field-specific logics </w:t>
      </w:r>
      <w:r w:rsidR="3F3E918B" w:rsidRPr="5188A0A6">
        <w:rPr>
          <w:rFonts w:ascii="Times New Roman" w:hAnsi="Times New Roman" w:cs="Times New Roman"/>
          <w:sz w:val="36"/>
          <w:szCs w:val="36"/>
        </w:rPr>
        <w:t>in the study of knowledge transfer:</w:t>
      </w:r>
    </w:p>
    <w:p w14:paraId="5B1EF2B6" w14:textId="3275F90D" w:rsidR="004C5F01" w:rsidRDefault="6A9EBFFF" w:rsidP="0041200B">
      <w:pPr>
        <w:spacing w:line="240" w:lineRule="auto"/>
        <w:ind w:left="0"/>
        <w:jc w:val="center"/>
        <w:rPr>
          <w:rFonts w:ascii="Times New Roman" w:hAnsi="Times New Roman" w:cs="Times New Roman"/>
          <w:sz w:val="36"/>
          <w:szCs w:val="36"/>
        </w:rPr>
      </w:pPr>
      <w:r w:rsidRPr="5188A0A6">
        <w:rPr>
          <w:rFonts w:ascii="Times New Roman" w:hAnsi="Times New Roman" w:cs="Times New Roman"/>
          <w:sz w:val="36"/>
          <w:szCs w:val="36"/>
        </w:rPr>
        <w:t>Empirical</w:t>
      </w:r>
      <w:r w:rsidR="004C5F01" w:rsidRPr="5188A0A6">
        <w:rPr>
          <w:rFonts w:ascii="Times New Roman" w:hAnsi="Times New Roman" w:cs="Times New Roman"/>
          <w:sz w:val="36"/>
          <w:szCs w:val="36"/>
        </w:rPr>
        <w:t xml:space="preserve"> evidence </w:t>
      </w:r>
      <w:r w:rsidR="70D78111" w:rsidRPr="5188A0A6">
        <w:rPr>
          <w:rFonts w:ascii="Times New Roman" w:hAnsi="Times New Roman" w:cs="Times New Roman"/>
          <w:sz w:val="36"/>
          <w:szCs w:val="36"/>
        </w:rPr>
        <w:t xml:space="preserve">on researchers’ productive interactions </w:t>
      </w:r>
      <w:r w:rsidR="004C5F01" w:rsidRPr="5188A0A6">
        <w:rPr>
          <w:rFonts w:ascii="Times New Roman" w:hAnsi="Times New Roman" w:cs="Times New Roman"/>
          <w:sz w:val="36"/>
          <w:szCs w:val="36"/>
        </w:rPr>
        <w:t>from a nationwide survey</w:t>
      </w:r>
      <w:r w:rsidR="009D2326" w:rsidRPr="5188A0A6">
        <w:rPr>
          <w:rFonts w:ascii="Times New Roman" w:hAnsi="Times New Roman" w:cs="Times New Roman"/>
          <w:sz w:val="36"/>
          <w:szCs w:val="36"/>
        </w:rPr>
        <w:t xml:space="preserve"> </w:t>
      </w:r>
      <w:r w:rsidR="004C5F01" w:rsidRPr="5188A0A6">
        <w:rPr>
          <w:rFonts w:ascii="Times New Roman" w:hAnsi="Times New Roman" w:cs="Times New Roman"/>
          <w:sz w:val="36"/>
          <w:szCs w:val="36"/>
        </w:rPr>
        <w:t>in Germany.</w:t>
      </w:r>
    </w:p>
    <w:p w14:paraId="25A3C263" w14:textId="77777777" w:rsidR="00230F2F" w:rsidRDefault="00230F2F" w:rsidP="00E949C8">
      <w:pPr>
        <w:spacing w:after="0" w:line="240" w:lineRule="auto"/>
        <w:jc w:val="center"/>
        <w:rPr>
          <w:rFonts w:ascii="Times New Roman" w:hAnsi="Times New Roman" w:cs="Times New Roman"/>
          <w:lang w:val="en-US"/>
        </w:rPr>
      </w:pPr>
    </w:p>
    <w:p w14:paraId="4F2DB5E0" w14:textId="6A1B12FF" w:rsidR="00E949C8" w:rsidRPr="005C75C1" w:rsidRDefault="676EBEE6" w:rsidP="5305F3B8">
      <w:pPr>
        <w:spacing w:after="0" w:line="240" w:lineRule="auto"/>
        <w:jc w:val="center"/>
        <w:rPr>
          <w:rFonts w:ascii="Times New Roman" w:hAnsi="Times New Roman" w:cs="Times New Roman"/>
          <w:color w:val="auto"/>
          <w:vertAlign w:val="superscript"/>
          <w:lang w:val="en-US"/>
        </w:rPr>
      </w:pPr>
      <w:r w:rsidRPr="005C75C1">
        <w:rPr>
          <w:rFonts w:ascii="Times New Roman" w:hAnsi="Times New Roman" w:cs="Times New Roman"/>
          <w:color w:val="auto"/>
        </w:rPr>
        <w:t>Melike Janßen</w:t>
      </w:r>
      <w:r w:rsidR="0041200B" w:rsidRPr="005C75C1">
        <w:rPr>
          <w:rFonts w:ascii="Times New Roman" w:hAnsi="Times New Roman" w:cs="Times New Roman"/>
          <w:color w:val="auto"/>
          <w:vertAlign w:val="superscript"/>
        </w:rPr>
        <w:t>*</w:t>
      </w:r>
      <w:r w:rsidR="00386C9B" w:rsidRPr="005C75C1">
        <w:rPr>
          <w:rFonts w:ascii="Times New Roman" w:hAnsi="Times New Roman" w:cs="Times New Roman"/>
          <w:color w:val="auto"/>
        </w:rPr>
        <w:t xml:space="preserve"> and</w:t>
      </w:r>
      <w:r w:rsidR="0041200B" w:rsidRPr="005C75C1">
        <w:rPr>
          <w:rFonts w:ascii="Times New Roman" w:hAnsi="Times New Roman" w:cs="Times New Roman"/>
          <w:color w:val="auto"/>
        </w:rPr>
        <w:t xml:space="preserve"> </w:t>
      </w:r>
      <w:r w:rsidR="4775F443" w:rsidRPr="005C75C1">
        <w:rPr>
          <w:rFonts w:ascii="Times New Roman" w:hAnsi="Times New Roman" w:cs="Times New Roman"/>
          <w:color w:val="auto"/>
        </w:rPr>
        <w:t>Annika Just</w:t>
      </w:r>
      <w:r w:rsidR="0041200B" w:rsidRPr="005C75C1">
        <w:rPr>
          <w:rFonts w:ascii="Times New Roman" w:hAnsi="Times New Roman" w:cs="Times New Roman"/>
          <w:color w:val="auto"/>
          <w:vertAlign w:val="superscript"/>
        </w:rPr>
        <w:t>**</w:t>
      </w:r>
    </w:p>
    <w:p w14:paraId="08B3C76E" w14:textId="77777777" w:rsidR="000F5F71" w:rsidRPr="005C75C1" w:rsidRDefault="000F5F71" w:rsidP="000F5F71">
      <w:pPr>
        <w:spacing w:after="0" w:line="240" w:lineRule="auto"/>
        <w:jc w:val="center"/>
        <w:rPr>
          <w:rFonts w:ascii="Times New Roman" w:hAnsi="Times New Roman" w:cs="Times New Roman"/>
          <w:color w:val="auto"/>
          <w:sz w:val="20"/>
          <w:szCs w:val="20"/>
          <w:vertAlign w:val="superscript"/>
        </w:rPr>
      </w:pPr>
    </w:p>
    <w:p w14:paraId="3BC649DF" w14:textId="62416F98" w:rsidR="0041200B" w:rsidRPr="005C75C1" w:rsidRDefault="00F67661" w:rsidP="000F5F71">
      <w:pPr>
        <w:spacing w:after="0" w:line="240" w:lineRule="auto"/>
        <w:jc w:val="center"/>
        <w:rPr>
          <w:rFonts w:ascii="Times New Roman" w:hAnsi="Times New Roman" w:cs="Times New Roman"/>
          <w:color w:val="auto"/>
          <w:sz w:val="20"/>
          <w:szCs w:val="20"/>
        </w:rPr>
      </w:pPr>
      <w:hyperlink r:id="rId5" w:history="1">
        <w:r w:rsidR="005C75C1" w:rsidRPr="005C75C1">
          <w:rPr>
            <w:rStyle w:val="Hyperlink"/>
            <w:rFonts w:ascii="Times New Roman" w:hAnsi="Times New Roman" w:cs="Times New Roman"/>
            <w:color w:val="auto"/>
            <w:sz w:val="20"/>
            <w:szCs w:val="20"/>
            <w:vertAlign w:val="superscript"/>
          </w:rPr>
          <w:t>*</w:t>
        </w:r>
        <w:r w:rsidR="005C75C1" w:rsidRPr="005C75C1">
          <w:rPr>
            <w:rStyle w:val="Hyperlink"/>
            <w:rFonts w:ascii="Times New Roman" w:hAnsi="Times New Roman" w:cs="Times New Roman"/>
            <w:i/>
            <w:iCs/>
            <w:color w:val="auto"/>
            <w:sz w:val="20"/>
            <w:szCs w:val="20"/>
          </w:rPr>
          <w:t>janssen@dzhw.eu</w:t>
        </w:r>
      </w:hyperlink>
      <w:r w:rsidR="00BC311B" w:rsidRPr="005C75C1">
        <w:rPr>
          <w:rFonts w:ascii="Times New Roman" w:hAnsi="Times New Roman" w:cs="Times New Roman"/>
          <w:i/>
          <w:iCs/>
          <w:color w:val="auto"/>
          <w:sz w:val="20"/>
          <w:szCs w:val="20"/>
        </w:rPr>
        <w:t xml:space="preserve">; </w:t>
      </w:r>
      <w:r w:rsidR="00BC311B" w:rsidRPr="005C75C1">
        <w:rPr>
          <w:rFonts w:ascii="Times New Roman" w:hAnsi="Times New Roman" w:cs="Times New Roman"/>
          <w:color w:val="auto"/>
          <w:sz w:val="20"/>
          <w:szCs w:val="20"/>
          <w:vertAlign w:val="superscript"/>
        </w:rPr>
        <w:t>**</w:t>
      </w:r>
      <w:r w:rsidR="00BC311B" w:rsidRPr="005C75C1">
        <w:rPr>
          <w:rFonts w:ascii="Times New Roman" w:hAnsi="Times New Roman" w:cs="Times New Roman"/>
          <w:i/>
          <w:iCs/>
          <w:color w:val="auto"/>
          <w:sz w:val="20"/>
          <w:szCs w:val="20"/>
        </w:rPr>
        <w:t xml:space="preserve"> </w:t>
      </w:r>
      <w:hyperlink r:id="rId6">
        <w:r w:rsidR="00BC311B" w:rsidRPr="005C75C1">
          <w:rPr>
            <w:rStyle w:val="Hyperlink"/>
            <w:rFonts w:ascii="Times New Roman" w:hAnsi="Times New Roman" w:cs="Times New Roman"/>
            <w:i/>
            <w:iCs/>
            <w:color w:val="auto"/>
            <w:sz w:val="20"/>
            <w:szCs w:val="20"/>
          </w:rPr>
          <w:t>just@dzwh.eu</w:t>
        </w:r>
      </w:hyperlink>
    </w:p>
    <w:p w14:paraId="23607998" w14:textId="4E276BF5" w:rsidR="0041200B" w:rsidRPr="005C75C1" w:rsidRDefault="24DE96CF" w:rsidP="00E949C8">
      <w:pPr>
        <w:spacing w:after="0" w:line="240" w:lineRule="auto"/>
        <w:jc w:val="center"/>
        <w:rPr>
          <w:rFonts w:ascii="Times New Roman" w:hAnsi="Times New Roman" w:cs="Times New Roman"/>
          <w:color w:val="auto"/>
          <w:sz w:val="20"/>
          <w:szCs w:val="20"/>
          <w:lang w:val="en-US"/>
        </w:rPr>
      </w:pPr>
      <w:r w:rsidRPr="005C75C1">
        <w:rPr>
          <w:rFonts w:ascii="Times New Roman" w:hAnsi="Times New Roman" w:cs="Times New Roman"/>
          <w:color w:val="auto"/>
          <w:sz w:val="20"/>
          <w:szCs w:val="20"/>
        </w:rPr>
        <w:t xml:space="preserve">Research Area </w:t>
      </w:r>
      <w:r w:rsidR="24F967E2" w:rsidRPr="005C75C1">
        <w:rPr>
          <w:rFonts w:ascii="Times New Roman" w:eastAsia="Times New Roman" w:hAnsi="Times New Roman" w:cs="Times New Roman"/>
          <w:color w:val="auto"/>
          <w:sz w:val="20"/>
          <w:szCs w:val="20"/>
        </w:rPr>
        <w:t>Research System and Science Dynamics,</w:t>
      </w:r>
      <w:r w:rsidR="24F967E2" w:rsidRPr="005C75C1">
        <w:rPr>
          <w:rFonts w:ascii="Times New Roman" w:hAnsi="Times New Roman" w:cs="Times New Roman"/>
          <w:color w:val="auto"/>
          <w:sz w:val="20"/>
          <w:szCs w:val="20"/>
        </w:rPr>
        <w:t xml:space="preserve"> </w:t>
      </w:r>
      <w:r w:rsidR="01160687" w:rsidRPr="005C75C1">
        <w:rPr>
          <w:rFonts w:ascii="Times New Roman" w:hAnsi="Times New Roman" w:cs="Times New Roman"/>
          <w:color w:val="auto"/>
          <w:sz w:val="20"/>
          <w:szCs w:val="20"/>
        </w:rPr>
        <w:t>German Centre for Higher Education Research and Science Studies (DZHW</w:t>
      </w:r>
      <w:r w:rsidR="40B7E1EA" w:rsidRPr="005C75C1">
        <w:rPr>
          <w:rFonts w:ascii="Times New Roman" w:hAnsi="Times New Roman" w:cs="Times New Roman"/>
          <w:color w:val="auto"/>
          <w:sz w:val="20"/>
          <w:szCs w:val="20"/>
        </w:rPr>
        <w:t>)</w:t>
      </w:r>
      <w:r w:rsidR="4C2466EA" w:rsidRPr="005C75C1">
        <w:rPr>
          <w:rFonts w:ascii="Times New Roman" w:hAnsi="Times New Roman" w:cs="Times New Roman"/>
          <w:color w:val="auto"/>
          <w:sz w:val="20"/>
          <w:szCs w:val="20"/>
        </w:rPr>
        <w:t xml:space="preserve">, </w:t>
      </w:r>
      <w:r w:rsidR="6477DC50" w:rsidRPr="005C75C1">
        <w:rPr>
          <w:rFonts w:ascii="Times New Roman" w:hAnsi="Times New Roman" w:cs="Times New Roman"/>
          <w:color w:val="auto"/>
          <w:sz w:val="20"/>
          <w:szCs w:val="20"/>
        </w:rPr>
        <w:t xml:space="preserve">Germany </w:t>
      </w:r>
    </w:p>
    <w:p w14:paraId="202BA5D7" w14:textId="6098342B" w:rsidR="0041200B" w:rsidRPr="00B52A3A" w:rsidRDefault="0041200B" w:rsidP="000F5F71">
      <w:pPr>
        <w:spacing w:after="0" w:line="240" w:lineRule="auto"/>
        <w:ind w:left="0" w:firstLine="0"/>
        <w:rPr>
          <w:rFonts w:ascii="Times New Roman" w:hAnsi="Times New Roman" w:cs="Times New Roman"/>
          <w:color w:val="FF0000"/>
          <w:sz w:val="20"/>
          <w:szCs w:val="20"/>
        </w:rPr>
      </w:pPr>
    </w:p>
    <w:p w14:paraId="36C6AEBE" w14:textId="77777777" w:rsidR="0041200B" w:rsidRDefault="0041200B" w:rsidP="0069576F">
      <w:pPr>
        <w:spacing w:after="0" w:line="240" w:lineRule="auto"/>
        <w:ind w:left="0"/>
        <w:jc w:val="center"/>
        <w:rPr>
          <w:rFonts w:ascii="Times New Roman" w:hAnsi="Times New Roman" w:cs="Times New Roman"/>
          <w:sz w:val="24"/>
          <w:szCs w:val="24"/>
        </w:rPr>
      </w:pPr>
    </w:p>
    <w:p w14:paraId="6944B681" w14:textId="40F988EA" w:rsidR="0069576F" w:rsidRPr="002F166C" w:rsidRDefault="0069576F" w:rsidP="0069576F">
      <w:pPr>
        <w:spacing w:after="0" w:line="240" w:lineRule="auto"/>
        <w:ind w:left="0"/>
        <w:jc w:val="center"/>
        <w:rPr>
          <w:rFonts w:ascii="Times New Roman" w:hAnsi="Times New Roman" w:cs="Times New Roman"/>
          <w:color w:val="C00000"/>
          <w:sz w:val="24"/>
          <w:szCs w:val="24"/>
        </w:rPr>
      </w:pPr>
    </w:p>
    <w:p w14:paraId="4D520C81" w14:textId="70F96A09" w:rsidR="004C5F01" w:rsidRPr="00025500" w:rsidRDefault="6E661F65" w:rsidP="003E5D7F">
      <w:pPr>
        <w:pStyle w:val="berschrift1"/>
        <w:spacing w:line="240" w:lineRule="auto"/>
        <w:rPr>
          <w:rFonts w:ascii="Times New Roman" w:hAnsi="Times New Roman" w:cs="Times New Roman"/>
          <w:b/>
          <w:color w:val="auto"/>
          <w:sz w:val="24"/>
          <w:szCs w:val="24"/>
        </w:rPr>
      </w:pPr>
      <w:r w:rsidRPr="463B07FF">
        <w:rPr>
          <w:rFonts w:ascii="Times New Roman" w:hAnsi="Times New Roman" w:cs="Times New Roman"/>
          <w:b/>
          <w:bCs/>
          <w:color w:val="auto"/>
          <w:sz w:val="24"/>
          <w:szCs w:val="24"/>
        </w:rPr>
        <w:t xml:space="preserve">1. </w:t>
      </w:r>
      <w:r w:rsidR="3F024FA1" w:rsidRPr="37294A87">
        <w:rPr>
          <w:rFonts w:ascii="Times New Roman" w:hAnsi="Times New Roman" w:cs="Times New Roman"/>
          <w:b/>
          <w:bCs/>
          <w:color w:val="auto"/>
          <w:sz w:val="24"/>
          <w:szCs w:val="24"/>
        </w:rPr>
        <w:t>Introduction</w:t>
      </w:r>
    </w:p>
    <w:p w14:paraId="25EE277A" w14:textId="7EA09E0D" w:rsidR="7F272D33" w:rsidRPr="00DB0075" w:rsidRDefault="007159ED" w:rsidP="5305F3B8">
      <w:pPr>
        <w:spacing w:line="240" w:lineRule="auto"/>
        <w:ind w:left="-5"/>
        <w:rPr>
          <w:rFonts w:ascii="Times New Roman" w:eastAsia="Times New Roman" w:hAnsi="Times New Roman" w:cs="Times New Roman"/>
          <w:color w:val="FF0000"/>
          <w:sz w:val="24"/>
          <w:szCs w:val="24"/>
        </w:rPr>
      </w:pPr>
      <w:r w:rsidRPr="5188A0A6">
        <w:rPr>
          <w:rFonts w:ascii="Times New Roman" w:hAnsi="Times New Roman" w:cs="Times New Roman"/>
          <w:sz w:val="24"/>
          <w:szCs w:val="24"/>
        </w:rPr>
        <w:t xml:space="preserve">Research is regarded a key contributor to the resolution of relevant social, economic, or ecological problems such as the so-called "Grand Challenges". Along these lines, accounts directed at researchers to engage more strongly in researching acute social problems can be increasingly observed in recent years. Against this backdrop, the question arises how research can find answers to practical relevant questions </w:t>
      </w:r>
      <w:r w:rsidR="1622D13A" w:rsidRPr="5188A0A6">
        <w:rPr>
          <w:rFonts w:ascii="Times New Roman" w:hAnsi="Times New Roman" w:cs="Times New Roman"/>
          <w:sz w:val="24"/>
          <w:szCs w:val="24"/>
        </w:rPr>
        <w:t>occurring</w:t>
      </w:r>
      <w:r w:rsidR="681B614E" w:rsidRPr="5188A0A6">
        <w:rPr>
          <w:rFonts w:ascii="Times New Roman" w:hAnsi="Times New Roman" w:cs="Times New Roman"/>
          <w:sz w:val="24"/>
          <w:szCs w:val="24"/>
        </w:rPr>
        <w:t xml:space="preserve"> </w:t>
      </w:r>
      <w:r w:rsidR="1622D13A" w:rsidRPr="5188A0A6">
        <w:rPr>
          <w:rFonts w:ascii="Times New Roman" w:hAnsi="Times New Roman" w:cs="Times New Roman"/>
          <w:sz w:val="24"/>
          <w:szCs w:val="24"/>
        </w:rPr>
        <w:t>in</w:t>
      </w:r>
      <w:r w:rsidRPr="5188A0A6">
        <w:rPr>
          <w:rFonts w:ascii="Times New Roman" w:hAnsi="Times New Roman" w:cs="Times New Roman"/>
          <w:sz w:val="24"/>
          <w:szCs w:val="24"/>
        </w:rPr>
        <w:t xml:space="preserve"> society, which is now, as some scholars stress, focused on the deficits of science in tackling collective and complex problems in an efficient and precise way (Stirling</w:t>
      </w:r>
      <w:r w:rsidR="00F64BD8" w:rsidRPr="5188A0A6">
        <w:rPr>
          <w:rFonts w:ascii="Times New Roman" w:hAnsi="Times New Roman" w:cs="Times New Roman"/>
          <w:sz w:val="24"/>
          <w:szCs w:val="24"/>
        </w:rPr>
        <w:t>,</w:t>
      </w:r>
      <w:r w:rsidRPr="5188A0A6">
        <w:rPr>
          <w:rFonts w:ascii="Times New Roman" w:hAnsi="Times New Roman" w:cs="Times New Roman"/>
          <w:sz w:val="24"/>
          <w:szCs w:val="24"/>
        </w:rPr>
        <w:t xml:space="preserve"> 2008). Thus, the current relationship between science and society is </w:t>
      </w:r>
      <w:r w:rsidR="0C0540A0" w:rsidRPr="5188A0A6">
        <w:rPr>
          <w:rFonts w:ascii="Times New Roman" w:hAnsi="Times New Roman" w:cs="Times New Roman"/>
          <w:sz w:val="24"/>
          <w:szCs w:val="24"/>
        </w:rPr>
        <w:t>characteri</w:t>
      </w:r>
      <w:r w:rsidR="20DFA7DA" w:rsidRPr="5188A0A6">
        <w:rPr>
          <w:rFonts w:ascii="Times New Roman" w:hAnsi="Times New Roman" w:cs="Times New Roman"/>
          <w:sz w:val="24"/>
          <w:szCs w:val="24"/>
        </w:rPr>
        <w:t>s</w:t>
      </w:r>
      <w:r w:rsidR="0C0540A0" w:rsidRPr="5188A0A6">
        <w:rPr>
          <w:rFonts w:ascii="Times New Roman" w:hAnsi="Times New Roman" w:cs="Times New Roman"/>
          <w:sz w:val="24"/>
          <w:szCs w:val="24"/>
        </w:rPr>
        <w:t>ed</w:t>
      </w:r>
      <w:r w:rsidRPr="5188A0A6">
        <w:rPr>
          <w:rFonts w:ascii="Times New Roman" w:hAnsi="Times New Roman" w:cs="Times New Roman"/>
          <w:sz w:val="24"/>
          <w:szCs w:val="24"/>
        </w:rPr>
        <w:t xml:space="preserve"> by concrete expectations of responsiveness, which is identified as a crucial criterion for </w:t>
      </w:r>
      <w:r w:rsidR="00A32801" w:rsidRPr="5188A0A6">
        <w:rPr>
          <w:rFonts w:ascii="Times New Roman" w:hAnsi="Times New Roman" w:cs="Times New Roman"/>
          <w:sz w:val="24"/>
          <w:szCs w:val="24"/>
        </w:rPr>
        <w:t>‘Responsible Research and I</w:t>
      </w:r>
      <w:r w:rsidRPr="5188A0A6">
        <w:rPr>
          <w:rFonts w:ascii="Times New Roman" w:hAnsi="Times New Roman" w:cs="Times New Roman"/>
          <w:sz w:val="24"/>
          <w:szCs w:val="24"/>
        </w:rPr>
        <w:t>nnovati</w:t>
      </w:r>
      <w:r w:rsidR="00F64BD8" w:rsidRPr="5188A0A6">
        <w:rPr>
          <w:rFonts w:ascii="Times New Roman" w:hAnsi="Times New Roman" w:cs="Times New Roman"/>
          <w:sz w:val="24"/>
          <w:szCs w:val="24"/>
        </w:rPr>
        <w:t>on</w:t>
      </w:r>
      <w:r w:rsidR="00A32801" w:rsidRPr="5188A0A6">
        <w:rPr>
          <w:rFonts w:ascii="Times New Roman" w:hAnsi="Times New Roman" w:cs="Times New Roman"/>
          <w:sz w:val="24"/>
          <w:szCs w:val="24"/>
        </w:rPr>
        <w:t>’ (RRI)</w:t>
      </w:r>
      <w:r w:rsidR="00F64BD8" w:rsidRPr="5188A0A6">
        <w:rPr>
          <w:rFonts w:ascii="Times New Roman" w:hAnsi="Times New Roman" w:cs="Times New Roman"/>
          <w:sz w:val="24"/>
          <w:szCs w:val="24"/>
        </w:rPr>
        <w:t xml:space="preserve"> (</w:t>
      </w:r>
      <w:proofErr w:type="spellStart"/>
      <w:r w:rsidR="6B38F8C7" w:rsidRPr="5188A0A6">
        <w:rPr>
          <w:rFonts w:ascii="Times New Roman" w:hAnsi="Times New Roman" w:cs="Times New Roman"/>
          <w:sz w:val="24"/>
          <w:szCs w:val="24"/>
        </w:rPr>
        <w:t>Stilgoe</w:t>
      </w:r>
      <w:proofErr w:type="spellEnd"/>
      <w:r w:rsidR="066E34D1" w:rsidRPr="5188A0A6">
        <w:rPr>
          <w:rFonts w:ascii="Times New Roman" w:hAnsi="Times New Roman" w:cs="Times New Roman"/>
          <w:sz w:val="24"/>
          <w:szCs w:val="24"/>
        </w:rPr>
        <w:t>,</w:t>
      </w:r>
      <w:r w:rsidR="00F64BD8" w:rsidRPr="5188A0A6">
        <w:rPr>
          <w:rFonts w:ascii="Times New Roman" w:hAnsi="Times New Roman" w:cs="Times New Roman"/>
          <w:sz w:val="24"/>
          <w:szCs w:val="24"/>
        </w:rPr>
        <w:t xml:space="preserve"> </w:t>
      </w:r>
      <w:r w:rsidR="066E34D1" w:rsidRPr="5188A0A6">
        <w:rPr>
          <w:rFonts w:ascii="Times New Roman" w:hAnsi="Times New Roman" w:cs="Times New Roman"/>
          <w:sz w:val="24"/>
          <w:szCs w:val="24"/>
        </w:rPr>
        <w:t xml:space="preserve">Owen &amp; </w:t>
      </w:r>
      <w:proofErr w:type="spellStart"/>
      <w:r w:rsidR="066E34D1" w:rsidRPr="5188A0A6">
        <w:rPr>
          <w:rFonts w:ascii="Times New Roman" w:hAnsi="Times New Roman" w:cs="Times New Roman"/>
          <w:sz w:val="24"/>
          <w:szCs w:val="24"/>
        </w:rPr>
        <w:t>Macnaghtan</w:t>
      </w:r>
      <w:proofErr w:type="spellEnd"/>
      <w:r w:rsidR="6B38F8C7" w:rsidRPr="5188A0A6">
        <w:rPr>
          <w:rFonts w:ascii="Times New Roman" w:hAnsi="Times New Roman" w:cs="Times New Roman"/>
          <w:sz w:val="24"/>
          <w:szCs w:val="24"/>
        </w:rPr>
        <w:t>,</w:t>
      </w:r>
      <w:r w:rsidR="00F64BD8" w:rsidRPr="5188A0A6">
        <w:rPr>
          <w:rFonts w:ascii="Times New Roman" w:hAnsi="Times New Roman" w:cs="Times New Roman"/>
          <w:sz w:val="24"/>
          <w:szCs w:val="24"/>
        </w:rPr>
        <w:t xml:space="preserve"> 2013; </w:t>
      </w:r>
      <w:proofErr w:type="spellStart"/>
      <w:r w:rsidR="00F64BD8" w:rsidRPr="5188A0A6">
        <w:rPr>
          <w:rFonts w:ascii="Times New Roman" w:hAnsi="Times New Roman" w:cs="Times New Roman"/>
          <w:color w:val="auto"/>
          <w:sz w:val="24"/>
          <w:szCs w:val="24"/>
        </w:rPr>
        <w:t>Glerup</w:t>
      </w:r>
      <w:proofErr w:type="spellEnd"/>
      <w:r w:rsidR="00F64BD8" w:rsidRPr="5188A0A6">
        <w:rPr>
          <w:rFonts w:ascii="Times New Roman" w:hAnsi="Times New Roman" w:cs="Times New Roman"/>
          <w:color w:val="auto"/>
          <w:sz w:val="24"/>
          <w:szCs w:val="24"/>
        </w:rPr>
        <w:t xml:space="preserve"> &amp; </w:t>
      </w:r>
      <w:r w:rsidRPr="5188A0A6">
        <w:rPr>
          <w:rFonts w:ascii="Times New Roman" w:hAnsi="Times New Roman" w:cs="Times New Roman"/>
          <w:color w:val="auto"/>
          <w:sz w:val="24"/>
          <w:szCs w:val="24"/>
        </w:rPr>
        <w:t>Horst</w:t>
      </w:r>
      <w:r w:rsidR="4A3451EA" w:rsidRPr="5188A0A6">
        <w:rPr>
          <w:rFonts w:ascii="Times New Roman" w:hAnsi="Times New Roman" w:cs="Times New Roman"/>
          <w:color w:val="auto"/>
          <w:sz w:val="24"/>
          <w:szCs w:val="24"/>
        </w:rPr>
        <w:t>,</w:t>
      </w:r>
      <w:r w:rsidRPr="5188A0A6">
        <w:rPr>
          <w:rFonts w:ascii="Times New Roman" w:hAnsi="Times New Roman" w:cs="Times New Roman"/>
          <w:color w:val="auto"/>
          <w:sz w:val="24"/>
          <w:szCs w:val="24"/>
        </w:rPr>
        <w:t xml:space="preserve"> 2014</w:t>
      </w:r>
      <w:r w:rsidRPr="5188A0A6">
        <w:rPr>
          <w:rFonts w:ascii="Times New Roman" w:hAnsi="Times New Roman" w:cs="Times New Roman"/>
          <w:sz w:val="24"/>
          <w:szCs w:val="24"/>
        </w:rPr>
        <w:t xml:space="preserve">). </w:t>
      </w:r>
      <w:r w:rsidR="7A44D57D" w:rsidRPr="5188A0A6">
        <w:rPr>
          <w:rFonts w:ascii="Times New Roman" w:hAnsi="Times New Roman" w:cs="Times New Roman"/>
          <w:sz w:val="24"/>
          <w:szCs w:val="24"/>
        </w:rPr>
        <w:t>T</w:t>
      </w:r>
      <w:r w:rsidR="47847298" w:rsidRPr="5188A0A6">
        <w:rPr>
          <w:rFonts w:ascii="Times New Roman" w:hAnsi="Times New Roman" w:cs="Times New Roman"/>
          <w:sz w:val="24"/>
          <w:szCs w:val="24"/>
        </w:rPr>
        <w:t>his</w:t>
      </w:r>
      <w:r w:rsidR="74C62B04" w:rsidRPr="5188A0A6">
        <w:rPr>
          <w:rFonts w:ascii="Times New Roman" w:hAnsi="Times New Roman" w:cs="Times New Roman"/>
          <w:sz w:val="24"/>
          <w:szCs w:val="24"/>
        </w:rPr>
        <w:t xml:space="preserve"> policy-driven and thus normative discourse</w:t>
      </w:r>
      <w:r w:rsidR="565DA8D6" w:rsidRPr="5188A0A6">
        <w:rPr>
          <w:rFonts w:ascii="Times New Roman" w:hAnsi="Times New Roman" w:cs="Times New Roman"/>
          <w:sz w:val="24"/>
          <w:szCs w:val="24"/>
        </w:rPr>
        <w:t xml:space="preserve"> </w:t>
      </w:r>
      <w:r w:rsidR="0312107E" w:rsidRPr="5188A0A6">
        <w:rPr>
          <w:rFonts w:ascii="Times New Roman" w:hAnsi="Times New Roman" w:cs="Times New Roman"/>
          <w:sz w:val="24"/>
          <w:szCs w:val="24"/>
        </w:rPr>
        <w:t>emphasi</w:t>
      </w:r>
      <w:r w:rsidR="5B0482C0" w:rsidRPr="5188A0A6">
        <w:rPr>
          <w:rFonts w:ascii="Times New Roman" w:hAnsi="Times New Roman" w:cs="Times New Roman"/>
          <w:sz w:val="24"/>
          <w:szCs w:val="24"/>
        </w:rPr>
        <w:t>s</w:t>
      </w:r>
      <w:r w:rsidR="0312107E" w:rsidRPr="5188A0A6">
        <w:rPr>
          <w:rFonts w:ascii="Times New Roman" w:hAnsi="Times New Roman" w:cs="Times New Roman"/>
          <w:sz w:val="24"/>
          <w:szCs w:val="24"/>
        </w:rPr>
        <w:t>es</w:t>
      </w:r>
      <w:r w:rsidRPr="5188A0A6">
        <w:rPr>
          <w:rFonts w:ascii="Times New Roman" w:hAnsi="Times New Roman" w:cs="Times New Roman"/>
          <w:sz w:val="24"/>
          <w:szCs w:val="24"/>
        </w:rPr>
        <w:t xml:space="preserve"> the notion of moving “from science in society to science for society, with society” (</w:t>
      </w:r>
      <w:r w:rsidRPr="5188A0A6">
        <w:rPr>
          <w:rFonts w:ascii="Times New Roman" w:hAnsi="Times New Roman" w:cs="Times New Roman"/>
          <w:color w:val="auto"/>
          <w:sz w:val="24"/>
          <w:szCs w:val="24"/>
        </w:rPr>
        <w:t>Owen</w:t>
      </w:r>
      <w:r w:rsidR="579033DD" w:rsidRPr="5188A0A6">
        <w:rPr>
          <w:rFonts w:ascii="Times New Roman" w:hAnsi="Times New Roman" w:cs="Times New Roman"/>
          <w:color w:val="auto"/>
          <w:sz w:val="24"/>
          <w:szCs w:val="24"/>
        </w:rPr>
        <w:t>,</w:t>
      </w:r>
      <w:r w:rsidRPr="5188A0A6">
        <w:rPr>
          <w:rFonts w:ascii="Times New Roman" w:hAnsi="Times New Roman" w:cs="Times New Roman"/>
          <w:color w:val="auto"/>
          <w:sz w:val="24"/>
          <w:szCs w:val="24"/>
        </w:rPr>
        <w:t xml:space="preserve"> </w:t>
      </w:r>
      <w:proofErr w:type="spellStart"/>
      <w:r w:rsidR="579033DD" w:rsidRPr="5188A0A6">
        <w:rPr>
          <w:rFonts w:ascii="Times New Roman" w:hAnsi="Times New Roman" w:cs="Times New Roman"/>
          <w:color w:val="auto"/>
          <w:sz w:val="24"/>
          <w:szCs w:val="24"/>
        </w:rPr>
        <w:t>Macnaghten</w:t>
      </w:r>
      <w:proofErr w:type="spellEnd"/>
      <w:r w:rsidR="579033DD" w:rsidRPr="5188A0A6">
        <w:rPr>
          <w:rFonts w:ascii="Times New Roman" w:hAnsi="Times New Roman" w:cs="Times New Roman"/>
          <w:color w:val="auto"/>
          <w:sz w:val="24"/>
          <w:szCs w:val="24"/>
        </w:rPr>
        <w:t xml:space="preserve"> &amp; </w:t>
      </w:r>
      <w:proofErr w:type="spellStart"/>
      <w:r w:rsidR="579033DD" w:rsidRPr="5188A0A6">
        <w:rPr>
          <w:rFonts w:ascii="Times New Roman" w:hAnsi="Times New Roman" w:cs="Times New Roman"/>
          <w:color w:val="auto"/>
          <w:sz w:val="24"/>
          <w:szCs w:val="24"/>
        </w:rPr>
        <w:t>Stilgoe</w:t>
      </w:r>
      <w:proofErr w:type="spellEnd"/>
      <w:r w:rsidR="579033DD" w:rsidRPr="5188A0A6">
        <w:rPr>
          <w:rFonts w:ascii="Times New Roman" w:hAnsi="Times New Roman" w:cs="Times New Roman"/>
          <w:color w:val="auto"/>
          <w:sz w:val="24"/>
          <w:szCs w:val="24"/>
        </w:rPr>
        <w:t xml:space="preserve">, </w:t>
      </w:r>
      <w:r w:rsidRPr="5188A0A6">
        <w:rPr>
          <w:rFonts w:ascii="Times New Roman" w:hAnsi="Times New Roman" w:cs="Times New Roman"/>
          <w:color w:val="auto"/>
          <w:sz w:val="24"/>
          <w:szCs w:val="24"/>
        </w:rPr>
        <w:t>2012</w:t>
      </w:r>
      <w:r w:rsidRPr="5188A0A6">
        <w:rPr>
          <w:rFonts w:ascii="Times New Roman" w:hAnsi="Times New Roman" w:cs="Times New Roman"/>
          <w:sz w:val="24"/>
          <w:szCs w:val="24"/>
        </w:rPr>
        <w:t>), whereby the legitimacy of science is explicitly acquired through its problem-solving and development-promoting functions. R</w:t>
      </w:r>
      <w:r w:rsidR="00A32801" w:rsidRPr="5188A0A6">
        <w:rPr>
          <w:rFonts w:ascii="Times New Roman" w:hAnsi="Times New Roman" w:cs="Times New Roman"/>
          <w:sz w:val="24"/>
          <w:szCs w:val="24"/>
        </w:rPr>
        <w:t xml:space="preserve">RI should be aligned to </w:t>
      </w:r>
      <w:r w:rsidR="0233CAE7" w:rsidRPr="5188A0A6">
        <w:rPr>
          <w:rFonts w:ascii="Times New Roman" w:hAnsi="Times New Roman" w:cs="Times New Roman"/>
          <w:sz w:val="24"/>
          <w:szCs w:val="24"/>
        </w:rPr>
        <w:t>soci</w:t>
      </w:r>
      <w:r w:rsidR="2F4FB76F" w:rsidRPr="5188A0A6">
        <w:rPr>
          <w:rFonts w:ascii="Times New Roman" w:hAnsi="Times New Roman" w:cs="Times New Roman"/>
          <w:sz w:val="24"/>
          <w:szCs w:val="24"/>
        </w:rPr>
        <w:t>etal</w:t>
      </w:r>
      <w:r w:rsidR="00A32801" w:rsidRPr="5188A0A6">
        <w:rPr>
          <w:rFonts w:ascii="Times New Roman" w:hAnsi="Times New Roman" w:cs="Times New Roman"/>
          <w:sz w:val="24"/>
          <w:szCs w:val="24"/>
        </w:rPr>
        <w:t xml:space="preserve"> needs </w:t>
      </w:r>
      <w:r w:rsidR="5887AAB8" w:rsidRPr="5188A0A6">
        <w:rPr>
          <w:rFonts w:ascii="Times New Roman" w:hAnsi="Times New Roman" w:cs="Times New Roman"/>
          <w:sz w:val="24"/>
          <w:szCs w:val="24"/>
        </w:rPr>
        <w:t>and</w:t>
      </w:r>
      <w:r w:rsidRPr="5188A0A6">
        <w:rPr>
          <w:rFonts w:ascii="Times New Roman" w:hAnsi="Times New Roman" w:cs="Times New Roman"/>
          <w:sz w:val="24"/>
          <w:szCs w:val="24"/>
        </w:rPr>
        <w:t xml:space="preserve"> </w:t>
      </w:r>
      <w:r w:rsidR="1622D13A" w:rsidRPr="5188A0A6">
        <w:rPr>
          <w:rFonts w:ascii="Times New Roman" w:hAnsi="Times New Roman" w:cs="Times New Roman"/>
          <w:sz w:val="24"/>
          <w:szCs w:val="24"/>
        </w:rPr>
        <w:t>encompass</w:t>
      </w:r>
      <w:r w:rsidRPr="5188A0A6">
        <w:rPr>
          <w:rFonts w:ascii="Times New Roman" w:hAnsi="Times New Roman" w:cs="Times New Roman"/>
          <w:sz w:val="24"/>
          <w:szCs w:val="24"/>
        </w:rPr>
        <w:t xml:space="preserve"> a stronger integration of non-academic audiences on knowledge production and </w:t>
      </w:r>
      <w:r w:rsidR="5F1DB485" w:rsidRPr="5188A0A6">
        <w:rPr>
          <w:rFonts w:ascii="Times New Roman" w:hAnsi="Times New Roman" w:cs="Times New Roman"/>
          <w:sz w:val="24"/>
          <w:szCs w:val="24"/>
        </w:rPr>
        <w:t>problem solution</w:t>
      </w:r>
      <w:r w:rsidRPr="5188A0A6">
        <w:rPr>
          <w:rFonts w:ascii="Times New Roman" w:hAnsi="Times New Roman" w:cs="Times New Roman"/>
          <w:sz w:val="24"/>
          <w:szCs w:val="24"/>
        </w:rPr>
        <w:t xml:space="preserve">. </w:t>
      </w:r>
      <w:r w:rsidR="32ED480A" w:rsidRPr="4539A19D">
        <w:rPr>
          <w:rFonts w:ascii="Times New Roman" w:hAnsi="Times New Roman" w:cs="Times New Roman"/>
          <w:sz w:val="24"/>
          <w:szCs w:val="24"/>
        </w:rPr>
        <w:t>Consequently</w:t>
      </w:r>
      <w:r w:rsidRPr="5188A0A6">
        <w:rPr>
          <w:rFonts w:ascii="Times New Roman" w:hAnsi="Times New Roman" w:cs="Times New Roman"/>
          <w:sz w:val="24"/>
          <w:szCs w:val="24"/>
        </w:rPr>
        <w:t>, knowledge transfer (KT) gains relevance as a new core mission for academic researchers</w:t>
      </w:r>
      <w:r w:rsidR="23BFFC16" w:rsidRPr="7D286917">
        <w:rPr>
          <w:rFonts w:ascii="Times New Roman" w:hAnsi="Times New Roman" w:cs="Times New Roman"/>
          <w:sz w:val="24"/>
          <w:szCs w:val="24"/>
        </w:rPr>
        <w:t xml:space="preserve"> </w:t>
      </w:r>
      <w:r w:rsidR="326F1317" w:rsidRPr="5188A0A6">
        <w:rPr>
          <w:rFonts w:ascii="Times New Roman" w:hAnsi="Times New Roman" w:cs="Times New Roman"/>
          <w:sz w:val="24"/>
          <w:szCs w:val="24"/>
        </w:rPr>
        <w:t xml:space="preserve">expected to contribute to societal </w:t>
      </w:r>
      <w:r w:rsidRPr="5188A0A6">
        <w:rPr>
          <w:rFonts w:ascii="Times New Roman" w:hAnsi="Times New Roman" w:cs="Times New Roman"/>
          <w:sz w:val="24"/>
          <w:szCs w:val="24"/>
        </w:rPr>
        <w:t>impact</w:t>
      </w:r>
      <w:r w:rsidR="2DE6B76F" w:rsidRPr="38C7B631">
        <w:rPr>
          <w:rFonts w:ascii="Times New Roman" w:hAnsi="Times New Roman" w:cs="Times New Roman"/>
          <w:sz w:val="24"/>
          <w:szCs w:val="24"/>
        </w:rPr>
        <w:t>.</w:t>
      </w:r>
      <w:r w:rsidR="26A76E19" w:rsidRPr="5188A0A6">
        <w:rPr>
          <w:rFonts w:ascii="Times New Roman" w:hAnsi="Times New Roman" w:cs="Times New Roman"/>
          <w:sz w:val="24"/>
          <w:szCs w:val="24"/>
        </w:rPr>
        <w:t xml:space="preserve"> However</w:t>
      </w:r>
      <w:r w:rsidR="544F76A5" w:rsidRPr="5188A0A6">
        <w:rPr>
          <w:rFonts w:ascii="Times New Roman" w:hAnsi="Times New Roman" w:cs="Times New Roman"/>
          <w:sz w:val="24"/>
          <w:szCs w:val="24"/>
        </w:rPr>
        <w:t>,</w:t>
      </w:r>
      <w:r w:rsidR="326F1317" w:rsidRPr="5188A0A6">
        <w:rPr>
          <w:rFonts w:ascii="Times New Roman" w:hAnsi="Times New Roman" w:cs="Times New Roman"/>
          <w:sz w:val="24"/>
          <w:szCs w:val="24"/>
        </w:rPr>
        <w:t xml:space="preserve"> </w:t>
      </w:r>
      <w:r w:rsidR="7DF6974F" w:rsidRPr="5188A0A6">
        <w:rPr>
          <w:rFonts w:ascii="Times New Roman" w:hAnsi="Times New Roman" w:cs="Times New Roman"/>
          <w:sz w:val="24"/>
          <w:szCs w:val="24"/>
        </w:rPr>
        <w:t>its</w:t>
      </w:r>
      <w:r w:rsidR="340AE378" w:rsidRPr="5188A0A6">
        <w:rPr>
          <w:rFonts w:ascii="Times New Roman" w:hAnsi="Times New Roman" w:cs="Times New Roman"/>
          <w:sz w:val="24"/>
          <w:szCs w:val="24"/>
        </w:rPr>
        <w:t xml:space="preserve"> underlying mechanisms</w:t>
      </w:r>
      <w:r w:rsidRPr="5188A0A6">
        <w:rPr>
          <w:rFonts w:ascii="Times New Roman" w:hAnsi="Times New Roman" w:cs="Times New Roman"/>
          <w:sz w:val="24"/>
          <w:szCs w:val="24"/>
        </w:rPr>
        <w:t xml:space="preserve"> </w:t>
      </w:r>
      <w:r w:rsidR="6E86A090" w:rsidRPr="5188A0A6">
        <w:rPr>
          <w:rFonts w:ascii="Times New Roman" w:hAnsi="Times New Roman" w:cs="Times New Roman"/>
          <w:sz w:val="24"/>
          <w:szCs w:val="24"/>
        </w:rPr>
        <w:t>–</w:t>
      </w:r>
      <w:r w:rsidR="1B599132" w:rsidRPr="5188A0A6">
        <w:rPr>
          <w:rFonts w:ascii="Times New Roman" w:hAnsi="Times New Roman" w:cs="Times New Roman"/>
          <w:sz w:val="24"/>
          <w:szCs w:val="24"/>
        </w:rPr>
        <w:t xml:space="preserve"> t</w:t>
      </w:r>
      <w:r w:rsidR="64374161" w:rsidRPr="5188A0A6">
        <w:rPr>
          <w:rFonts w:ascii="Times New Roman" w:hAnsi="Times New Roman" w:cs="Times New Roman"/>
          <w:sz w:val="24"/>
          <w:szCs w:val="24"/>
        </w:rPr>
        <w:t>he</w:t>
      </w:r>
      <w:r w:rsidR="4FFC92AF" w:rsidRPr="5188A0A6">
        <w:rPr>
          <w:rFonts w:ascii="Times New Roman" w:hAnsi="Times New Roman" w:cs="Times New Roman"/>
          <w:sz w:val="24"/>
          <w:szCs w:val="24"/>
        </w:rPr>
        <w:t xml:space="preserve"> </w:t>
      </w:r>
      <w:r w:rsidR="6344437D" w:rsidRPr="5188A0A6">
        <w:rPr>
          <w:rFonts w:ascii="Times New Roman" w:hAnsi="Times New Roman" w:cs="Times New Roman"/>
          <w:sz w:val="24"/>
          <w:szCs w:val="24"/>
        </w:rPr>
        <w:t xml:space="preserve">causal </w:t>
      </w:r>
      <w:r w:rsidR="2F976D82" w:rsidRPr="5188A0A6">
        <w:rPr>
          <w:rFonts w:ascii="Times New Roman" w:hAnsi="Times New Roman" w:cs="Times New Roman"/>
          <w:sz w:val="24"/>
          <w:szCs w:val="24"/>
        </w:rPr>
        <w:t>links</w:t>
      </w:r>
      <w:r w:rsidR="4FFC92AF" w:rsidRPr="5188A0A6">
        <w:rPr>
          <w:rFonts w:ascii="Times New Roman" w:hAnsi="Times New Roman" w:cs="Times New Roman"/>
          <w:sz w:val="24"/>
          <w:szCs w:val="24"/>
        </w:rPr>
        <w:t xml:space="preserve"> between researchers’ collaborative efforts </w:t>
      </w:r>
      <w:r w:rsidR="1976B842" w:rsidRPr="5188A0A6">
        <w:rPr>
          <w:rFonts w:ascii="Times New Roman" w:hAnsi="Times New Roman" w:cs="Times New Roman"/>
          <w:sz w:val="24"/>
          <w:szCs w:val="24"/>
        </w:rPr>
        <w:t xml:space="preserve">with </w:t>
      </w:r>
      <w:r w:rsidR="119EC1C9" w:rsidRPr="5188A0A6">
        <w:rPr>
          <w:rFonts w:ascii="Times New Roman" w:hAnsi="Times New Roman" w:cs="Times New Roman"/>
          <w:sz w:val="24"/>
          <w:szCs w:val="24"/>
        </w:rPr>
        <w:t>their</w:t>
      </w:r>
      <w:r w:rsidR="5BC4CDDC" w:rsidRPr="5188A0A6">
        <w:rPr>
          <w:rFonts w:ascii="Times New Roman" w:hAnsi="Times New Roman" w:cs="Times New Roman"/>
          <w:sz w:val="24"/>
          <w:szCs w:val="24"/>
        </w:rPr>
        <w:t xml:space="preserve"> stakeholders</w:t>
      </w:r>
      <w:r w:rsidR="4FFC92AF" w:rsidRPr="5188A0A6">
        <w:rPr>
          <w:rFonts w:ascii="Times New Roman" w:hAnsi="Times New Roman" w:cs="Times New Roman"/>
          <w:sz w:val="24"/>
          <w:szCs w:val="24"/>
        </w:rPr>
        <w:t xml:space="preserve">, </w:t>
      </w:r>
      <w:r w:rsidR="46557D98" w:rsidRPr="5188A0A6">
        <w:rPr>
          <w:rFonts w:ascii="Times New Roman" w:hAnsi="Times New Roman" w:cs="Times New Roman"/>
          <w:sz w:val="24"/>
          <w:szCs w:val="24"/>
        </w:rPr>
        <w:t>KT, and societal impact</w:t>
      </w:r>
      <w:r w:rsidR="2E19F964" w:rsidRPr="5188A0A6">
        <w:rPr>
          <w:rFonts w:ascii="Times New Roman" w:hAnsi="Times New Roman" w:cs="Times New Roman"/>
          <w:sz w:val="24"/>
          <w:szCs w:val="24"/>
        </w:rPr>
        <w:t xml:space="preserve"> – </w:t>
      </w:r>
      <w:r w:rsidR="340AE378" w:rsidRPr="5188A0A6">
        <w:rPr>
          <w:rFonts w:ascii="Times New Roman" w:hAnsi="Times New Roman" w:cs="Times New Roman"/>
          <w:sz w:val="24"/>
          <w:szCs w:val="24"/>
        </w:rPr>
        <w:t xml:space="preserve">are not sufficiently </w:t>
      </w:r>
      <w:r w:rsidR="14814C7D" w:rsidRPr="5188A0A6">
        <w:rPr>
          <w:rFonts w:ascii="Times New Roman" w:hAnsi="Times New Roman" w:cs="Times New Roman"/>
          <w:sz w:val="24"/>
          <w:szCs w:val="24"/>
        </w:rPr>
        <w:t>researched</w:t>
      </w:r>
      <w:r w:rsidR="6E6BE804" w:rsidRPr="5188A0A6">
        <w:rPr>
          <w:rFonts w:ascii="Times New Roman" w:hAnsi="Times New Roman" w:cs="Times New Roman"/>
          <w:color w:val="auto"/>
          <w:sz w:val="24"/>
          <w:szCs w:val="24"/>
        </w:rPr>
        <w:t xml:space="preserve"> (de Jong</w:t>
      </w:r>
      <w:r w:rsidR="18C09B15" w:rsidRPr="5188A0A6">
        <w:rPr>
          <w:rFonts w:ascii="Times New Roman" w:hAnsi="Times New Roman" w:cs="Times New Roman"/>
          <w:color w:val="auto"/>
          <w:sz w:val="24"/>
          <w:szCs w:val="24"/>
        </w:rPr>
        <w:t>, Barker, Cox</w:t>
      </w:r>
      <w:r w:rsidR="6E6BE804" w:rsidRPr="5188A0A6">
        <w:rPr>
          <w:rFonts w:ascii="Times New Roman" w:hAnsi="Times New Roman" w:cs="Times New Roman"/>
          <w:color w:val="auto"/>
          <w:sz w:val="24"/>
          <w:szCs w:val="24"/>
        </w:rPr>
        <w:t xml:space="preserve"> et al., 2014</w:t>
      </w:r>
      <w:r w:rsidR="7CE849A2" w:rsidRPr="5188A0A6">
        <w:rPr>
          <w:rFonts w:ascii="Times New Roman" w:hAnsi="Times New Roman" w:cs="Times New Roman"/>
          <w:color w:val="auto"/>
          <w:sz w:val="24"/>
          <w:szCs w:val="24"/>
        </w:rPr>
        <w:t>)</w:t>
      </w:r>
      <w:r w:rsidR="53E32B7C" w:rsidRPr="5188A0A6">
        <w:rPr>
          <w:rFonts w:ascii="Times New Roman" w:hAnsi="Times New Roman" w:cs="Times New Roman"/>
          <w:color w:val="auto"/>
          <w:sz w:val="24"/>
          <w:szCs w:val="24"/>
        </w:rPr>
        <w:t>.</w:t>
      </w:r>
      <w:r w:rsidR="3DA5539D" w:rsidRPr="5188A0A6">
        <w:rPr>
          <w:rFonts w:ascii="Times New Roman" w:hAnsi="Times New Roman" w:cs="Times New Roman"/>
          <w:color w:val="auto"/>
          <w:sz w:val="24"/>
          <w:szCs w:val="24"/>
        </w:rPr>
        <w:t xml:space="preserve"> </w:t>
      </w:r>
      <w:r w:rsidR="53E32B7C" w:rsidRPr="5188A0A6">
        <w:rPr>
          <w:rFonts w:ascii="Times New Roman" w:hAnsi="Times New Roman" w:cs="Times New Roman"/>
          <w:color w:val="auto"/>
          <w:sz w:val="24"/>
          <w:szCs w:val="24"/>
        </w:rPr>
        <w:t>A</w:t>
      </w:r>
      <w:r w:rsidR="0BC91F51" w:rsidRPr="5188A0A6">
        <w:rPr>
          <w:rFonts w:ascii="Times New Roman" w:hAnsi="Times New Roman" w:cs="Times New Roman"/>
          <w:sz w:val="24"/>
          <w:szCs w:val="24"/>
        </w:rPr>
        <w:t>s</w:t>
      </w:r>
      <w:r w:rsidRPr="5188A0A6">
        <w:rPr>
          <w:rFonts w:ascii="Times New Roman" w:hAnsi="Times New Roman" w:cs="Times New Roman"/>
          <w:sz w:val="24"/>
          <w:szCs w:val="24"/>
        </w:rPr>
        <w:t xml:space="preserve"> a somewhat fuzzy </w:t>
      </w:r>
      <w:r w:rsidR="7E90F6B6" w:rsidRPr="5188A0A6">
        <w:rPr>
          <w:rFonts w:ascii="Times New Roman" w:hAnsi="Times New Roman" w:cs="Times New Roman"/>
          <w:sz w:val="24"/>
          <w:szCs w:val="24"/>
        </w:rPr>
        <w:t>concept</w:t>
      </w:r>
      <w:r w:rsidR="54C345FB" w:rsidRPr="5188A0A6">
        <w:rPr>
          <w:rFonts w:ascii="Times New Roman" w:hAnsi="Times New Roman" w:cs="Times New Roman"/>
          <w:sz w:val="24"/>
          <w:szCs w:val="24"/>
        </w:rPr>
        <w:t>, KT</w:t>
      </w:r>
      <w:r w:rsidR="7E90F6B6" w:rsidRPr="5188A0A6">
        <w:rPr>
          <w:rFonts w:ascii="Times New Roman" w:hAnsi="Times New Roman" w:cs="Times New Roman"/>
          <w:sz w:val="24"/>
          <w:szCs w:val="24"/>
        </w:rPr>
        <w:t xml:space="preserve"> </w:t>
      </w:r>
      <w:r w:rsidR="5F4DE6FC" w:rsidRPr="5188A0A6">
        <w:rPr>
          <w:rFonts w:ascii="Times New Roman" w:hAnsi="Times New Roman" w:cs="Times New Roman"/>
          <w:sz w:val="24"/>
          <w:szCs w:val="24"/>
        </w:rPr>
        <w:t xml:space="preserve">– like </w:t>
      </w:r>
      <w:r w:rsidR="28CF41C7" w:rsidRPr="5188A0A6">
        <w:rPr>
          <w:rFonts w:ascii="Times New Roman" w:hAnsi="Times New Roman" w:cs="Times New Roman"/>
          <w:sz w:val="24"/>
          <w:szCs w:val="24"/>
        </w:rPr>
        <w:t xml:space="preserve">impact – </w:t>
      </w:r>
      <w:r w:rsidR="0A905ED0" w:rsidRPr="5188A0A6">
        <w:rPr>
          <w:rFonts w:ascii="Times New Roman" w:hAnsi="Times New Roman" w:cs="Times New Roman"/>
          <w:sz w:val="24"/>
          <w:szCs w:val="24"/>
        </w:rPr>
        <w:t>is hardly used in a consistent</w:t>
      </w:r>
      <w:r w:rsidR="44AEA012" w:rsidRPr="5188A0A6">
        <w:rPr>
          <w:rFonts w:ascii="Times New Roman" w:hAnsi="Times New Roman" w:cs="Times New Roman"/>
          <w:sz w:val="24"/>
          <w:szCs w:val="24"/>
        </w:rPr>
        <w:t>,</w:t>
      </w:r>
      <w:r w:rsidR="0A905ED0" w:rsidRPr="5188A0A6">
        <w:rPr>
          <w:rFonts w:ascii="Times New Roman" w:hAnsi="Times New Roman" w:cs="Times New Roman"/>
          <w:sz w:val="24"/>
          <w:szCs w:val="24"/>
        </w:rPr>
        <w:t xml:space="preserve"> precise way </w:t>
      </w:r>
      <w:r w:rsidR="0A905ED0" w:rsidRPr="5188A0A6">
        <w:rPr>
          <w:rFonts w:ascii="Times New Roman" w:hAnsi="Times New Roman" w:cs="Times New Roman"/>
          <w:color w:val="auto"/>
          <w:sz w:val="24"/>
          <w:szCs w:val="24"/>
        </w:rPr>
        <w:t xml:space="preserve">(Hayden, </w:t>
      </w:r>
      <w:proofErr w:type="spellStart"/>
      <w:r w:rsidR="5315522E" w:rsidRPr="5188A0A6">
        <w:rPr>
          <w:rFonts w:ascii="Times New Roman" w:hAnsi="Times New Roman" w:cs="Times New Roman"/>
          <w:color w:val="auto"/>
          <w:sz w:val="24"/>
          <w:szCs w:val="24"/>
        </w:rPr>
        <w:t>Petrova</w:t>
      </w:r>
      <w:proofErr w:type="spellEnd"/>
      <w:r w:rsidR="010976AB" w:rsidRPr="5188A0A6">
        <w:rPr>
          <w:rFonts w:ascii="Times New Roman" w:hAnsi="Times New Roman" w:cs="Times New Roman"/>
          <w:color w:val="auto"/>
          <w:sz w:val="24"/>
          <w:szCs w:val="24"/>
        </w:rPr>
        <w:t xml:space="preserve"> </w:t>
      </w:r>
      <w:r w:rsidR="0B0699D8" w:rsidRPr="5188A0A6">
        <w:rPr>
          <w:rFonts w:ascii="Times New Roman" w:hAnsi="Times New Roman" w:cs="Times New Roman"/>
          <w:color w:val="auto"/>
          <w:sz w:val="24"/>
          <w:szCs w:val="24"/>
        </w:rPr>
        <w:t>&amp;</w:t>
      </w:r>
      <w:r w:rsidR="5315522E" w:rsidRPr="5188A0A6">
        <w:rPr>
          <w:rFonts w:ascii="Times New Roman" w:hAnsi="Times New Roman" w:cs="Times New Roman"/>
          <w:color w:val="auto"/>
          <w:sz w:val="24"/>
          <w:szCs w:val="24"/>
        </w:rPr>
        <w:t xml:space="preserve"> </w:t>
      </w:r>
      <w:proofErr w:type="spellStart"/>
      <w:r w:rsidR="5315522E" w:rsidRPr="5188A0A6">
        <w:rPr>
          <w:rFonts w:ascii="Times New Roman" w:hAnsi="Times New Roman" w:cs="Times New Roman"/>
          <w:color w:val="auto"/>
          <w:sz w:val="24"/>
          <w:szCs w:val="24"/>
        </w:rPr>
        <w:t>Wutti</w:t>
      </w:r>
      <w:proofErr w:type="spellEnd"/>
      <w:r w:rsidR="5315522E" w:rsidRPr="5188A0A6">
        <w:rPr>
          <w:rFonts w:ascii="Times New Roman" w:hAnsi="Times New Roman" w:cs="Times New Roman"/>
          <w:color w:val="auto"/>
          <w:sz w:val="24"/>
          <w:szCs w:val="24"/>
        </w:rPr>
        <w:t>, 2018</w:t>
      </w:r>
      <w:r w:rsidR="75C3A9D6" w:rsidRPr="5188A0A6">
        <w:rPr>
          <w:rFonts w:ascii="Times New Roman" w:hAnsi="Times New Roman" w:cs="Times New Roman"/>
          <w:sz w:val="24"/>
          <w:szCs w:val="24"/>
        </w:rPr>
        <w:t>)</w:t>
      </w:r>
      <w:r w:rsidR="14E01EF9" w:rsidRPr="5188A0A6">
        <w:rPr>
          <w:rFonts w:ascii="Times New Roman" w:hAnsi="Times New Roman" w:cs="Times New Roman"/>
          <w:sz w:val="24"/>
          <w:szCs w:val="24"/>
        </w:rPr>
        <w:t>.</w:t>
      </w:r>
      <w:r w:rsidR="0AF4CE7A" w:rsidRPr="5188A0A6">
        <w:rPr>
          <w:rFonts w:ascii="Times New Roman" w:hAnsi="Times New Roman" w:cs="Times New Roman"/>
          <w:sz w:val="24"/>
          <w:szCs w:val="24"/>
        </w:rPr>
        <w:t xml:space="preserve"> KT </w:t>
      </w:r>
      <w:r w:rsidRPr="5188A0A6">
        <w:rPr>
          <w:rFonts w:ascii="Times New Roman" w:hAnsi="Times New Roman" w:cs="Times New Roman"/>
          <w:sz w:val="24"/>
          <w:szCs w:val="24"/>
        </w:rPr>
        <w:t>may refer to different research activities, objectives, and interactions with academic and non-academic actors</w:t>
      </w:r>
      <w:r w:rsidR="128CBCFE" w:rsidRPr="5188A0A6">
        <w:rPr>
          <w:rFonts w:ascii="Times New Roman" w:hAnsi="Times New Roman" w:cs="Times New Roman"/>
          <w:sz w:val="24"/>
          <w:szCs w:val="24"/>
        </w:rPr>
        <w:t xml:space="preserve">, resulting </w:t>
      </w:r>
      <w:r w:rsidR="0C6A91C5" w:rsidRPr="5188A0A6">
        <w:rPr>
          <w:rFonts w:ascii="Times New Roman" w:hAnsi="Times New Roman" w:cs="Times New Roman"/>
          <w:sz w:val="24"/>
          <w:szCs w:val="24"/>
        </w:rPr>
        <w:t>in a</w:t>
      </w:r>
      <w:r w:rsidR="65B1B26A" w:rsidRPr="5188A0A6">
        <w:rPr>
          <w:rFonts w:ascii="Times New Roman" w:hAnsi="Times New Roman" w:cs="Times New Roman"/>
          <w:sz w:val="24"/>
          <w:szCs w:val="24"/>
        </w:rPr>
        <w:t xml:space="preserve"> </w:t>
      </w:r>
      <w:r w:rsidRPr="5188A0A6">
        <w:rPr>
          <w:rFonts w:ascii="Times New Roman" w:hAnsi="Times New Roman" w:cs="Times New Roman"/>
          <w:sz w:val="24"/>
          <w:szCs w:val="24"/>
        </w:rPr>
        <w:t xml:space="preserve">spectrum of activities and attributes </w:t>
      </w:r>
      <w:r w:rsidR="0A7C8115" w:rsidRPr="5188A0A6">
        <w:rPr>
          <w:rFonts w:ascii="Times New Roman" w:hAnsi="Times New Roman" w:cs="Times New Roman"/>
          <w:sz w:val="24"/>
          <w:szCs w:val="24"/>
        </w:rPr>
        <w:t xml:space="preserve">that </w:t>
      </w:r>
      <w:r w:rsidR="2221DC8F" w:rsidRPr="5188A0A6">
        <w:rPr>
          <w:rFonts w:ascii="Times New Roman" w:hAnsi="Times New Roman" w:cs="Times New Roman"/>
          <w:sz w:val="24"/>
          <w:szCs w:val="24"/>
        </w:rPr>
        <w:t>hampers</w:t>
      </w:r>
      <w:r w:rsidR="3B6174D3" w:rsidRPr="5188A0A6">
        <w:rPr>
          <w:rFonts w:ascii="Times New Roman" w:hAnsi="Times New Roman" w:cs="Times New Roman"/>
          <w:sz w:val="24"/>
          <w:szCs w:val="24"/>
        </w:rPr>
        <w:t xml:space="preserve"> </w:t>
      </w:r>
      <w:r w:rsidR="0A7C8115" w:rsidRPr="5188A0A6">
        <w:rPr>
          <w:rFonts w:ascii="Times New Roman" w:hAnsi="Times New Roman" w:cs="Times New Roman"/>
          <w:sz w:val="24"/>
          <w:szCs w:val="24"/>
        </w:rPr>
        <w:t xml:space="preserve">to </w:t>
      </w:r>
      <w:r w:rsidR="42D2F19A" w:rsidRPr="5188A0A6">
        <w:rPr>
          <w:rFonts w:ascii="Times New Roman" w:hAnsi="Times New Roman" w:cs="Times New Roman"/>
          <w:sz w:val="24"/>
          <w:szCs w:val="24"/>
        </w:rPr>
        <w:t>make</w:t>
      </w:r>
      <w:r w:rsidRPr="5188A0A6">
        <w:rPr>
          <w:rFonts w:ascii="Times New Roman" w:hAnsi="Times New Roman" w:cs="Times New Roman"/>
          <w:sz w:val="24"/>
          <w:szCs w:val="24"/>
        </w:rPr>
        <w:t xml:space="preserve"> KT visible, measurable, and </w:t>
      </w:r>
      <w:r w:rsidR="1C90D4D6" w:rsidRPr="5188A0A6">
        <w:rPr>
          <w:rFonts w:ascii="Times New Roman" w:hAnsi="Times New Roman" w:cs="Times New Roman"/>
          <w:sz w:val="24"/>
          <w:szCs w:val="24"/>
        </w:rPr>
        <w:t>assessable</w:t>
      </w:r>
      <w:r w:rsidR="2518CA7D" w:rsidRPr="5188A0A6">
        <w:rPr>
          <w:rFonts w:ascii="Times New Roman" w:hAnsi="Times New Roman" w:cs="Times New Roman"/>
          <w:sz w:val="24"/>
          <w:szCs w:val="24"/>
        </w:rPr>
        <w:t>.</w:t>
      </w:r>
      <w:r w:rsidR="495967CF" w:rsidRPr="5188A0A6">
        <w:rPr>
          <w:rFonts w:ascii="Times New Roman" w:eastAsia="Times New Roman" w:hAnsi="Times New Roman" w:cs="Times New Roman"/>
          <w:color w:val="FF0000"/>
          <w:sz w:val="24"/>
          <w:szCs w:val="24"/>
        </w:rPr>
        <w:t xml:space="preserve"> </w:t>
      </w:r>
      <w:r w:rsidR="3E97D794" w:rsidRPr="5188A0A6">
        <w:rPr>
          <w:rFonts w:ascii="Times New Roman" w:hAnsi="Times New Roman" w:cs="Times New Roman"/>
          <w:sz w:val="24"/>
          <w:szCs w:val="24"/>
        </w:rPr>
        <w:t>While there is</w:t>
      </w:r>
      <w:r w:rsidRPr="5188A0A6">
        <w:rPr>
          <w:rFonts w:ascii="Times New Roman" w:hAnsi="Times New Roman" w:cs="Times New Roman"/>
          <w:sz w:val="24"/>
          <w:szCs w:val="24"/>
        </w:rPr>
        <w:t xml:space="preserve"> established evidence of successful KT in the sciences, technology, engineering, and mathematics (STEM), e.g., patents, the social sciences and humanities (SSH) still lack </w:t>
      </w:r>
      <w:r w:rsidR="4AE9A34B" w:rsidRPr="5188A0A6">
        <w:rPr>
          <w:rFonts w:ascii="Times New Roman" w:hAnsi="Times New Roman" w:cs="Times New Roman"/>
          <w:sz w:val="24"/>
          <w:szCs w:val="24"/>
        </w:rPr>
        <w:t xml:space="preserve">a common understanding and </w:t>
      </w:r>
      <w:r w:rsidRPr="5188A0A6">
        <w:rPr>
          <w:rFonts w:ascii="Times New Roman" w:hAnsi="Times New Roman" w:cs="Times New Roman"/>
          <w:sz w:val="24"/>
          <w:szCs w:val="24"/>
        </w:rPr>
        <w:t>accepted standards of KT in their field</w:t>
      </w:r>
      <w:r w:rsidR="71307757" w:rsidRPr="5188A0A6">
        <w:rPr>
          <w:rFonts w:ascii="Times New Roman" w:hAnsi="Times New Roman" w:cs="Times New Roman"/>
          <w:sz w:val="24"/>
          <w:szCs w:val="24"/>
        </w:rPr>
        <w:t>.</w:t>
      </w:r>
      <w:r w:rsidRPr="5188A0A6">
        <w:rPr>
          <w:rFonts w:ascii="Times New Roman" w:hAnsi="Times New Roman" w:cs="Times New Roman"/>
          <w:sz w:val="24"/>
          <w:szCs w:val="24"/>
        </w:rPr>
        <w:t xml:space="preserve"> </w:t>
      </w:r>
      <w:r w:rsidR="0045678E" w:rsidRPr="5188A0A6">
        <w:rPr>
          <w:rFonts w:ascii="Times New Roman" w:hAnsi="Times New Roman" w:cs="Times New Roman"/>
          <w:sz w:val="24"/>
          <w:szCs w:val="24"/>
        </w:rPr>
        <w:t xml:space="preserve">Consequently, STEM research is </w:t>
      </w:r>
      <w:r w:rsidR="000A5457" w:rsidRPr="5188A0A6">
        <w:rPr>
          <w:rFonts w:ascii="Times New Roman" w:hAnsi="Times New Roman" w:cs="Times New Roman"/>
          <w:sz w:val="24"/>
          <w:szCs w:val="24"/>
        </w:rPr>
        <w:t xml:space="preserve">often claimed to be </w:t>
      </w:r>
      <w:r w:rsidR="0045678E" w:rsidRPr="5188A0A6">
        <w:rPr>
          <w:rFonts w:ascii="Times New Roman" w:hAnsi="Times New Roman" w:cs="Times New Roman"/>
          <w:sz w:val="24"/>
          <w:szCs w:val="24"/>
        </w:rPr>
        <w:t xml:space="preserve">more ‘useful’ to society than SSH research, emphasising </w:t>
      </w:r>
      <w:r w:rsidR="42ED1A13" w:rsidRPr="5188A0A6">
        <w:rPr>
          <w:rFonts w:ascii="Times New Roman" w:hAnsi="Times New Roman" w:cs="Times New Roman"/>
          <w:sz w:val="24"/>
          <w:szCs w:val="24"/>
        </w:rPr>
        <w:t xml:space="preserve">the existence of disciplinary stereotypes and thus </w:t>
      </w:r>
      <w:r w:rsidR="00F70D4B" w:rsidRPr="5188A0A6">
        <w:rPr>
          <w:rFonts w:ascii="Times New Roman" w:hAnsi="Times New Roman" w:cs="Times New Roman"/>
          <w:sz w:val="24"/>
          <w:szCs w:val="24"/>
        </w:rPr>
        <w:t xml:space="preserve">SSH research’s </w:t>
      </w:r>
      <w:r w:rsidR="0045678E" w:rsidRPr="5188A0A6">
        <w:rPr>
          <w:rFonts w:ascii="Times New Roman" w:hAnsi="Times New Roman" w:cs="Times New Roman"/>
          <w:sz w:val="24"/>
          <w:szCs w:val="24"/>
        </w:rPr>
        <w:t xml:space="preserve">struggle for relevance </w:t>
      </w:r>
      <w:r w:rsidR="0045678E" w:rsidRPr="5188A0A6">
        <w:rPr>
          <w:rFonts w:ascii="Times New Roman" w:hAnsi="Times New Roman" w:cs="Times New Roman"/>
          <w:color w:val="auto"/>
          <w:sz w:val="24"/>
          <w:szCs w:val="24"/>
        </w:rPr>
        <w:t>(Olmos-</w:t>
      </w:r>
      <w:proofErr w:type="spellStart"/>
      <w:r w:rsidR="0045678E" w:rsidRPr="5188A0A6">
        <w:rPr>
          <w:rFonts w:ascii="Times New Roman" w:hAnsi="Times New Roman" w:cs="Times New Roman"/>
          <w:color w:val="auto"/>
          <w:sz w:val="24"/>
          <w:szCs w:val="24"/>
        </w:rPr>
        <w:t>Penuela</w:t>
      </w:r>
      <w:proofErr w:type="spellEnd"/>
      <w:r w:rsidR="7D8EC4E4" w:rsidRPr="5188A0A6">
        <w:rPr>
          <w:rFonts w:ascii="Times New Roman" w:hAnsi="Times New Roman" w:cs="Times New Roman"/>
          <w:color w:val="auto"/>
          <w:sz w:val="24"/>
          <w:szCs w:val="24"/>
        </w:rPr>
        <w:t>,</w:t>
      </w:r>
      <w:r w:rsidR="673931B8" w:rsidRPr="5188A0A6">
        <w:rPr>
          <w:rFonts w:ascii="Times New Roman" w:hAnsi="Times New Roman" w:cs="Times New Roman"/>
          <w:color w:val="auto"/>
          <w:sz w:val="24"/>
          <w:szCs w:val="24"/>
        </w:rPr>
        <w:t xml:space="preserve"> </w:t>
      </w:r>
      <w:proofErr w:type="spellStart"/>
      <w:r w:rsidR="673931B8" w:rsidRPr="5188A0A6">
        <w:rPr>
          <w:rFonts w:ascii="Times New Roman" w:hAnsi="Times New Roman" w:cs="Times New Roman"/>
          <w:color w:val="auto"/>
          <w:sz w:val="24"/>
          <w:szCs w:val="24"/>
        </w:rPr>
        <w:t>Benneworth</w:t>
      </w:r>
      <w:proofErr w:type="spellEnd"/>
      <w:r w:rsidR="673931B8" w:rsidRPr="5188A0A6">
        <w:rPr>
          <w:rFonts w:ascii="Times New Roman" w:hAnsi="Times New Roman" w:cs="Times New Roman"/>
          <w:color w:val="auto"/>
          <w:sz w:val="24"/>
          <w:szCs w:val="24"/>
        </w:rPr>
        <w:t xml:space="preserve"> &amp; Castro-Martinez</w:t>
      </w:r>
      <w:r w:rsidR="097B5AAA" w:rsidRPr="5188A0A6">
        <w:rPr>
          <w:rFonts w:ascii="Times New Roman" w:hAnsi="Times New Roman" w:cs="Times New Roman"/>
          <w:color w:val="auto"/>
          <w:sz w:val="24"/>
          <w:szCs w:val="24"/>
        </w:rPr>
        <w:t>,</w:t>
      </w:r>
      <w:r w:rsidR="638E133A" w:rsidRPr="5188A0A6">
        <w:rPr>
          <w:rFonts w:ascii="Times New Roman" w:hAnsi="Times New Roman" w:cs="Times New Roman"/>
          <w:color w:val="auto"/>
          <w:sz w:val="24"/>
          <w:szCs w:val="24"/>
        </w:rPr>
        <w:t xml:space="preserve"> </w:t>
      </w:r>
      <w:r w:rsidR="0045678E" w:rsidRPr="5188A0A6">
        <w:rPr>
          <w:rFonts w:ascii="Times New Roman" w:hAnsi="Times New Roman" w:cs="Times New Roman"/>
          <w:color w:val="auto"/>
          <w:sz w:val="24"/>
          <w:szCs w:val="24"/>
        </w:rPr>
        <w:t>2013</w:t>
      </w:r>
      <w:r w:rsidR="410AEF39" w:rsidRPr="5188A0A6">
        <w:rPr>
          <w:rFonts w:ascii="Times New Roman" w:hAnsi="Times New Roman" w:cs="Times New Roman"/>
          <w:color w:val="auto"/>
          <w:sz w:val="24"/>
          <w:szCs w:val="24"/>
        </w:rPr>
        <w:t>;</w:t>
      </w:r>
      <w:r w:rsidR="0045678E" w:rsidRPr="5188A0A6">
        <w:rPr>
          <w:rFonts w:ascii="Times New Roman" w:hAnsi="Times New Roman" w:cs="Times New Roman"/>
          <w:color w:val="auto"/>
          <w:sz w:val="24"/>
          <w:szCs w:val="24"/>
        </w:rPr>
        <w:t xml:space="preserve"> Pedersen</w:t>
      </w:r>
      <w:r w:rsidR="3733B279" w:rsidRPr="5188A0A6">
        <w:rPr>
          <w:rFonts w:ascii="Times New Roman" w:hAnsi="Times New Roman" w:cs="Times New Roman"/>
          <w:color w:val="auto"/>
          <w:sz w:val="24"/>
          <w:szCs w:val="24"/>
        </w:rPr>
        <w:t xml:space="preserve">, </w:t>
      </w:r>
      <w:proofErr w:type="spellStart"/>
      <w:r w:rsidR="3733B279" w:rsidRPr="5188A0A6">
        <w:rPr>
          <w:rFonts w:ascii="Times New Roman" w:hAnsi="Times New Roman" w:cs="Times New Roman"/>
          <w:sz w:val="24"/>
          <w:szCs w:val="24"/>
        </w:rPr>
        <w:t>Grønvad</w:t>
      </w:r>
      <w:proofErr w:type="spellEnd"/>
      <w:r w:rsidR="3733B279" w:rsidRPr="5188A0A6">
        <w:rPr>
          <w:rFonts w:ascii="Times New Roman" w:hAnsi="Times New Roman" w:cs="Times New Roman"/>
          <w:sz w:val="24"/>
          <w:szCs w:val="24"/>
        </w:rPr>
        <w:t xml:space="preserve"> &amp; </w:t>
      </w:r>
      <w:proofErr w:type="spellStart"/>
      <w:r w:rsidR="3733B279" w:rsidRPr="5188A0A6">
        <w:rPr>
          <w:rFonts w:ascii="Times New Roman" w:hAnsi="Times New Roman" w:cs="Times New Roman"/>
          <w:sz w:val="24"/>
          <w:szCs w:val="24"/>
        </w:rPr>
        <w:t>Hvidtfeldt</w:t>
      </w:r>
      <w:proofErr w:type="spellEnd"/>
      <w:r w:rsidR="3733B279" w:rsidRPr="5188A0A6">
        <w:rPr>
          <w:rFonts w:ascii="Times New Roman" w:hAnsi="Times New Roman" w:cs="Times New Roman"/>
          <w:sz w:val="24"/>
          <w:szCs w:val="24"/>
        </w:rPr>
        <w:t>, 2020</w:t>
      </w:r>
      <w:r w:rsidR="1B4832FF" w:rsidRPr="5188A0A6">
        <w:rPr>
          <w:rFonts w:ascii="Times New Roman" w:hAnsi="Times New Roman" w:cs="Times New Roman"/>
          <w:sz w:val="24"/>
          <w:szCs w:val="24"/>
        </w:rPr>
        <w:t>)</w:t>
      </w:r>
      <w:r w:rsidR="56E802DD" w:rsidRPr="5188A0A6">
        <w:rPr>
          <w:rFonts w:ascii="Times New Roman" w:hAnsi="Times New Roman" w:cs="Times New Roman"/>
          <w:sz w:val="24"/>
          <w:szCs w:val="24"/>
        </w:rPr>
        <w:t>.</w:t>
      </w:r>
      <w:r w:rsidR="02B4D70B" w:rsidRPr="5188A0A6">
        <w:rPr>
          <w:rFonts w:ascii="Times New Roman" w:hAnsi="Times New Roman" w:cs="Times New Roman"/>
          <w:sz w:val="24"/>
          <w:szCs w:val="24"/>
        </w:rPr>
        <w:t xml:space="preserve"> </w:t>
      </w:r>
    </w:p>
    <w:p w14:paraId="377B6A11" w14:textId="0183616A" w:rsidR="7F272D33" w:rsidRPr="00DB0075" w:rsidRDefault="0085484B" w:rsidP="003E5D7F">
      <w:pPr>
        <w:spacing w:line="240" w:lineRule="auto"/>
        <w:ind w:left="-5"/>
        <w:rPr>
          <w:rFonts w:ascii="Times New Roman" w:eastAsia="Times New Roman" w:hAnsi="Times New Roman" w:cs="Times New Roman"/>
          <w:color w:val="FF0000"/>
          <w:sz w:val="24"/>
          <w:szCs w:val="24"/>
        </w:rPr>
      </w:pPr>
      <w:r w:rsidRPr="5188A0A6">
        <w:rPr>
          <w:rFonts w:ascii="Times New Roman" w:hAnsi="Times New Roman" w:cs="Times New Roman"/>
          <w:color w:val="auto"/>
          <w:sz w:val="24"/>
          <w:szCs w:val="24"/>
        </w:rPr>
        <w:t>We conceive of KT as a broad</w:t>
      </w:r>
      <w:r w:rsidR="76DEF772" w:rsidRPr="5188A0A6">
        <w:rPr>
          <w:rFonts w:ascii="Times New Roman" w:hAnsi="Times New Roman" w:cs="Times New Roman"/>
          <w:color w:val="auto"/>
          <w:sz w:val="24"/>
          <w:szCs w:val="24"/>
        </w:rPr>
        <w:t>,</w:t>
      </w:r>
      <w:r w:rsidRPr="5188A0A6" w:rsidDel="0085484B">
        <w:rPr>
          <w:rFonts w:ascii="Times New Roman" w:hAnsi="Times New Roman" w:cs="Times New Roman"/>
          <w:color w:val="auto"/>
          <w:sz w:val="24"/>
          <w:szCs w:val="24"/>
        </w:rPr>
        <w:t xml:space="preserve"> </w:t>
      </w:r>
      <w:r w:rsidRPr="5188A0A6">
        <w:rPr>
          <w:rFonts w:ascii="Times New Roman" w:hAnsi="Times New Roman" w:cs="Times New Roman"/>
          <w:color w:val="auto"/>
          <w:sz w:val="24"/>
          <w:szCs w:val="24"/>
        </w:rPr>
        <w:t xml:space="preserve">reflexive concept that includes linear ideas of KT and </w:t>
      </w:r>
      <w:r w:rsidR="00750952" w:rsidRPr="5188A0A6">
        <w:rPr>
          <w:rFonts w:ascii="Times New Roman" w:hAnsi="Times New Roman" w:cs="Times New Roman"/>
          <w:color w:val="auto"/>
          <w:sz w:val="24"/>
          <w:szCs w:val="24"/>
        </w:rPr>
        <w:t xml:space="preserve">knowledge </w:t>
      </w:r>
      <w:r w:rsidRPr="5188A0A6">
        <w:rPr>
          <w:rFonts w:ascii="Times New Roman" w:hAnsi="Times New Roman" w:cs="Times New Roman"/>
          <w:color w:val="auto"/>
          <w:sz w:val="24"/>
          <w:szCs w:val="24"/>
        </w:rPr>
        <w:t xml:space="preserve">utilization (e.g., science communication; technology transfer &amp; patenting); yet, beyond this also entails the production of the scientific knowledge, with the production of knowledge characterised by reciprocal, multidimensional interactions (e.g., translational research; </w:t>
      </w:r>
      <w:r w:rsidR="68E484B3" w:rsidRPr="1EF4E2BF">
        <w:rPr>
          <w:rFonts w:ascii="Times New Roman" w:hAnsi="Times New Roman" w:cs="Times New Roman"/>
          <w:color w:val="auto"/>
          <w:sz w:val="24"/>
          <w:szCs w:val="24"/>
        </w:rPr>
        <w:t>co-creation).</w:t>
      </w:r>
      <w:r w:rsidRPr="5188A0A6">
        <w:rPr>
          <w:rFonts w:ascii="Times New Roman" w:hAnsi="Times New Roman" w:cs="Times New Roman"/>
          <w:color w:val="auto"/>
          <w:sz w:val="24"/>
          <w:szCs w:val="24"/>
        </w:rPr>
        <w:t xml:space="preserve"> </w:t>
      </w:r>
      <w:r w:rsidR="11891E13" w:rsidRPr="5188A0A6">
        <w:rPr>
          <w:rFonts w:ascii="Times New Roman" w:hAnsi="Times New Roman" w:cs="Times New Roman"/>
          <w:color w:val="auto"/>
          <w:sz w:val="24"/>
          <w:szCs w:val="24"/>
        </w:rPr>
        <w:t xml:space="preserve">We argue that </w:t>
      </w:r>
      <w:r w:rsidR="677A3D80" w:rsidRPr="5188A0A6">
        <w:rPr>
          <w:rFonts w:ascii="Times New Roman" w:hAnsi="Times New Roman" w:cs="Times New Roman"/>
          <w:color w:val="auto"/>
          <w:sz w:val="24"/>
          <w:szCs w:val="24"/>
        </w:rPr>
        <w:t>a sound study</w:t>
      </w:r>
      <w:r w:rsidR="11891E13" w:rsidRPr="5188A0A6">
        <w:rPr>
          <w:rFonts w:ascii="Times New Roman" w:hAnsi="Times New Roman" w:cs="Times New Roman"/>
          <w:color w:val="auto"/>
          <w:sz w:val="24"/>
          <w:szCs w:val="24"/>
        </w:rPr>
        <w:t xml:space="preserve"> </w:t>
      </w:r>
      <w:r w:rsidR="7E1628C6" w:rsidRPr="5188A0A6">
        <w:rPr>
          <w:rFonts w:ascii="Times New Roman" w:hAnsi="Times New Roman" w:cs="Times New Roman"/>
          <w:color w:val="auto"/>
          <w:sz w:val="24"/>
          <w:szCs w:val="24"/>
        </w:rPr>
        <w:t xml:space="preserve">of </w:t>
      </w:r>
      <w:r w:rsidR="11891E13" w:rsidRPr="5188A0A6">
        <w:rPr>
          <w:rFonts w:ascii="Times New Roman" w:hAnsi="Times New Roman" w:cs="Times New Roman"/>
          <w:color w:val="auto"/>
          <w:sz w:val="24"/>
          <w:szCs w:val="24"/>
        </w:rPr>
        <w:t xml:space="preserve">these </w:t>
      </w:r>
      <w:r w:rsidR="75BC1432" w:rsidRPr="5188A0A6">
        <w:rPr>
          <w:rFonts w:ascii="Times New Roman" w:hAnsi="Times New Roman" w:cs="Times New Roman"/>
          <w:color w:val="auto"/>
          <w:sz w:val="24"/>
          <w:szCs w:val="24"/>
        </w:rPr>
        <w:t>iterative processes</w:t>
      </w:r>
      <w:r w:rsidR="27BC7E4E" w:rsidRPr="5188A0A6">
        <w:rPr>
          <w:rFonts w:ascii="Times New Roman" w:hAnsi="Times New Roman" w:cs="Times New Roman"/>
          <w:color w:val="auto"/>
          <w:sz w:val="24"/>
          <w:szCs w:val="24"/>
        </w:rPr>
        <w:t xml:space="preserve">, the ways in which </w:t>
      </w:r>
      <w:r w:rsidR="233C3399" w:rsidRPr="5188A0A6">
        <w:rPr>
          <w:rFonts w:ascii="Times New Roman" w:hAnsi="Times New Roman" w:cs="Times New Roman"/>
          <w:color w:val="auto"/>
          <w:sz w:val="24"/>
          <w:szCs w:val="24"/>
        </w:rPr>
        <w:t xml:space="preserve">academic researchers accept and </w:t>
      </w:r>
      <w:r w:rsidR="274921D9" w:rsidRPr="5188A0A6">
        <w:rPr>
          <w:rFonts w:ascii="Times New Roman" w:hAnsi="Times New Roman" w:cs="Times New Roman"/>
          <w:color w:val="auto"/>
          <w:sz w:val="24"/>
          <w:szCs w:val="24"/>
        </w:rPr>
        <w:t>manage</w:t>
      </w:r>
      <w:r w:rsidR="233C3399" w:rsidRPr="5188A0A6">
        <w:rPr>
          <w:rFonts w:ascii="Times New Roman" w:hAnsi="Times New Roman" w:cs="Times New Roman"/>
          <w:color w:val="auto"/>
          <w:sz w:val="24"/>
          <w:szCs w:val="24"/>
        </w:rPr>
        <w:t xml:space="preserve"> these new demands, </w:t>
      </w:r>
      <w:r w:rsidR="0F444AA8" w:rsidRPr="5188A0A6">
        <w:rPr>
          <w:rFonts w:ascii="Times New Roman" w:hAnsi="Times New Roman" w:cs="Times New Roman"/>
          <w:color w:val="auto"/>
          <w:sz w:val="24"/>
          <w:szCs w:val="24"/>
        </w:rPr>
        <w:t>and the</w:t>
      </w:r>
      <w:r w:rsidR="233C3399" w:rsidRPr="5188A0A6">
        <w:rPr>
          <w:rFonts w:ascii="Times New Roman" w:hAnsi="Times New Roman" w:cs="Times New Roman"/>
          <w:color w:val="auto"/>
          <w:sz w:val="24"/>
          <w:szCs w:val="24"/>
        </w:rPr>
        <w:t xml:space="preserve"> barriers </w:t>
      </w:r>
      <w:r w:rsidR="5C243A57" w:rsidRPr="5188A0A6">
        <w:rPr>
          <w:rFonts w:ascii="Times New Roman" w:hAnsi="Times New Roman" w:cs="Times New Roman"/>
          <w:color w:val="auto"/>
          <w:sz w:val="24"/>
          <w:szCs w:val="24"/>
        </w:rPr>
        <w:t>involved</w:t>
      </w:r>
      <w:r w:rsidR="1A1D090A" w:rsidRPr="5188A0A6">
        <w:rPr>
          <w:rFonts w:ascii="Times New Roman" w:hAnsi="Times New Roman" w:cs="Times New Roman"/>
          <w:color w:val="auto"/>
          <w:sz w:val="24"/>
          <w:szCs w:val="24"/>
        </w:rPr>
        <w:t xml:space="preserve"> must </w:t>
      </w:r>
      <w:r w:rsidR="3EFA6A94" w:rsidRPr="5188A0A6">
        <w:rPr>
          <w:rFonts w:ascii="Times New Roman" w:hAnsi="Times New Roman" w:cs="Times New Roman"/>
          <w:color w:val="auto"/>
          <w:sz w:val="24"/>
          <w:szCs w:val="24"/>
        </w:rPr>
        <w:t>consider</w:t>
      </w:r>
      <w:r w:rsidR="1A1D090A" w:rsidRPr="5188A0A6">
        <w:rPr>
          <w:rFonts w:ascii="Times New Roman" w:hAnsi="Times New Roman" w:cs="Times New Roman"/>
          <w:color w:val="auto"/>
          <w:sz w:val="24"/>
          <w:szCs w:val="24"/>
        </w:rPr>
        <w:t xml:space="preserve"> </w:t>
      </w:r>
      <w:r w:rsidR="00010115" w:rsidRPr="5188A0A6">
        <w:rPr>
          <w:rFonts w:ascii="Times New Roman" w:hAnsi="Times New Roman" w:cs="Times New Roman"/>
          <w:color w:val="auto"/>
          <w:sz w:val="24"/>
          <w:szCs w:val="24"/>
        </w:rPr>
        <w:t xml:space="preserve">the </w:t>
      </w:r>
      <w:r w:rsidR="00F6702F" w:rsidRPr="5188A0A6">
        <w:rPr>
          <w:rFonts w:ascii="Times New Roman" w:hAnsi="Times New Roman" w:cs="Times New Roman"/>
          <w:color w:val="auto"/>
          <w:sz w:val="24"/>
          <w:szCs w:val="24"/>
        </w:rPr>
        <w:lastRenderedPageBreak/>
        <w:t xml:space="preserve">diversity of epistemic </w:t>
      </w:r>
      <w:r w:rsidR="5A315B22" w:rsidRPr="5188A0A6">
        <w:rPr>
          <w:rFonts w:ascii="Times New Roman" w:hAnsi="Times New Roman" w:cs="Times New Roman"/>
          <w:color w:val="auto"/>
          <w:sz w:val="24"/>
          <w:szCs w:val="24"/>
        </w:rPr>
        <w:t>cultu</w:t>
      </w:r>
      <w:r w:rsidR="09A582DC" w:rsidRPr="5188A0A6">
        <w:rPr>
          <w:rFonts w:ascii="Times New Roman" w:hAnsi="Times New Roman" w:cs="Times New Roman"/>
          <w:color w:val="auto"/>
          <w:sz w:val="24"/>
          <w:szCs w:val="24"/>
        </w:rPr>
        <w:t>res</w:t>
      </w:r>
      <w:r w:rsidR="55D4D301" w:rsidRPr="5188A0A6">
        <w:rPr>
          <w:rFonts w:ascii="Times New Roman" w:hAnsi="Times New Roman" w:cs="Times New Roman"/>
          <w:color w:val="auto"/>
          <w:sz w:val="24"/>
          <w:szCs w:val="24"/>
        </w:rPr>
        <w:t>, understood as „those amalgams of arrangements and mechanisms...</w:t>
      </w:r>
      <w:r w:rsidR="5FA575D2" w:rsidRPr="309EB692">
        <w:rPr>
          <w:rFonts w:ascii="Times New Roman" w:hAnsi="Times New Roman" w:cs="Times New Roman"/>
          <w:color w:val="auto"/>
          <w:sz w:val="24"/>
          <w:szCs w:val="24"/>
        </w:rPr>
        <w:t>which</w:t>
      </w:r>
      <w:r w:rsidR="7C296EEB" w:rsidRPr="53F0CC99">
        <w:rPr>
          <w:rFonts w:ascii="Times New Roman" w:hAnsi="Times New Roman" w:cs="Times New Roman"/>
          <w:color w:val="auto"/>
          <w:sz w:val="24"/>
          <w:szCs w:val="24"/>
        </w:rPr>
        <w:t>...</w:t>
      </w:r>
      <w:r w:rsidR="55D4D301" w:rsidRPr="5188A0A6">
        <w:rPr>
          <w:rFonts w:ascii="Times New Roman" w:hAnsi="Times New Roman" w:cs="Times New Roman"/>
          <w:color w:val="auto"/>
          <w:sz w:val="24"/>
          <w:szCs w:val="24"/>
        </w:rPr>
        <w:t>make up how we know what we know</w:t>
      </w:r>
      <w:r w:rsidR="4886B968" w:rsidRPr="5188A0A6">
        <w:rPr>
          <w:rFonts w:ascii="Times New Roman" w:hAnsi="Times New Roman" w:cs="Times New Roman"/>
          <w:color w:val="auto"/>
          <w:sz w:val="24"/>
          <w:szCs w:val="24"/>
        </w:rPr>
        <w:t xml:space="preserve">” </w:t>
      </w:r>
      <w:r w:rsidR="4886B968" w:rsidRPr="167E8E70">
        <w:rPr>
          <w:rFonts w:ascii="Times New Roman" w:hAnsi="Times New Roman" w:cs="Times New Roman"/>
          <w:color w:val="auto"/>
          <w:sz w:val="24"/>
          <w:szCs w:val="24"/>
        </w:rPr>
        <w:t>(Knorr</w:t>
      </w:r>
      <w:r w:rsidR="68278101" w:rsidRPr="167E8E70">
        <w:rPr>
          <w:rFonts w:ascii="Times New Roman" w:hAnsi="Times New Roman" w:cs="Times New Roman"/>
          <w:color w:val="auto"/>
          <w:sz w:val="24"/>
          <w:szCs w:val="24"/>
        </w:rPr>
        <w:t>-</w:t>
      </w:r>
      <w:proofErr w:type="spellStart"/>
      <w:r w:rsidR="4886B968" w:rsidRPr="167E8E70">
        <w:rPr>
          <w:rFonts w:ascii="Times New Roman" w:hAnsi="Times New Roman" w:cs="Times New Roman"/>
          <w:color w:val="auto"/>
          <w:sz w:val="24"/>
          <w:szCs w:val="24"/>
        </w:rPr>
        <w:t>Cetina</w:t>
      </w:r>
      <w:proofErr w:type="spellEnd"/>
      <w:r w:rsidR="56F9AC52" w:rsidRPr="167E8E70">
        <w:rPr>
          <w:rFonts w:ascii="Times New Roman" w:hAnsi="Times New Roman" w:cs="Times New Roman"/>
          <w:color w:val="auto"/>
          <w:sz w:val="24"/>
          <w:szCs w:val="24"/>
        </w:rPr>
        <w:t>,</w:t>
      </w:r>
      <w:r w:rsidR="4886B968" w:rsidRPr="167E8E70">
        <w:rPr>
          <w:rFonts w:ascii="Times New Roman" w:hAnsi="Times New Roman" w:cs="Times New Roman"/>
          <w:color w:val="auto"/>
          <w:sz w:val="24"/>
          <w:szCs w:val="24"/>
        </w:rPr>
        <w:t xml:space="preserve"> </w:t>
      </w:r>
      <w:r w:rsidR="009D3283" w:rsidRPr="167E8E70">
        <w:rPr>
          <w:rFonts w:ascii="Times New Roman" w:hAnsi="Times New Roman" w:cs="Times New Roman"/>
          <w:color w:val="auto"/>
          <w:sz w:val="24"/>
          <w:szCs w:val="24"/>
        </w:rPr>
        <w:t>1999</w:t>
      </w:r>
      <w:r w:rsidR="722DA05E" w:rsidRPr="167E8E70">
        <w:rPr>
          <w:rFonts w:ascii="Times New Roman" w:hAnsi="Times New Roman" w:cs="Times New Roman"/>
          <w:color w:val="auto"/>
          <w:sz w:val="24"/>
          <w:szCs w:val="24"/>
        </w:rPr>
        <w:t>:1</w:t>
      </w:r>
      <w:r w:rsidR="2F27E022" w:rsidRPr="167E8E70">
        <w:rPr>
          <w:rFonts w:ascii="Times New Roman" w:hAnsi="Times New Roman" w:cs="Times New Roman"/>
          <w:color w:val="auto"/>
          <w:sz w:val="24"/>
          <w:szCs w:val="24"/>
        </w:rPr>
        <w:t>)</w:t>
      </w:r>
      <w:r w:rsidR="400CF6C0" w:rsidRPr="167E8E70">
        <w:rPr>
          <w:rFonts w:ascii="Times New Roman" w:hAnsi="Times New Roman" w:cs="Times New Roman"/>
          <w:color w:val="auto"/>
          <w:sz w:val="24"/>
          <w:szCs w:val="24"/>
        </w:rPr>
        <w:t>,</w:t>
      </w:r>
      <w:r w:rsidR="4886B968" w:rsidRPr="5188A0A6">
        <w:rPr>
          <w:rFonts w:ascii="Times New Roman" w:hAnsi="Times New Roman" w:cs="Times New Roman"/>
          <w:color w:val="auto"/>
          <w:sz w:val="24"/>
          <w:szCs w:val="24"/>
        </w:rPr>
        <w:t xml:space="preserve"> and </w:t>
      </w:r>
      <w:r w:rsidR="646C49DB" w:rsidRPr="5188A0A6">
        <w:rPr>
          <w:rFonts w:ascii="Times New Roman" w:hAnsi="Times New Roman" w:cs="Times New Roman"/>
          <w:color w:val="auto"/>
          <w:sz w:val="24"/>
          <w:szCs w:val="24"/>
        </w:rPr>
        <w:t xml:space="preserve">which </w:t>
      </w:r>
      <w:r w:rsidR="223A3ED9" w:rsidRPr="5188A0A6">
        <w:rPr>
          <w:rFonts w:ascii="Times New Roman" w:hAnsi="Times New Roman" w:cs="Times New Roman"/>
          <w:color w:val="auto"/>
          <w:sz w:val="24"/>
          <w:szCs w:val="24"/>
        </w:rPr>
        <w:t xml:space="preserve">are </w:t>
      </w:r>
      <w:r w:rsidR="77C8C9C5" w:rsidRPr="5188A0A6">
        <w:rPr>
          <w:rFonts w:ascii="Times New Roman" w:hAnsi="Times New Roman" w:cs="Times New Roman"/>
          <w:color w:val="auto"/>
          <w:sz w:val="24"/>
          <w:szCs w:val="24"/>
        </w:rPr>
        <w:t>cultures</w:t>
      </w:r>
      <w:r w:rsidR="0FAC8128" w:rsidRPr="5188A0A6">
        <w:rPr>
          <w:rFonts w:ascii="Times New Roman" w:hAnsi="Times New Roman" w:cs="Times New Roman"/>
          <w:color w:val="auto"/>
          <w:sz w:val="24"/>
          <w:szCs w:val="24"/>
        </w:rPr>
        <w:t xml:space="preserve"> that </w:t>
      </w:r>
      <w:r w:rsidR="55D4D301" w:rsidRPr="5188A0A6">
        <w:rPr>
          <w:rFonts w:ascii="Times New Roman" w:hAnsi="Times New Roman" w:cs="Times New Roman"/>
          <w:color w:val="auto"/>
          <w:sz w:val="24"/>
          <w:szCs w:val="24"/>
        </w:rPr>
        <w:t xml:space="preserve">create and warrant knowledge </w:t>
      </w:r>
      <w:r w:rsidR="201AD98E" w:rsidRPr="5188A0A6">
        <w:rPr>
          <w:rFonts w:ascii="Times New Roman" w:hAnsi="Times New Roman" w:cs="Times New Roman"/>
          <w:color w:val="auto"/>
          <w:sz w:val="24"/>
          <w:szCs w:val="24"/>
        </w:rPr>
        <w:t>(ibid.).</w:t>
      </w:r>
      <w:r w:rsidR="00F6702F" w:rsidRPr="5188A0A6">
        <w:rPr>
          <w:rFonts w:ascii="Times New Roman" w:hAnsi="Times New Roman" w:cs="Times New Roman"/>
          <w:color w:val="auto"/>
          <w:sz w:val="24"/>
          <w:szCs w:val="24"/>
        </w:rPr>
        <w:t xml:space="preserve"> </w:t>
      </w:r>
      <w:r w:rsidR="24D776A2" w:rsidRPr="5188A0A6">
        <w:rPr>
          <w:rFonts w:ascii="Times New Roman" w:hAnsi="Times New Roman" w:cs="Times New Roman"/>
          <w:color w:val="auto"/>
          <w:sz w:val="24"/>
          <w:szCs w:val="24"/>
        </w:rPr>
        <w:t>T</w:t>
      </w:r>
      <w:r w:rsidR="267C259A" w:rsidRPr="5188A0A6">
        <w:rPr>
          <w:rFonts w:ascii="Times New Roman" w:hAnsi="Times New Roman" w:cs="Times New Roman"/>
          <w:color w:val="auto"/>
          <w:sz w:val="24"/>
          <w:szCs w:val="24"/>
        </w:rPr>
        <w:t>o</w:t>
      </w:r>
      <w:r w:rsidR="00F6702F" w:rsidRPr="5188A0A6">
        <w:rPr>
          <w:rFonts w:ascii="Times New Roman" w:hAnsi="Times New Roman" w:cs="Times New Roman"/>
          <w:color w:val="auto"/>
          <w:sz w:val="24"/>
          <w:szCs w:val="24"/>
        </w:rPr>
        <w:t xml:space="preserve"> </w:t>
      </w:r>
      <w:r w:rsidR="67EB8B58" w:rsidRPr="5188A0A6">
        <w:rPr>
          <w:rFonts w:ascii="Times New Roman" w:hAnsi="Times New Roman" w:cs="Times New Roman"/>
          <w:color w:val="auto"/>
          <w:sz w:val="24"/>
          <w:szCs w:val="24"/>
        </w:rPr>
        <w:t>deepen</w:t>
      </w:r>
      <w:r w:rsidR="00F6702F" w:rsidRPr="5188A0A6">
        <w:rPr>
          <w:rFonts w:ascii="Times New Roman" w:hAnsi="Times New Roman" w:cs="Times New Roman"/>
          <w:color w:val="auto"/>
          <w:sz w:val="24"/>
          <w:szCs w:val="24"/>
        </w:rPr>
        <w:t xml:space="preserve"> </w:t>
      </w:r>
      <w:r w:rsidR="4AA1D8B0" w:rsidRPr="5188A0A6">
        <w:rPr>
          <w:rFonts w:ascii="Times New Roman" w:hAnsi="Times New Roman" w:cs="Times New Roman"/>
          <w:color w:val="auto"/>
          <w:sz w:val="24"/>
          <w:szCs w:val="24"/>
        </w:rPr>
        <w:t xml:space="preserve">our </w:t>
      </w:r>
      <w:r w:rsidR="00F6702F" w:rsidRPr="5188A0A6">
        <w:rPr>
          <w:rFonts w:ascii="Times New Roman" w:hAnsi="Times New Roman" w:cs="Times New Roman"/>
          <w:color w:val="auto"/>
          <w:sz w:val="24"/>
          <w:szCs w:val="24"/>
        </w:rPr>
        <w:t>understanding of</w:t>
      </w:r>
      <w:r w:rsidR="00010115" w:rsidRPr="5188A0A6">
        <w:rPr>
          <w:rFonts w:ascii="Times New Roman" w:hAnsi="Times New Roman" w:cs="Times New Roman"/>
          <w:color w:val="auto"/>
          <w:sz w:val="24"/>
          <w:szCs w:val="24"/>
        </w:rPr>
        <w:t xml:space="preserve"> knowledge exchange</w:t>
      </w:r>
      <w:r w:rsidR="00F6702F" w:rsidRPr="5188A0A6">
        <w:rPr>
          <w:rFonts w:ascii="Times New Roman" w:hAnsi="Times New Roman" w:cs="Times New Roman"/>
          <w:color w:val="auto"/>
          <w:sz w:val="24"/>
          <w:szCs w:val="24"/>
        </w:rPr>
        <w:t xml:space="preserve"> practices</w:t>
      </w:r>
      <w:r w:rsidR="00010115" w:rsidRPr="5188A0A6">
        <w:rPr>
          <w:rFonts w:ascii="Times New Roman" w:hAnsi="Times New Roman" w:cs="Times New Roman"/>
          <w:color w:val="auto"/>
          <w:sz w:val="24"/>
          <w:szCs w:val="24"/>
        </w:rPr>
        <w:t xml:space="preserve">, </w:t>
      </w:r>
      <w:r w:rsidR="5D6FE038" w:rsidRPr="5188A0A6">
        <w:rPr>
          <w:rFonts w:ascii="Times New Roman" w:hAnsi="Times New Roman" w:cs="Times New Roman"/>
          <w:color w:val="auto"/>
          <w:sz w:val="24"/>
          <w:szCs w:val="24"/>
        </w:rPr>
        <w:t>t</w:t>
      </w:r>
      <w:r w:rsidR="00F6702F" w:rsidRPr="5188A0A6">
        <w:rPr>
          <w:rFonts w:ascii="Times New Roman" w:hAnsi="Times New Roman" w:cs="Times New Roman"/>
          <w:color w:val="auto"/>
          <w:sz w:val="24"/>
          <w:szCs w:val="24"/>
        </w:rPr>
        <w:t xml:space="preserve">he analysis </w:t>
      </w:r>
      <w:r w:rsidR="47ADE523" w:rsidRPr="5188A0A6">
        <w:rPr>
          <w:rFonts w:ascii="Times New Roman" w:hAnsi="Times New Roman" w:cs="Times New Roman"/>
          <w:color w:val="auto"/>
          <w:sz w:val="24"/>
          <w:szCs w:val="24"/>
        </w:rPr>
        <w:t>of KT</w:t>
      </w:r>
      <w:r w:rsidR="4090D060" w:rsidRPr="5188A0A6">
        <w:rPr>
          <w:rFonts w:ascii="Times New Roman" w:hAnsi="Times New Roman" w:cs="Times New Roman"/>
          <w:color w:val="auto"/>
          <w:sz w:val="24"/>
          <w:szCs w:val="24"/>
        </w:rPr>
        <w:t xml:space="preserve"> activities (KT</w:t>
      </w:r>
      <w:r w:rsidR="47ADE523" w:rsidRPr="5188A0A6">
        <w:rPr>
          <w:rFonts w:ascii="Times New Roman" w:hAnsi="Times New Roman" w:cs="Times New Roman"/>
          <w:color w:val="auto"/>
          <w:sz w:val="24"/>
          <w:szCs w:val="24"/>
        </w:rPr>
        <w:t>A</w:t>
      </w:r>
      <w:r w:rsidR="41643C8C" w:rsidRPr="5188A0A6">
        <w:rPr>
          <w:rFonts w:ascii="Times New Roman" w:hAnsi="Times New Roman" w:cs="Times New Roman"/>
          <w:color w:val="auto"/>
          <w:sz w:val="24"/>
          <w:szCs w:val="24"/>
        </w:rPr>
        <w:t>)</w:t>
      </w:r>
      <w:r w:rsidR="47ADE523" w:rsidRPr="5188A0A6">
        <w:rPr>
          <w:rFonts w:ascii="Times New Roman" w:hAnsi="Times New Roman" w:cs="Times New Roman"/>
          <w:color w:val="auto"/>
          <w:sz w:val="24"/>
          <w:szCs w:val="24"/>
        </w:rPr>
        <w:t xml:space="preserve"> </w:t>
      </w:r>
      <w:r w:rsidR="00F6702F" w:rsidRPr="5188A0A6">
        <w:rPr>
          <w:rFonts w:ascii="Times New Roman" w:hAnsi="Times New Roman" w:cs="Times New Roman"/>
          <w:color w:val="auto"/>
          <w:sz w:val="24"/>
          <w:szCs w:val="24"/>
        </w:rPr>
        <w:t>must integrate research questions</w:t>
      </w:r>
      <w:r w:rsidR="669988C0" w:rsidRPr="5188A0A6">
        <w:rPr>
          <w:rFonts w:ascii="Times New Roman" w:hAnsi="Times New Roman" w:cs="Times New Roman"/>
          <w:color w:val="auto"/>
          <w:sz w:val="24"/>
          <w:szCs w:val="24"/>
        </w:rPr>
        <w:t xml:space="preserve"> </w:t>
      </w:r>
      <w:r w:rsidR="00010115" w:rsidRPr="5188A0A6">
        <w:rPr>
          <w:rFonts w:ascii="Times New Roman" w:hAnsi="Times New Roman" w:cs="Times New Roman"/>
          <w:color w:val="auto"/>
          <w:sz w:val="24"/>
          <w:szCs w:val="24"/>
        </w:rPr>
        <w:t>that address t</w:t>
      </w:r>
      <w:r w:rsidR="0074083D" w:rsidRPr="5188A0A6">
        <w:rPr>
          <w:rFonts w:ascii="Times New Roman" w:hAnsi="Times New Roman" w:cs="Times New Roman"/>
          <w:color w:val="auto"/>
          <w:sz w:val="24"/>
          <w:szCs w:val="24"/>
        </w:rPr>
        <w:t xml:space="preserve">he role of epistemic diversity </w:t>
      </w:r>
      <w:r w:rsidR="2173DA91" w:rsidRPr="5188A0A6">
        <w:rPr>
          <w:rFonts w:ascii="Times New Roman" w:hAnsi="Times New Roman" w:cs="Times New Roman"/>
          <w:color w:val="auto"/>
          <w:sz w:val="24"/>
          <w:szCs w:val="24"/>
        </w:rPr>
        <w:t xml:space="preserve">(diversity of </w:t>
      </w:r>
      <w:r w:rsidR="5F19C93F" w:rsidRPr="5188A0A6">
        <w:rPr>
          <w:rFonts w:ascii="Times New Roman" w:hAnsi="Times New Roman" w:cs="Times New Roman"/>
          <w:color w:val="auto"/>
          <w:sz w:val="24"/>
          <w:szCs w:val="24"/>
        </w:rPr>
        <w:t>empirical objects, methods</w:t>
      </w:r>
      <w:r w:rsidR="2173DA91" w:rsidRPr="5188A0A6">
        <w:rPr>
          <w:rFonts w:ascii="Times New Roman" w:hAnsi="Times New Roman" w:cs="Times New Roman"/>
          <w:color w:val="auto"/>
          <w:sz w:val="24"/>
          <w:szCs w:val="24"/>
        </w:rPr>
        <w:t>, problems</w:t>
      </w:r>
      <w:r w:rsidR="531DEA5A" w:rsidRPr="5188A0A6">
        <w:rPr>
          <w:rFonts w:ascii="Times New Roman" w:hAnsi="Times New Roman" w:cs="Times New Roman"/>
          <w:color w:val="auto"/>
          <w:sz w:val="24"/>
          <w:szCs w:val="24"/>
        </w:rPr>
        <w:t>,</w:t>
      </w:r>
      <w:r w:rsidR="2173DA91" w:rsidRPr="5188A0A6">
        <w:rPr>
          <w:rFonts w:ascii="Times New Roman" w:hAnsi="Times New Roman" w:cs="Times New Roman"/>
          <w:color w:val="auto"/>
          <w:sz w:val="24"/>
          <w:szCs w:val="24"/>
        </w:rPr>
        <w:t xml:space="preserve"> and approaches to problem solving</w:t>
      </w:r>
      <w:r w:rsidR="52E353A5" w:rsidRPr="5188A0A6">
        <w:rPr>
          <w:rFonts w:ascii="Times New Roman" w:hAnsi="Times New Roman" w:cs="Times New Roman"/>
          <w:color w:val="auto"/>
          <w:sz w:val="24"/>
          <w:szCs w:val="24"/>
        </w:rPr>
        <w:t xml:space="preserve">, </w:t>
      </w:r>
      <w:r w:rsidR="52E353A5" w:rsidRPr="139D1F74">
        <w:rPr>
          <w:rFonts w:ascii="Times New Roman" w:hAnsi="Times New Roman" w:cs="Times New Roman"/>
          <w:color w:val="auto"/>
          <w:sz w:val="24"/>
          <w:szCs w:val="24"/>
        </w:rPr>
        <w:t xml:space="preserve">Gläser, Heinz &amp; </w:t>
      </w:r>
      <w:proofErr w:type="spellStart"/>
      <w:r w:rsidR="52E353A5" w:rsidRPr="139D1F74">
        <w:rPr>
          <w:rFonts w:ascii="Times New Roman" w:hAnsi="Times New Roman" w:cs="Times New Roman"/>
          <w:color w:val="auto"/>
          <w:sz w:val="24"/>
          <w:szCs w:val="24"/>
        </w:rPr>
        <w:t>Havemann</w:t>
      </w:r>
      <w:proofErr w:type="spellEnd"/>
      <w:r w:rsidR="52E353A5" w:rsidRPr="139D1F74">
        <w:rPr>
          <w:rFonts w:ascii="Times New Roman" w:hAnsi="Times New Roman" w:cs="Times New Roman"/>
          <w:color w:val="auto"/>
          <w:sz w:val="24"/>
          <w:szCs w:val="24"/>
        </w:rPr>
        <w:t>, 2015</w:t>
      </w:r>
      <w:r w:rsidR="2BB3F046" w:rsidRPr="139D1F74">
        <w:rPr>
          <w:rFonts w:ascii="Times New Roman" w:hAnsi="Times New Roman" w:cs="Times New Roman"/>
          <w:color w:val="auto"/>
          <w:sz w:val="24"/>
          <w:szCs w:val="24"/>
        </w:rPr>
        <w:t>)</w:t>
      </w:r>
      <w:r w:rsidR="2173DA91" w:rsidRPr="5188A0A6">
        <w:rPr>
          <w:rFonts w:ascii="Times New Roman" w:hAnsi="Times New Roman" w:cs="Times New Roman"/>
          <w:color w:val="auto"/>
          <w:sz w:val="24"/>
          <w:szCs w:val="24"/>
        </w:rPr>
        <w:t xml:space="preserve"> </w:t>
      </w:r>
      <w:r w:rsidR="0074083D" w:rsidRPr="5188A0A6">
        <w:rPr>
          <w:rFonts w:ascii="Times New Roman" w:hAnsi="Times New Roman" w:cs="Times New Roman"/>
          <w:color w:val="auto"/>
          <w:sz w:val="24"/>
          <w:szCs w:val="24"/>
        </w:rPr>
        <w:t xml:space="preserve">in </w:t>
      </w:r>
      <w:r w:rsidR="1CE26817" w:rsidRPr="59AFAE82">
        <w:rPr>
          <w:rFonts w:ascii="Times New Roman" w:hAnsi="Times New Roman" w:cs="Times New Roman"/>
          <w:color w:val="auto"/>
          <w:sz w:val="24"/>
          <w:szCs w:val="24"/>
        </w:rPr>
        <w:t>evaluating research activities</w:t>
      </w:r>
      <w:r w:rsidR="0074083D" w:rsidRPr="5188A0A6">
        <w:rPr>
          <w:rFonts w:ascii="Times New Roman" w:hAnsi="Times New Roman" w:cs="Times New Roman"/>
          <w:color w:val="auto"/>
          <w:sz w:val="24"/>
          <w:szCs w:val="24"/>
        </w:rPr>
        <w:t xml:space="preserve"> and </w:t>
      </w:r>
      <w:r w:rsidR="1CE26817" w:rsidRPr="59AFAE82">
        <w:rPr>
          <w:rFonts w:ascii="Times New Roman" w:hAnsi="Times New Roman" w:cs="Times New Roman"/>
          <w:color w:val="auto"/>
          <w:sz w:val="24"/>
          <w:szCs w:val="24"/>
        </w:rPr>
        <w:t>their outcomes</w:t>
      </w:r>
      <w:r w:rsidR="5A917C9A" w:rsidRPr="5B1D5271">
        <w:rPr>
          <w:rFonts w:ascii="Times New Roman" w:hAnsi="Times New Roman" w:cs="Times New Roman"/>
          <w:color w:val="auto"/>
          <w:sz w:val="24"/>
          <w:szCs w:val="24"/>
        </w:rPr>
        <w:t xml:space="preserve">. </w:t>
      </w:r>
      <w:r w:rsidR="5A917C9A" w:rsidRPr="0931E130">
        <w:rPr>
          <w:rFonts w:ascii="Times New Roman" w:hAnsi="Times New Roman" w:cs="Times New Roman"/>
          <w:color w:val="auto"/>
          <w:sz w:val="24"/>
          <w:szCs w:val="24"/>
        </w:rPr>
        <w:t>It</w:t>
      </w:r>
      <w:r w:rsidR="44C0B640" w:rsidRPr="5188A0A6">
        <w:rPr>
          <w:rFonts w:ascii="Times New Roman" w:hAnsi="Times New Roman" w:cs="Times New Roman"/>
          <w:color w:val="auto"/>
          <w:sz w:val="24"/>
          <w:szCs w:val="24"/>
        </w:rPr>
        <w:t xml:space="preserve"> further needs to </w:t>
      </w:r>
      <w:r w:rsidR="5DCDDDA5" w:rsidRPr="5188A0A6">
        <w:rPr>
          <w:rFonts w:ascii="Times New Roman" w:hAnsi="Times New Roman" w:cs="Times New Roman"/>
          <w:color w:val="auto"/>
          <w:sz w:val="24"/>
          <w:szCs w:val="24"/>
        </w:rPr>
        <w:t xml:space="preserve">address </w:t>
      </w:r>
      <w:r w:rsidR="3AF5D864" w:rsidRPr="5188A0A6">
        <w:rPr>
          <w:rFonts w:ascii="Times New Roman" w:hAnsi="Times New Roman" w:cs="Times New Roman"/>
          <w:color w:val="auto"/>
          <w:sz w:val="24"/>
          <w:szCs w:val="24"/>
        </w:rPr>
        <w:t>how</w:t>
      </w:r>
      <w:r w:rsidR="7B605FB9" w:rsidRPr="5188A0A6">
        <w:rPr>
          <w:rFonts w:ascii="Times New Roman" w:hAnsi="Times New Roman" w:cs="Times New Roman"/>
          <w:color w:val="auto"/>
          <w:sz w:val="24"/>
          <w:szCs w:val="24"/>
        </w:rPr>
        <w:t xml:space="preserve"> researchers reconcile disciplinary norms </w:t>
      </w:r>
      <w:r w:rsidR="5D100281" w:rsidRPr="5188A0A6">
        <w:rPr>
          <w:rFonts w:ascii="Times New Roman" w:hAnsi="Times New Roman" w:cs="Times New Roman"/>
          <w:color w:val="auto"/>
          <w:sz w:val="24"/>
          <w:szCs w:val="24"/>
        </w:rPr>
        <w:t>(scientific goals</w:t>
      </w:r>
      <w:r w:rsidR="572D9E3F" w:rsidRPr="5188A0A6">
        <w:rPr>
          <w:rFonts w:ascii="Times New Roman" w:hAnsi="Times New Roman" w:cs="Times New Roman"/>
          <w:color w:val="auto"/>
          <w:sz w:val="24"/>
          <w:szCs w:val="24"/>
        </w:rPr>
        <w:t>, epistemic values</w:t>
      </w:r>
      <w:r w:rsidR="5D100281" w:rsidRPr="5188A0A6">
        <w:rPr>
          <w:rFonts w:ascii="Times New Roman" w:hAnsi="Times New Roman" w:cs="Times New Roman"/>
          <w:color w:val="auto"/>
          <w:sz w:val="24"/>
          <w:szCs w:val="24"/>
        </w:rPr>
        <w:t xml:space="preserve">) </w:t>
      </w:r>
      <w:r w:rsidR="7B605FB9" w:rsidRPr="5188A0A6">
        <w:rPr>
          <w:rFonts w:ascii="Times New Roman" w:hAnsi="Times New Roman" w:cs="Times New Roman"/>
          <w:color w:val="auto"/>
          <w:sz w:val="24"/>
          <w:szCs w:val="24"/>
        </w:rPr>
        <w:t xml:space="preserve">with transdisciplinary needs and expectations for </w:t>
      </w:r>
      <w:r w:rsidR="3F9CDCD9" w:rsidRPr="5188A0A6">
        <w:rPr>
          <w:rFonts w:ascii="Times New Roman" w:hAnsi="Times New Roman" w:cs="Times New Roman"/>
          <w:color w:val="auto"/>
          <w:sz w:val="24"/>
          <w:szCs w:val="24"/>
        </w:rPr>
        <w:t>societal</w:t>
      </w:r>
      <w:r w:rsidR="7B605FB9" w:rsidRPr="5188A0A6">
        <w:rPr>
          <w:rFonts w:ascii="Times New Roman" w:hAnsi="Times New Roman" w:cs="Times New Roman"/>
          <w:color w:val="auto"/>
          <w:sz w:val="24"/>
          <w:szCs w:val="24"/>
        </w:rPr>
        <w:t xml:space="preserve"> impact</w:t>
      </w:r>
      <w:r w:rsidR="0E993C4D" w:rsidRPr="5188A0A6">
        <w:rPr>
          <w:rFonts w:ascii="Times New Roman" w:hAnsi="Times New Roman" w:cs="Times New Roman"/>
          <w:color w:val="auto"/>
          <w:sz w:val="24"/>
          <w:szCs w:val="24"/>
        </w:rPr>
        <w:t xml:space="preserve"> (societal goals</w:t>
      </w:r>
      <w:r w:rsidR="1AF594D7" w:rsidRPr="5188A0A6">
        <w:rPr>
          <w:rFonts w:ascii="Times New Roman" w:hAnsi="Times New Roman" w:cs="Times New Roman"/>
          <w:color w:val="auto"/>
          <w:sz w:val="24"/>
          <w:szCs w:val="24"/>
        </w:rPr>
        <w:t>, non-epistemic values</w:t>
      </w:r>
      <w:r w:rsidR="704D4654" w:rsidRPr="5188A0A6">
        <w:rPr>
          <w:rFonts w:ascii="Times New Roman" w:hAnsi="Times New Roman" w:cs="Times New Roman"/>
          <w:color w:val="auto"/>
          <w:sz w:val="24"/>
          <w:szCs w:val="24"/>
        </w:rPr>
        <w:t>)</w:t>
      </w:r>
      <w:r w:rsidR="5E996B95" w:rsidRPr="5188A0A6">
        <w:rPr>
          <w:rFonts w:ascii="Times New Roman" w:hAnsi="Times New Roman" w:cs="Times New Roman"/>
          <w:color w:val="auto"/>
          <w:sz w:val="24"/>
          <w:szCs w:val="24"/>
        </w:rPr>
        <w:t xml:space="preserve">. </w:t>
      </w:r>
    </w:p>
    <w:p w14:paraId="1F84DCEC" w14:textId="68099C95" w:rsidR="7F272D33" w:rsidRPr="00DB0075" w:rsidRDefault="0569CA62" w:rsidP="003E5D7F">
      <w:pPr>
        <w:spacing w:line="240" w:lineRule="auto"/>
        <w:rPr>
          <w:rFonts w:ascii="Times New Roman" w:eastAsia="Times New Roman" w:hAnsi="Times New Roman" w:cs="Times New Roman"/>
          <w:color w:val="FF0000"/>
          <w:sz w:val="24"/>
          <w:szCs w:val="24"/>
        </w:rPr>
      </w:pPr>
      <w:r w:rsidRPr="5188A0A6">
        <w:rPr>
          <w:rFonts w:ascii="Times New Roman" w:hAnsi="Times New Roman" w:cs="Times New Roman"/>
          <w:sz w:val="24"/>
          <w:szCs w:val="24"/>
        </w:rPr>
        <w:t xml:space="preserve">In this paper, </w:t>
      </w:r>
      <w:r w:rsidR="29C425AF" w:rsidRPr="5188A0A6">
        <w:rPr>
          <w:rFonts w:ascii="Times New Roman" w:hAnsi="Times New Roman" w:cs="Times New Roman"/>
          <w:sz w:val="24"/>
          <w:szCs w:val="24"/>
        </w:rPr>
        <w:t>we present</w:t>
      </w:r>
      <w:r w:rsidRPr="5188A0A6">
        <w:rPr>
          <w:rFonts w:ascii="Times New Roman" w:hAnsi="Times New Roman" w:cs="Times New Roman"/>
          <w:sz w:val="24"/>
          <w:szCs w:val="24"/>
        </w:rPr>
        <w:t xml:space="preserve"> </w:t>
      </w:r>
      <w:r w:rsidR="29C425AF" w:rsidRPr="5188A0A6">
        <w:rPr>
          <w:rFonts w:ascii="Times New Roman" w:hAnsi="Times New Roman" w:cs="Times New Roman"/>
          <w:sz w:val="24"/>
          <w:szCs w:val="24"/>
        </w:rPr>
        <w:t xml:space="preserve">initial results of our ongoing research project </w:t>
      </w:r>
      <w:proofErr w:type="spellStart"/>
      <w:r w:rsidR="29C425AF" w:rsidRPr="5188A0A6">
        <w:rPr>
          <w:rFonts w:ascii="Times New Roman" w:hAnsi="Times New Roman" w:cs="Times New Roman"/>
          <w:sz w:val="24"/>
          <w:szCs w:val="24"/>
        </w:rPr>
        <w:t>DiTraP</w:t>
      </w:r>
      <w:proofErr w:type="spellEnd"/>
      <w:r w:rsidR="29C425AF" w:rsidRPr="5188A0A6">
        <w:rPr>
          <w:rFonts w:ascii="Times New Roman" w:hAnsi="Times New Roman" w:cs="Times New Roman"/>
          <w:sz w:val="24"/>
          <w:szCs w:val="24"/>
        </w:rPr>
        <w:t xml:space="preserve">, which </w:t>
      </w:r>
      <w:r w:rsidR="4AF5BE4E" w:rsidRPr="5188A0A6">
        <w:rPr>
          <w:rFonts w:ascii="Times New Roman" w:hAnsi="Times New Roman" w:cs="Times New Roman"/>
          <w:sz w:val="24"/>
          <w:szCs w:val="24"/>
        </w:rPr>
        <w:t>explore</w:t>
      </w:r>
      <w:r w:rsidR="2131FFC1" w:rsidRPr="5188A0A6">
        <w:rPr>
          <w:rFonts w:ascii="Times New Roman" w:hAnsi="Times New Roman" w:cs="Times New Roman"/>
          <w:sz w:val="24"/>
          <w:szCs w:val="24"/>
        </w:rPr>
        <w:t>s</w:t>
      </w:r>
      <w:r w:rsidR="29C425AF" w:rsidRPr="5188A0A6">
        <w:rPr>
          <w:rFonts w:ascii="Times New Roman" w:hAnsi="Times New Roman" w:cs="Times New Roman"/>
          <w:sz w:val="24"/>
          <w:szCs w:val="24"/>
        </w:rPr>
        <w:t xml:space="preserve"> the differences of KTA against the background of field-specific logics</w:t>
      </w:r>
      <w:r w:rsidR="0D721044" w:rsidRPr="5188A0A6">
        <w:rPr>
          <w:rFonts w:ascii="Times New Roman" w:hAnsi="Times New Roman" w:cs="Times New Roman"/>
          <w:sz w:val="24"/>
          <w:szCs w:val="24"/>
        </w:rPr>
        <w:t>.</w:t>
      </w:r>
      <w:r w:rsidR="5D4645BC" w:rsidRPr="5188A0A6">
        <w:rPr>
          <w:rFonts w:ascii="Times New Roman" w:hAnsi="Times New Roman" w:cs="Times New Roman"/>
          <w:sz w:val="24"/>
          <w:szCs w:val="24"/>
        </w:rPr>
        <w:t xml:space="preserve"> </w:t>
      </w:r>
      <w:r w:rsidR="664C4E3E" w:rsidRPr="5188A0A6">
        <w:rPr>
          <w:rFonts w:ascii="Times New Roman" w:hAnsi="Times New Roman" w:cs="Times New Roman"/>
          <w:sz w:val="24"/>
          <w:szCs w:val="24"/>
        </w:rPr>
        <w:t>The project draws on STS concepts linking epistemic properties of research to the impact of governance on research content and practice (Gläser, 2019</w:t>
      </w:r>
      <w:r w:rsidR="5B2B06A9" w:rsidRPr="1AFE9054">
        <w:rPr>
          <w:rFonts w:ascii="Times New Roman" w:hAnsi="Times New Roman" w:cs="Times New Roman"/>
          <w:sz w:val="24"/>
          <w:szCs w:val="24"/>
        </w:rPr>
        <w:t>).</w:t>
      </w:r>
      <w:r w:rsidR="664C4E3E" w:rsidRPr="5188A0A6">
        <w:rPr>
          <w:rFonts w:ascii="Times New Roman" w:hAnsi="Times New Roman" w:cs="Times New Roman"/>
          <w:sz w:val="24"/>
          <w:szCs w:val="24"/>
        </w:rPr>
        <w:t xml:space="preserve"> This research stream is motivated by the observation that field-specific epistemic conditions are significant for the comparative assessment of the exercise of authority over research content, and that underestimating this relationship results in unintended effects when governance instruments are applied uniformly across disciplines (ibid.). </w:t>
      </w:r>
      <w:r w:rsidR="5ECAD432" w:rsidRPr="5188A0A6">
        <w:rPr>
          <w:rFonts w:ascii="Times New Roman" w:hAnsi="Times New Roman" w:cs="Times New Roman"/>
          <w:sz w:val="24"/>
          <w:szCs w:val="24"/>
        </w:rPr>
        <w:t>Refer</w:t>
      </w:r>
      <w:r w:rsidR="4BD7756B" w:rsidRPr="5188A0A6">
        <w:rPr>
          <w:rFonts w:ascii="Times New Roman" w:hAnsi="Times New Roman" w:cs="Times New Roman"/>
          <w:sz w:val="24"/>
          <w:szCs w:val="24"/>
        </w:rPr>
        <w:t>r</w:t>
      </w:r>
      <w:r w:rsidR="5ECAD432" w:rsidRPr="5188A0A6">
        <w:rPr>
          <w:rFonts w:ascii="Times New Roman" w:hAnsi="Times New Roman" w:cs="Times New Roman"/>
          <w:sz w:val="24"/>
          <w:szCs w:val="24"/>
        </w:rPr>
        <w:t>ing</w:t>
      </w:r>
      <w:r w:rsidRPr="5188A0A6">
        <w:rPr>
          <w:rFonts w:ascii="Times New Roman" w:hAnsi="Times New Roman" w:cs="Times New Roman"/>
          <w:sz w:val="24"/>
          <w:szCs w:val="24"/>
        </w:rPr>
        <w:t xml:space="preserve"> to the notion of epistemic cultures</w:t>
      </w:r>
      <w:r w:rsidR="19C219C0" w:rsidRPr="4626A5FA">
        <w:rPr>
          <w:rFonts w:ascii="Times New Roman" w:hAnsi="Times New Roman" w:cs="Times New Roman"/>
          <w:sz w:val="24"/>
          <w:szCs w:val="24"/>
        </w:rPr>
        <w:t>,</w:t>
      </w:r>
      <w:r w:rsidRPr="5188A0A6">
        <w:rPr>
          <w:rFonts w:ascii="Times New Roman" w:hAnsi="Times New Roman" w:cs="Times New Roman"/>
          <w:sz w:val="24"/>
          <w:szCs w:val="24"/>
        </w:rPr>
        <w:t xml:space="preserve"> </w:t>
      </w:r>
      <w:r w:rsidR="635FDCB6" w:rsidRPr="5188A0A6">
        <w:rPr>
          <w:rFonts w:ascii="Times New Roman" w:hAnsi="Times New Roman" w:cs="Times New Roman"/>
          <w:sz w:val="24"/>
          <w:szCs w:val="24"/>
        </w:rPr>
        <w:t>we</w:t>
      </w:r>
      <w:r w:rsidRPr="5188A0A6" w:rsidDel="3BB500D1">
        <w:rPr>
          <w:rFonts w:ascii="Times New Roman" w:hAnsi="Times New Roman" w:cs="Times New Roman"/>
          <w:sz w:val="24"/>
          <w:szCs w:val="24"/>
        </w:rPr>
        <w:t xml:space="preserve"> </w:t>
      </w:r>
      <w:r w:rsidRPr="5188A0A6">
        <w:rPr>
          <w:rFonts w:ascii="Times New Roman" w:hAnsi="Times New Roman" w:cs="Times New Roman"/>
          <w:sz w:val="24"/>
          <w:szCs w:val="24"/>
        </w:rPr>
        <w:t xml:space="preserve">elaborate </w:t>
      </w:r>
      <w:r w:rsidR="4DC18AB2" w:rsidRPr="5188A0A6">
        <w:rPr>
          <w:rFonts w:ascii="Times New Roman" w:hAnsi="Times New Roman" w:cs="Times New Roman"/>
          <w:sz w:val="24"/>
          <w:szCs w:val="24"/>
        </w:rPr>
        <w:t xml:space="preserve">on the interconnectedness </w:t>
      </w:r>
      <w:r w:rsidRPr="5188A0A6">
        <w:rPr>
          <w:rFonts w:ascii="Times New Roman" w:hAnsi="Times New Roman" w:cs="Times New Roman"/>
          <w:sz w:val="24"/>
          <w:szCs w:val="24"/>
        </w:rPr>
        <w:t>of</w:t>
      </w:r>
      <w:r w:rsidR="35758F80" w:rsidRPr="5188A0A6">
        <w:rPr>
          <w:rFonts w:ascii="Times New Roman" w:hAnsi="Times New Roman" w:cs="Times New Roman"/>
          <w:sz w:val="24"/>
          <w:szCs w:val="24"/>
        </w:rPr>
        <w:t xml:space="preserve"> </w:t>
      </w:r>
      <w:r w:rsidR="29C425AF" w:rsidRPr="5188A0A6">
        <w:rPr>
          <w:rFonts w:ascii="Times New Roman" w:hAnsi="Times New Roman" w:cs="Times New Roman"/>
          <w:sz w:val="24"/>
          <w:szCs w:val="24"/>
        </w:rPr>
        <w:t xml:space="preserve">KTA </w:t>
      </w:r>
      <w:r w:rsidRPr="5188A0A6">
        <w:rPr>
          <w:rFonts w:ascii="Times New Roman" w:hAnsi="Times New Roman" w:cs="Times New Roman"/>
          <w:sz w:val="24"/>
          <w:szCs w:val="24"/>
        </w:rPr>
        <w:t>and disciplinary logics</w:t>
      </w:r>
      <w:r w:rsidR="2C0521FF" w:rsidRPr="5188A0A6">
        <w:rPr>
          <w:rFonts w:ascii="Times New Roman" w:hAnsi="Times New Roman" w:cs="Times New Roman"/>
          <w:sz w:val="24"/>
          <w:szCs w:val="24"/>
        </w:rPr>
        <w:t>.</w:t>
      </w:r>
      <w:r w:rsidRPr="5188A0A6">
        <w:rPr>
          <w:rFonts w:ascii="Times New Roman" w:hAnsi="Times New Roman" w:cs="Times New Roman"/>
          <w:sz w:val="24"/>
          <w:szCs w:val="24"/>
        </w:rPr>
        <w:t xml:space="preserve"> </w:t>
      </w:r>
      <w:r w:rsidR="6638F7F3" w:rsidRPr="5188A0A6">
        <w:rPr>
          <w:rFonts w:ascii="Times New Roman" w:hAnsi="Times New Roman" w:cs="Times New Roman"/>
          <w:sz w:val="24"/>
          <w:szCs w:val="24"/>
        </w:rPr>
        <w:t>Further, t</w:t>
      </w:r>
      <w:r w:rsidR="5B3FF11F" w:rsidRPr="5188A0A6">
        <w:rPr>
          <w:rFonts w:ascii="Times New Roman" w:hAnsi="Times New Roman" w:cs="Times New Roman"/>
          <w:sz w:val="24"/>
          <w:szCs w:val="24"/>
        </w:rPr>
        <w:t>o</w:t>
      </w:r>
      <w:r w:rsidRPr="5188A0A6">
        <w:rPr>
          <w:rFonts w:ascii="Times New Roman" w:hAnsi="Times New Roman" w:cs="Times New Roman"/>
          <w:sz w:val="24"/>
          <w:szCs w:val="24"/>
        </w:rPr>
        <w:t xml:space="preserve"> </w:t>
      </w:r>
      <w:r w:rsidR="29C425AF" w:rsidRPr="5188A0A6">
        <w:rPr>
          <w:rFonts w:ascii="Times New Roman" w:hAnsi="Times New Roman" w:cs="Times New Roman"/>
          <w:sz w:val="24"/>
          <w:szCs w:val="24"/>
        </w:rPr>
        <w:t>analyse</w:t>
      </w:r>
      <w:r w:rsidRPr="5188A0A6">
        <w:rPr>
          <w:rFonts w:ascii="Times New Roman" w:hAnsi="Times New Roman" w:cs="Times New Roman"/>
          <w:sz w:val="24"/>
          <w:szCs w:val="24"/>
        </w:rPr>
        <w:t xml:space="preserve"> field-specific </w:t>
      </w:r>
      <w:r w:rsidR="29C425AF" w:rsidRPr="5188A0A6">
        <w:rPr>
          <w:rFonts w:ascii="Times New Roman" w:hAnsi="Times New Roman" w:cs="Times New Roman"/>
          <w:sz w:val="24"/>
          <w:szCs w:val="24"/>
        </w:rPr>
        <w:t xml:space="preserve">KTAs we </w:t>
      </w:r>
      <w:r w:rsidR="2D4B8398" w:rsidRPr="5188A0A6">
        <w:rPr>
          <w:rFonts w:ascii="Times New Roman" w:hAnsi="Times New Roman" w:cs="Times New Roman"/>
          <w:sz w:val="24"/>
          <w:szCs w:val="24"/>
        </w:rPr>
        <w:t>de</w:t>
      </w:r>
      <w:r w:rsidR="049403DF" w:rsidRPr="5188A0A6">
        <w:rPr>
          <w:rFonts w:ascii="Times New Roman" w:hAnsi="Times New Roman" w:cs="Times New Roman"/>
          <w:sz w:val="24"/>
          <w:szCs w:val="24"/>
        </w:rPr>
        <w:t>ploy</w:t>
      </w:r>
      <w:r w:rsidR="29C425AF" w:rsidRPr="5188A0A6">
        <w:rPr>
          <w:rFonts w:ascii="Times New Roman" w:hAnsi="Times New Roman" w:cs="Times New Roman"/>
          <w:sz w:val="24"/>
          <w:szCs w:val="24"/>
        </w:rPr>
        <w:t xml:space="preserve"> </w:t>
      </w:r>
      <w:r w:rsidR="0A8A035B" w:rsidRPr="5188A0A6">
        <w:rPr>
          <w:rFonts w:ascii="Times New Roman" w:hAnsi="Times New Roman" w:cs="Times New Roman"/>
          <w:sz w:val="24"/>
          <w:szCs w:val="24"/>
        </w:rPr>
        <w:t xml:space="preserve">the </w:t>
      </w:r>
      <w:r w:rsidR="29D9A73C" w:rsidRPr="5188A0A6">
        <w:rPr>
          <w:rFonts w:ascii="Times New Roman" w:hAnsi="Times New Roman" w:cs="Times New Roman"/>
          <w:sz w:val="24"/>
          <w:szCs w:val="24"/>
        </w:rPr>
        <w:t>‘</w:t>
      </w:r>
      <w:r w:rsidR="29C425AF" w:rsidRPr="5188A0A6">
        <w:rPr>
          <w:rFonts w:ascii="Times New Roman" w:hAnsi="Times New Roman" w:cs="Times New Roman"/>
          <w:sz w:val="24"/>
          <w:szCs w:val="24"/>
        </w:rPr>
        <w:t xml:space="preserve">productive </w:t>
      </w:r>
      <w:r w:rsidR="64DFD92C" w:rsidRPr="5188A0A6">
        <w:rPr>
          <w:rFonts w:ascii="Times New Roman" w:hAnsi="Times New Roman" w:cs="Times New Roman"/>
          <w:sz w:val="24"/>
          <w:szCs w:val="24"/>
        </w:rPr>
        <w:t>interaction</w:t>
      </w:r>
      <w:r w:rsidR="73CCED4F" w:rsidRPr="5188A0A6">
        <w:rPr>
          <w:rFonts w:ascii="Times New Roman" w:hAnsi="Times New Roman" w:cs="Times New Roman"/>
          <w:sz w:val="24"/>
          <w:szCs w:val="24"/>
        </w:rPr>
        <w:t>’-</w:t>
      </w:r>
      <w:r w:rsidR="6C5BDB10" w:rsidRPr="5188A0A6">
        <w:rPr>
          <w:rFonts w:ascii="Times New Roman" w:hAnsi="Times New Roman" w:cs="Times New Roman"/>
          <w:sz w:val="24"/>
          <w:szCs w:val="24"/>
        </w:rPr>
        <w:t>approach</w:t>
      </w:r>
      <w:r w:rsidR="29C425AF" w:rsidRPr="5188A0A6">
        <w:rPr>
          <w:rFonts w:ascii="Times New Roman" w:hAnsi="Times New Roman" w:cs="Times New Roman"/>
          <w:sz w:val="24"/>
          <w:szCs w:val="24"/>
        </w:rPr>
        <w:t xml:space="preserve"> (</w:t>
      </w:r>
      <w:proofErr w:type="spellStart"/>
      <w:r w:rsidR="60A65351" w:rsidRPr="5188A0A6">
        <w:rPr>
          <w:rFonts w:ascii="Times New Roman" w:hAnsi="Times New Roman" w:cs="Times New Roman"/>
          <w:sz w:val="24"/>
          <w:szCs w:val="24"/>
        </w:rPr>
        <w:t>Molas-Gallart</w:t>
      </w:r>
      <w:proofErr w:type="spellEnd"/>
      <w:r w:rsidR="60A65351" w:rsidRPr="5188A0A6">
        <w:rPr>
          <w:rFonts w:ascii="Times New Roman" w:hAnsi="Times New Roman" w:cs="Times New Roman"/>
          <w:sz w:val="24"/>
          <w:szCs w:val="24"/>
        </w:rPr>
        <w:t xml:space="preserve"> &amp; Tang, 2011; </w:t>
      </w:r>
      <w:proofErr w:type="spellStart"/>
      <w:r w:rsidR="30AF22BE" w:rsidRPr="5188A0A6">
        <w:rPr>
          <w:rFonts w:ascii="Times New Roman" w:hAnsi="Times New Roman" w:cs="Times New Roman"/>
          <w:color w:val="auto"/>
          <w:sz w:val="24"/>
          <w:szCs w:val="24"/>
        </w:rPr>
        <w:t>Spaapen</w:t>
      </w:r>
      <w:proofErr w:type="spellEnd"/>
      <w:r w:rsidR="44039632" w:rsidRPr="5188A0A6">
        <w:rPr>
          <w:rFonts w:ascii="Times New Roman" w:hAnsi="Times New Roman" w:cs="Times New Roman"/>
          <w:color w:val="auto"/>
          <w:sz w:val="24"/>
          <w:szCs w:val="24"/>
        </w:rPr>
        <w:t xml:space="preserve">, van </w:t>
      </w:r>
      <w:proofErr w:type="spellStart"/>
      <w:r w:rsidR="44039632" w:rsidRPr="5188A0A6">
        <w:rPr>
          <w:rFonts w:ascii="Times New Roman" w:hAnsi="Times New Roman" w:cs="Times New Roman"/>
          <w:color w:val="auto"/>
          <w:sz w:val="24"/>
          <w:szCs w:val="24"/>
        </w:rPr>
        <w:t>Drooge</w:t>
      </w:r>
      <w:proofErr w:type="spellEnd"/>
      <w:r w:rsidR="44039632" w:rsidRPr="5188A0A6">
        <w:rPr>
          <w:rFonts w:ascii="Times New Roman" w:hAnsi="Times New Roman" w:cs="Times New Roman"/>
          <w:color w:val="auto"/>
          <w:sz w:val="24"/>
          <w:szCs w:val="24"/>
        </w:rPr>
        <w:t xml:space="preserve">, </w:t>
      </w:r>
      <w:proofErr w:type="spellStart"/>
      <w:r w:rsidR="44039632" w:rsidRPr="5188A0A6">
        <w:rPr>
          <w:rFonts w:ascii="Times New Roman" w:hAnsi="Times New Roman" w:cs="Times New Roman"/>
          <w:color w:val="auto"/>
          <w:sz w:val="24"/>
          <w:szCs w:val="24"/>
        </w:rPr>
        <w:t>Propp</w:t>
      </w:r>
      <w:proofErr w:type="spellEnd"/>
      <w:r w:rsidR="30AF22BE" w:rsidRPr="5188A0A6">
        <w:rPr>
          <w:rFonts w:ascii="Times New Roman" w:hAnsi="Times New Roman" w:cs="Times New Roman"/>
          <w:color w:val="auto"/>
          <w:sz w:val="24"/>
          <w:szCs w:val="24"/>
        </w:rPr>
        <w:t xml:space="preserve"> et al.</w:t>
      </w:r>
      <w:r w:rsidR="1B3A70B0" w:rsidRPr="5188A0A6">
        <w:rPr>
          <w:rFonts w:ascii="Times New Roman" w:hAnsi="Times New Roman" w:cs="Times New Roman"/>
          <w:color w:val="auto"/>
          <w:sz w:val="24"/>
          <w:szCs w:val="24"/>
        </w:rPr>
        <w:t>,</w:t>
      </w:r>
      <w:r w:rsidR="30AF22BE" w:rsidRPr="5188A0A6">
        <w:rPr>
          <w:rFonts w:ascii="Times New Roman" w:hAnsi="Times New Roman" w:cs="Times New Roman"/>
          <w:color w:val="auto"/>
          <w:sz w:val="24"/>
          <w:szCs w:val="24"/>
        </w:rPr>
        <w:t xml:space="preserve"> 2011</w:t>
      </w:r>
      <w:r w:rsidR="4383AF08" w:rsidRPr="5188A0A6">
        <w:rPr>
          <w:rFonts w:ascii="Times New Roman" w:hAnsi="Times New Roman" w:cs="Times New Roman"/>
          <w:color w:val="auto"/>
          <w:sz w:val="24"/>
          <w:szCs w:val="24"/>
        </w:rPr>
        <w:t>;</w:t>
      </w:r>
      <w:r w:rsidR="30AF22BE" w:rsidRPr="5188A0A6">
        <w:rPr>
          <w:rFonts w:ascii="Times New Roman" w:hAnsi="Times New Roman" w:cs="Times New Roman"/>
          <w:color w:val="auto"/>
          <w:sz w:val="24"/>
          <w:szCs w:val="24"/>
        </w:rPr>
        <w:t xml:space="preserve"> de </w:t>
      </w:r>
      <w:r w:rsidR="195B099E" w:rsidRPr="1F8169EF">
        <w:rPr>
          <w:rFonts w:ascii="Times New Roman" w:hAnsi="Times New Roman" w:cs="Times New Roman"/>
          <w:color w:val="auto"/>
          <w:sz w:val="24"/>
          <w:szCs w:val="24"/>
        </w:rPr>
        <w:t>Jong</w:t>
      </w:r>
      <w:r w:rsidR="2E866FB7" w:rsidRPr="1F8169EF">
        <w:rPr>
          <w:rFonts w:ascii="Times New Roman" w:hAnsi="Times New Roman" w:cs="Times New Roman"/>
          <w:color w:val="auto"/>
          <w:sz w:val="24"/>
          <w:szCs w:val="24"/>
        </w:rPr>
        <w:t xml:space="preserve"> </w:t>
      </w:r>
      <w:r w:rsidR="195B099E" w:rsidRPr="1F8169EF">
        <w:rPr>
          <w:rFonts w:ascii="Times New Roman" w:hAnsi="Times New Roman" w:cs="Times New Roman"/>
          <w:color w:val="auto"/>
          <w:sz w:val="24"/>
          <w:szCs w:val="24"/>
        </w:rPr>
        <w:t>et</w:t>
      </w:r>
      <w:r w:rsidR="30AF22BE" w:rsidRPr="5188A0A6">
        <w:rPr>
          <w:rFonts w:ascii="Times New Roman" w:hAnsi="Times New Roman" w:cs="Times New Roman"/>
          <w:color w:val="auto"/>
          <w:sz w:val="24"/>
          <w:szCs w:val="24"/>
        </w:rPr>
        <w:t xml:space="preserve"> al., 2014</w:t>
      </w:r>
      <w:r w:rsidR="36414A99" w:rsidRPr="5188A0A6">
        <w:rPr>
          <w:rFonts w:ascii="Times New Roman" w:hAnsi="Times New Roman" w:cs="Times New Roman"/>
          <w:sz w:val="24"/>
          <w:szCs w:val="24"/>
        </w:rPr>
        <w:t>)</w:t>
      </w:r>
      <w:r w:rsidR="493EE1E7" w:rsidRPr="5188A0A6">
        <w:rPr>
          <w:rFonts w:ascii="Times New Roman" w:hAnsi="Times New Roman" w:cs="Times New Roman"/>
          <w:sz w:val="24"/>
          <w:szCs w:val="24"/>
        </w:rPr>
        <w:t xml:space="preserve"> as </w:t>
      </w:r>
      <w:r w:rsidR="692D7D23" w:rsidRPr="5188A0A6">
        <w:rPr>
          <w:rFonts w:ascii="Times New Roman" w:eastAsia="Times New Roman" w:hAnsi="Times New Roman" w:cs="Times New Roman"/>
          <w:sz w:val="24"/>
          <w:szCs w:val="24"/>
        </w:rPr>
        <w:t xml:space="preserve">an </w:t>
      </w:r>
      <w:r w:rsidR="1C7BE788" w:rsidRPr="5188A0A6">
        <w:rPr>
          <w:rFonts w:ascii="Times New Roman" w:eastAsia="Times New Roman" w:hAnsi="Times New Roman" w:cs="Times New Roman"/>
          <w:sz w:val="24"/>
          <w:szCs w:val="24"/>
        </w:rPr>
        <w:t>analytical</w:t>
      </w:r>
      <w:r w:rsidR="692D7D23" w:rsidRPr="5188A0A6">
        <w:rPr>
          <w:rFonts w:ascii="Times New Roman" w:eastAsia="Times New Roman" w:hAnsi="Times New Roman" w:cs="Times New Roman"/>
          <w:sz w:val="24"/>
          <w:szCs w:val="24"/>
        </w:rPr>
        <w:t xml:space="preserve"> concept to </w:t>
      </w:r>
      <w:r w:rsidR="01BD91F9" w:rsidRPr="5188A0A6">
        <w:rPr>
          <w:rFonts w:ascii="Times New Roman" w:eastAsia="Times New Roman" w:hAnsi="Times New Roman" w:cs="Times New Roman"/>
          <w:sz w:val="24"/>
          <w:szCs w:val="24"/>
        </w:rPr>
        <w:t>delineate</w:t>
      </w:r>
      <w:r w:rsidR="692D7D23" w:rsidRPr="5188A0A6">
        <w:rPr>
          <w:rFonts w:ascii="Times New Roman" w:eastAsia="Times New Roman" w:hAnsi="Times New Roman" w:cs="Times New Roman"/>
          <w:sz w:val="24"/>
          <w:szCs w:val="24"/>
        </w:rPr>
        <w:t xml:space="preserve"> </w:t>
      </w:r>
      <w:r w:rsidR="611309E6" w:rsidRPr="5188A0A6">
        <w:rPr>
          <w:rFonts w:ascii="Times New Roman" w:eastAsia="Times New Roman" w:hAnsi="Times New Roman" w:cs="Times New Roman"/>
          <w:sz w:val="24"/>
          <w:szCs w:val="24"/>
        </w:rPr>
        <w:t>researchers’</w:t>
      </w:r>
      <w:r w:rsidR="363E9714" w:rsidRPr="5188A0A6">
        <w:rPr>
          <w:rFonts w:ascii="Times New Roman" w:eastAsia="Times New Roman" w:hAnsi="Times New Roman" w:cs="Times New Roman"/>
          <w:sz w:val="24"/>
          <w:szCs w:val="24"/>
        </w:rPr>
        <w:t xml:space="preserve"> </w:t>
      </w:r>
      <w:r w:rsidR="692D7D23" w:rsidRPr="5188A0A6">
        <w:rPr>
          <w:rFonts w:ascii="Times New Roman" w:eastAsia="Times New Roman" w:hAnsi="Times New Roman" w:cs="Times New Roman"/>
          <w:sz w:val="24"/>
          <w:szCs w:val="24"/>
        </w:rPr>
        <w:t xml:space="preserve">productive interactions and </w:t>
      </w:r>
      <w:r w:rsidR="5EBCB781" w:rsidRPr="5188A0A6">
        <w:rPr>
          <w:rFonts w:ascii="Times New Roman" w:eastAsia="Times New Roman" w:hAnsi="Times New Roman" w:cs="Times New Roman"/>
          <w:sz w:val="24"/>
          <w:szCs w:val="24"/>
        </w:rPr>
        <w:t>KT</w:t>
      </w:r>
      <w:r w:rsidR="692D7D23" w:rsidRPr="5188A0A6">
        <w:rPr>
          <w:rFonts w:ascii="Times New Roman" w:eastAsia="Times New Roman" w:hAnsi="Times New Roman" w:cs="Times New Roman"/>
          <w:sz w:val="24"/>
          <w:szCs w:val="24"/>
        </w:rPr>
        <w:t xml:space="preserve"> efforts </w:t>
      </w:r>
      <w:r w:rsidR="1A9A0715" w:rsidRPr="5188A0A6">
        <w:rPr>
          <w:rFonts w:ascii="Times New Roman" w:eastAsia="Times New Roman" w:hAnsi="Times New Roman" w:cs="Times New Roman"/>
          <w:sz w:val="24"/>
          <w:szCs w:val="24"/>
        </w:rPr>
        <w:t>as preconditions for the emergence of societal impacts</w:t>
      </w:r>
      <w:r w:rsidR="72F48714" w:rsidRPr="5188A0A6">
        <w:rPr>
          <w:rFonts w:ascii="Times New Roman" w:eastAsia="Times New Roman" w:hAnsi="Times New Roman" w:cs="Times New Roman"/>
          <w:sz w:val="24"/>
          <w:szCs w:val="24"/>
        </w:rPr>
        <w:t>.</w:t>
      </w:r>
      <w:r w:rsidR="692D7D23" w:rsidRPr="5188A0A6">
        <w:rPr>
          <w:rFonts w:ascii="Times New Roman" w:eastAsia="Times New Roman" w:hAnsi="Times New Roman" w:cs="Times New Roman"/>
          <w:sz w:val="24"/>
          <w:szCs w:val="24"/>
        </w:rPr>
        <w:t xml:space="preserve"> These interactions are defined as “encounters between researchers and stakeholders in which both academically sound and socially valuable knowledge is developed and used.” (</w:t>
      </w:r>
      <w:proofErr w:type="gramStart"/>
      <w:r w:rsidR="692D7D23" w:rsidRPr="5188A0A6">
        <w:rPr>
          <w:rFonts w:ascii="Times New Roman" w:eastAsia="Times New Roman" w:hAnsi="Times New Roman" w:cs="Times New Roman"/>
          <w:sz w:val="24"/>
          <w:szCs w:val="24"/>
        </w:rPr>
        <w:t>de</w:t>
      </w:r>
      <w:proofErr w:type="gramEnd"/>
      <w:r w:rsidR="692D7D23" w:rsidRPr="5188A0A6">
        <w:rPr>
          <w:rFonts w:ascii="Times New Roman" w:eastAsia="Times New Roman" w:hAnsi="Times New Roman" w:cs="Times New Roman"/>
          <w:sz w:val="24"/>
          <w:szCs w:val="24"/>
        </w:rPr>
        <w:t xml:space="preserve"> Jong</w:t>
      </w:r>
      <w:r w:rsidR="414DC62A" w:rsidRPr="5188A0A6">
        <w:rPr>
          <w:rFonts w:ascii="Times New Roman" w:eastAsia="Times New Roman" w:hAnsi="Times New Roman" w:cs="Times New Roman"/>
          <w:sz w:val="24"/>
          <w:szCs w:val="24"/>
        </w:rPr>
        <w:t xml:space="preserve"> </w:t>
      </w:r>
      <w:r w:rsidR="692D7D23" w:rsidRPr="5188A0A6">
        <w:rPr>
          <w:rFonts w:ascii="Times New Roman" w:eastAsia="Times New Roman" w:hAnsi="Times New Roman" w:cs="Times New Roman"/>
          <w:sz w:val="24"/>
          <w:szCs w:val="24"/>
        </w:rPr>
        <w:t>et al., 2014</w:t>
      </w:r>
      <w:r w:rsidR="5DFA20D9" w:rsidRPr="523C2DEA">
        <w:rPr>
          <w:rFonts w:ascii="Times New Roman" w:eastAsia="Times New Roman" w:hAnsi="Times New Roman" w:cs="Times New Roman"/>
          <w:sz w:val="24"/>
          <w:szCs w:val="24"/>
        </w:rPr>
        <w:t>:</w:t>
      </w:r>
      <w:r w:rsidR="12E99363" w:rsidRPr="758E43F1">
        <w:rPr>
          <w:rFonts w:ascii="Times New Roman" w:eastAsia="Times New Roman" w:hAnsi="Times New Roman" w:cs="Times New Roman"/>
          <w:sz w:val="24"/>
          <w:szCs w:val="24"/>
        </w:rPr>
        <w:t>92</w:t>
      </w:r>
      <w:r w:rsidR="55CF7301" w:rsidRPr="523C2DEA">
        <w:rPr>
          <w:rFonts w:ascii="Times New Roman" w:eastAsia="Times New Roman" w:hAnsi="Times New Roman" w:cs="Times New Roman"/>
          <w:sz w:val="24"/>
          <w:szCs w:val="24"/>
        </w:rPr>
        <w:t>)</w:t>
      </w:r>
      <w:r w:rsidR="692D7D23" w:rsidRPr="5188A0A6">
        <w:rPr>
          <w:rFonts w:ascii="Times New Roman" w:eastAsia="Times New Roman" w:hAnsi="Times New Roman" w:cs="Times New Roman"/>
          <w:sz w:val="24"/>
          <w:szCs w:val="24"/>
        </w:rPr>
        <w:t xml:space="preserve"> In this vein, both knowledge production and transfer are considered as interactions</w:t>
      </w:r>
      <w:r w:rsidR="0C37480E" w:rsidRPr="5188A0A6">
        <w:rPr>
          <w:rFonts w:ascii="Times New Roman" w:eastAsia="Times New Roman" w:hAnsi="Times New Roman" w:cs="Times New Roman"/>
          <w:sz w:val="24"/>
          <w:szCs w:val="24"/>
        </w:rPr>
        <w:t xml:space="preserve"> and not as the actual impact itself</w:t>
      </w:r>
      <w:r w:rsidR="5957D6BE" w:rsidRPr="5188A0A6">
        <w:rPr>
          <w:rFonts w:ascii="Times New Roman" w:eastAsia="Times New Roman" w:hAnsi="Times New Roman" w:cs="Times New Roman"/>
          <w:sz w:val="24"/>
          <w:szCs w:val="24"/>
        </w:rPr>
        <w:t>.</w:t>
      </w:r>
      <w:r w:rsidR="5D79BF5C" w:rsidRPr="5188A0A6">
        <w:rPr>
          <w:rFonts w:ascii="Times New Roman" w:eastAsia="Times New Roman" w:hAnsi="Times New Roman" w:cs="Times New Roman"/>
          <w:sz w:val="24"/>
          <w:szCs w:val="24"/>
        </w:rPr>
        <w:t xml:space="preserve"> </w:t>
      </w:r>
      <w:r w:rsidR="1592FBD1" w:rsidRPr="5188A0A6">
        <w:rPr>
          <w:rFonts w:ascii="Times New Roman" w:eastAsia="Times New Roman" w:hAnsi="Times New Roman" w:cs="Times New Roman"/>
          <w:sz w:val="24"/>
          <w:szCs w:val="24"/>
        </w:rPr>
        <w:t xml:space="preserve">This approach </w:t>
      </w:r>
      <w:r w:rsidR="24A16EA1" w:rsidRPr="5188A0A6">
        <w:rPr>
          <w:rFonts w:ascii="Times New Roman" w:eastAsia="Times New Roman" w:hAnsi="Times New Roman" w:cs="Times New Roman"/>
          <w:sz w:val="24"/>
          <w:szCs w:val="24"/>
        </w:rPr>
        <w:t>recogni</w:t>
      </w:r>
      <w:r w:rsidR="38060336" w:rsidRPr="5188A0A6">
        <w:rPr>
          <w:rFonts w:ascii="Times New Roman" w:eastAsia="Times New Roman" w:hAnsi="Times New Roman" w:cs="Times New Roman"/>
          <w:sz w:val="24"/>
          <w:szCs w:val="24"/>
        </w:rPr>
        <w:t>s</w:t>
      </w:r>
      <w:r w:rsidR="24A16EA1" w:rsidRPr="5188A0A6">
        <w:rPr>
          <w:rFonts w:ascii="Times New Roman" w:eastAsia="Times New Roman" w:hAnsi="Times New Roman" w:cs="Times New Roman"/>
          <w:sz w:val="24"/>
          <w:szCs w:val="24"/>
        </w:rPr>
        <w:t>es</w:t>
      </w:r>
      <w:r w:rsidR="1592FBD1" w:rsidRPr="5188A0A6">
        <w:rPr>
          <w:rFonts w:ascii="Times New Roman" w:eastAsia="Times New Roman" w:hAnsi="Times New Roman" w:cs="Times New Roman"/>
          <w:sz w:val="24"/>
          <w:szCs w:val="24"/>
        </w:rPr>
        <w:t xml:space="preserve"> that causal links between researchers’ actions and societal impact are hardly possible as research dynamics are intertwined with social and political developments</w:t>
      </w:r>
      <w:r w:rsidR="04DEC9D7" w:rsidRPr="5188A0A6">
        <w:rPr>
          <w:rFonts w:ascii="Times New Roman" w:eastAsia="Times New Roman" w:hAnsi="Times New Roman" w:cs="Times New Roman"/>
          <w:sz w:val="24"/>
          <w:szCs w:val="24"/>
        </w:rPr>
        <w:t>,</w:t>
      </w:r>
      <w:r w:rsidR="1592FBD1" w:rsidRPr="5188A0A6">
        <w:rPr>
          <w:rFonts w:ascii="Times New Roman" w:eastAsia="Times New Roman" w:hAnsi="Times New Roman" w:cs="Times New Roman"/>
          <w:sz w:val="24"/>
          <w:szCs w:val="24"/>
        </w:rPr>
        <w:t xml:space="preserve"> </w:t>
      </w:r>
      <w:r w:rsidR="7E783372" w:rsidRPr="5188A0A6">
        <w:rPr>
          <w:rFonts w:ascii="Times New Roman" w:eastAsia="Times New Roman" w:hAnsi="Times New Roman" w:cs="Times New Roman"/>
          <w:sz w:val="24"/>
          <w:szCs w:val="24"/>
        </w:rPr>
        <w:t>and since a time lag between research and impact</w:t>
      </w:r>
      <w:r w:rsidR="003E5D7F" w:rsidRPr="5188A0A6">
        <w:rPr>
          <w:rFonts w:ascii="Times New Roman" w:eastAsia="Times New Roman" w:hAnsi="Times New Roman" w:cs="Times New Roman"/>
          <w:sz w:val="24"/>
          <w:szCs w:val="24"/>
        </w:rPr>
        <w:t xml:space="preserve"> </w:t>
      </w:r>
      <w:r w:rsidR="5FB638F2" w:rsidRPr="723EE826">
        <w:rPr>
          <w:rFonts w:ascii="Times New Roman" w:eastAsia="Times New Roman" w:hAnsi="Times New Roman" w:cs="Times New Roman"/>
          <w:sz w:val="24"/>
          <w:szCs w:val="24"/>
        </w:rPr>
        <w:t xml:space="preserve">exists </w:t>
      </w:r>
      <w:r w:rsidR="0DB1F8E4" w:rsidRPr="5188A0A6">
        <w:rPr>
          <w:rFonts w:ascii="Times New Roman" w:eastAsia="Times New Roman" w:hAnsi="Times New Roman" w:cs="Times New Roman"/>
          <w:sz w:val="24"/>
          <w:szCs w:val="24"/>
        </w:rPr>
        <w:t>(</w:t>
      </w:r>
      <w:proofErr w:type="spellStart"/>
      <w:r w:rsidR="7EC836FE" w:rsidRPr="450AA04A">
        <w:rPr>
          <w:rFonts w:ascii="Times New Roman" w:eastAsia="Times New Roman" w:hAnsi="Times New Roman" w:cs="Times New Roman"/>
          <w:sz w:val="24"/>
          <w:szCs w:val="24"/>
        </w:rPr>
        <w:t>Spaapen</w:t>
      </w:r>
      <w:proofErr w:type="spellEnd"/>
      <w:r w:rsidR="37AF19DD" w:rsidRPr="450AA04A">
        <w:rPr>
          <w:rFonts w:ascii="Times New Roman" w:eastAsia="Times New Roman" w:hAnsi="Times New Roman" w:cs="Times New Roman"/>
          <w:sz w:val="24"/>
          <w:szCs w:val="24"/>
        </w:rPr>
        <w:t xml:space="preserve"> </w:t>
      </w:r>
      <w:r w:rsidR="7EC836FE" w:rsidRPr="450AA04A">
        <w:rPr>
          <w:rFonts w:ascii="Times New Roman" w:eastAsia="Times New Roman" w:hAnsi="Times New Roman" w:cs="Times New Roman"/>
          <w:sz w:val="24"/>
          <w:szCs w:val="24"/>
        </w:rPr>
        <w:t>et</w:t>
      </w:r>
      <w:r w:rsidR="5437E102" w:rsidRPr="5188A0A6">
        <w:rPr>
          <w:rFonts w:ascii="Times New Roman" w:eastAsia="Times New Roman" w:hAnsi="Times New Roman" w:cs="Times New Roman"/>
          <w:sz w:val="24"/>
          <w:szCs w:val="24"/>
        </w:rPr>
        <w:t xml:space="preserve"> al.</w:t>
      </w:r>
      <w:r w:rsidR="46FF0CA0" w:rsidRPr="5188A0A6">
        <w:rPr>
          <w:rFonts w:ascii="Times New Roman" w:eastAsia="Times New Roman" w:hAnsi="Times New Roman" w:cs="Times New Roman"/>
          <w:sz w:val="24"/>
          <w:szCs w:val="24"/>
        </w:rPr>
        <w:t xml:space="preserve">, </w:t>
      </w:r>
      <w:r w:rsidR="0DB1F8E4" w:rsidRPr="5188A0A6">
        <w:rPr>
          <w:rFonts w:ascii="Times New Roman" w:eastAsia="Times New Roman" w:hAnsi="Times New Roman" w:cs="Times New Roman"/>
          <w:sz w:val="24"/>
          <w:szCs w:val="24"/>
        </w:rPr>
        <w:t>2011</w:t>
      </w:r>
      <w:r w:rsidR="7DDC30BA" w:rsidRPr="7816B408">
        <w:rPr>
          <w:rFonts w:ascii="Times New Roman" w:eastAsia="Times New Roman" w:hAnsi="Times New Roman" w:cs="Times New Roman"/>
          <w:sz w:val="24"/>
          <w:szCs w:val="24"/>
        </w:rPr>
        <w:t>).</w:t>
      </w:r>
      <w:r w:rsidR="1592FBD1" w:rsidRPr="5188A0A6">
        <w:rPr>
          <w:rFonts w:ascii="Times New Roman" w:eastAsia="Times New Roman" w:hAnsi="Times New Roman" w:cs="Times New Roman"/>
          <w:sz w:val="24"/>
          <w:szCs w:val="24"/>
        </w:rPr>
        <w:t xml:space="preserve"> </w:t>
      </w:r>
      <w:r w:rsidR="206F595E" w:rsidRPr="5188A0A6">
        <w:rPr>
          <w:rFonts w:ascii="Times New Roman" w:hAnsi="Times New Roman" w:cs="Times New Roman"/>
          <w:sz w:val="24"/>
          <w:szCs w:val="24"/>
        </w:rPr>
        <w:t>W</w:t>
      </w:r>
      <w:r w:rsidR="3813C3C0" w:rsidRPr="5188A0A6">
        <w:rPr>
          <w:rFonts w:ascii="Times New Roman" w:hAnsi="Times New Roman" w:cs="Times New Roman"/>
          <w:sz w:val="24"/>
          <w:szCs w:val="24"/>
        </w:rPr>
        <w:t>hile</w:t>
      </w:r>
      <w:r w:rsidR="5D79BF5C" w:rsidRPr="5188A0A6">
        <w:rPr>
          <w:rFonts w:ascii="Times New Roman" w:hAnsi="Times New Roman" w:cs="Times New Roman"/>
          <w:sz w:val="24"/>
          <w:szCs w:val="24"/>
        </w:rPr>
        <w:t xml:space="preserve"> disciplinary logics and epistemic conditions </w:t>
      </w:r>
      <w:r w:rsidR="692845B1" w:rsidRPr="5188A0A6">
        <w:rPr>
          <w:rFonts w:ascii="Times New Roman" w:hAnsi="Times New Roman" w:cs="Times New Roman"/>
          <w:sz w:val="24"/>
          <w:szCs w:val="24"/>
        </w:rPr>
        <w:t>serve a</w:t>
      </w:r>
      <w:r w:rsidR="206F595E" w:rsidRPr="5188A0A6">
        <w:rPr>
          <w:rFonts w:ascii="Times New Roman" w:hAnsi="Times New Roman" w:cs="Times New Roman"/>
          <w:sz w:val="24"/>
          <w:szCs w:val="24"/>
        </w:rPr>
        <w:t>s</w:t>
      </w:r>
      <w:r w:rsidR="5D79BF5C" w:rsidRPr="5188A0A6">
        <w:rPr>
          <w:rFonts w:ascii="Times New Roman" w:hAnsi="Times New Roman" w:cs="Times New Roman"/>
          <w:sz w:val="24"/>
          <w:szCs w:val="24"/>
        </w:rPr>
        <w:t xml:space="preserve"> causal factors for the specific forms of KTA</w:t>
      </w:r>
      <w:r w:rsidR="0345D28B" w:rsidRPr="5188A0A6">
        <w:rPr>
          <w:rFonts w:ascii="Times New Roman" w:hAnsi="Times New Roman" w:cs="Times New Roman"/>
          <w:sz w:val="24"/>
          <w:szCs w:val="24"/>
        </w:rPr>
        <w:t>,</w:t>
      </w:r>
      <w:r w:rsidR="5D79BF5C" w:rsidRPr="5188A0A6">
        <w:rPr>
          <w:rFonts w:ascii="Times New Roman" w:hAnsi="Times New Roman" w:cs="Times New Roman"/>
          <w:sz w:val="24"/>
          <w:szCs w:val="24"/>
        </w:rPr>
        <w:t xml:space="preserve"> </w:t>
      </w:r>
      <w:r w:rsidR="116B4F29" w:rsidRPr="5188A0A6">
        <w:rPr>
          <w:rFonts w:ascii="Times New Roman" w:hAnsi="Times New Roman" w:cs="Times New Roman"/>
          <w:sz w:val="24"/>
          <w:szCs w:val="24"/>
        </w:rPr>
        <w:t xml:space="preserve">we measure </w:t>
      </w:r>
      <w:r w:rsidR="44BE1177" w:rsidRPr="5188A0A6">
        <w:rPr>
          <w:rFonts w:ascii="Times New Roman" w:hAnsi="Times New Roman" w:cs="Times New Roman"/>
          <w:sz w:val="24"/>
          <w:szCs w:val="24"/>
        </w:rPr>
        <w:t>the</w:t>
      </w:r>
      <w:r w:rsidR="5D79BF5C" w:rsidRPr="5188A0A6">
        <w:rPr>
          <w:rFonts w:ascii="Times New Roman" w:hAnsi="Times New Roman" w:cs="Times New Roman"/>
          <w:sz w:val="24"/>
          <w:szCs w:val="24"/>
        </w:rPr>
        <w:t xml:space="preserve"> latter by </w:t>
      </w:r>
      <w:r w:rsidR="3C0F2B79" w:rsidRPr="5188A0A6">
        <w:rPr>
          <w:rFonts w:ascii="Times New Roman" w:hAnsi="Times New Roman" w:cs="Times New Roman"/>
          <w:sz w:val="24"/>
          <w:szCs w:val="24"/>
        </w:rPr>
        <w:t xml:space="preserve">researchers’ </w:t>
      </w:r>
      <w:r w:rsidR="73A67A41" w:rsidRPr="5188A0A6">
        <w:rPr>
          <w:rFonts w:ascii="Times New Roman" w:eastAsia="Times New Roman" w:hAnsi="Times New Roman" w:cs="Times New Roman"/>
          <w:sz w:val="24"/>
          <w:szCs w:val="24"/>
        </w:rPr>
        <w:t>current</w:t>
      </w:r>
      <w:r w:rsidR="5D79BF5C" w:rsidRPr="5188A0A6">
        <w:rPr>
          <w:rFonts w:ascii="Times New Roman" w:eastAsia="Times New Roman" w:hAnsi="Times New Roman" w:cs="Times New Roman"/>
          <w:sz w:val="24"/>
          <w:szCs w:val="24"/>
        </w:rPr>
        <w:t xml:space="preserve"> interactions with societal stakeholders.</w:t>
      </w:r>
    </w:p>
    <w:p w14:paraId="33BCF788" w14:textId="0ADD54DA" w:rsidR="7F272D33" w:rsidRPr="00DB0075" w:rsidRDefault="0617B8D4" w:rsidP="003E5D7F">
      <w:pPr>
        <w:spacing w:line="240" w:lineRule="auto"/>
        <w:ind w:left="0" w:firstLine="0"/>
        <w:rPr>
          <w:rFonts w:ascii="Times New Roman" w:eastAsia="Times New Roman" w:hAnsi="Times New Roman" w:cs="Times New Roman"/>
          <w:sz w:val="24"/>
          <w:szCs w:val="24"/>
        </w:rPr>
      </w:pPr>
      <w:r w:rsidRPr="6E84E16A">
        <w:rPr>
          <w:rFonts w:ascii="Times New Roman" w:eastAsia="Times New Roman" w:hAnsi="Times New Roman" w:cs="Times New Roman"/>
          <w:sz w:val="24"/>
          <w:szCs w:val="24"/>
        </w:rPr>
        <w:t>O</w:t>
      </w:r>
      <w:r w:rsidR="4511ADF5" w:rsidRPr="6E84E16A">
        <w:rPr>
          <w:rFonts w:ascii="Times New Roman" w:eastAsia="Times New Roman" w:hAnsi="Times New Roman" w:cs="Times New Roman"/>
          <w:sz w:val="24"/>
          <w:szCs w:val="24"/>
        </w:rPr>
        <w:t>ur</w:t>
      </w:r>
      <w:r w:rsidR="0AEF6A1A" w:rsidRPr="5188A0A6">
        <w:rPr>
          <w:rFonts w:ascii="Times New Roman" w:eastAsia="Times New Roman" w:hAnsi="Times New Roman" w:cs="Times New Roman"/>
          <w:sz w:val="24"/>
          <w:szCs w:val="24"/>
        </w:rPr>
        <w:t xml:space="preserve"> paper is motivated by two research </w:t>
      </w:r>
      <w:r w:rsidR="19F1BE60" w:rsidRPr="5188A0A6">
        <w:rPr>
          <w:rFonts w:ascii="Times New Roman" w:eastAsia="Times New Roman" w:hAnsi="Times New Roman" w:cs="Times New Roman"/>
          <w:sz w:val="24"/>
          <w:szCs w:val="24"/>
        </w:rPr>
        <w:t>goals</w:t>
      </w:r>
      <w:r w:rsidR="2697A006" w:rsidRPr="5188A0A6">
        <w:rPr>
          <w:rFonts w:ascii="Times New Roman" w:eastAsia="Times New Roman" w:hAnsi="Times New Roman" w:cs="Times New Roman"/>
          <w:sz w:val="24"/>
          <w:szCs w:val="24"/>
        </w:rPr>
        <w:t>:</w:t>
      </w:r>
    </w:p>
    <w:p w14:paraId="22318A54" w14:textId="0C7F805E" w:rsidR="7F272D33" w:rsidRPr="00DB0075" w:rsidRDefault="317B8BA4" w:rsidP="003E5D7F">
      <w:pPr>
        <w:spacing w:line="240" w:lineRule="auto"/>
        <w:ind w:left="-5"/>
        <w:rPr>
          <w:rFonts w:ascii="Times New Roman" w:eastAsia="Times New Roman" w:hAnsi="Times New Roman" w:cs="Times New Roman"/>
          <w:sz w:val="24"/>
          <w:szCs w:val="24"/>
        </w:rPr>
      </w:pPr>
      <w:r w:rsidRPr="5188A0A6">
        <w:rPr>
          <w:rFonts w:ascii="Times New Roman" w:eastAsia="Times New Roman" w:hAnsi="Times New Roman" w:cs="Times New Roman"/>
          <w:sz w:val="24"/>
          <w:szCs w:val="24"/>
        </w:rPr>
        <w:t xml:space="preserve">First, we aim to </w:t>
      </w:r>
      <w:r w:rsidR="48DBBE60" w:rsidRPr="5188A0A6">
        <w:rPr>
          <w:rFonts w:ascii="Times New Roman" w:eastAsia="Times New Roman" w:hAnsi="Times New Roman" w:cs="Times New Roman"/>
          <w:sz w:val="24"/>
          <w:szCs w:val="24"/>
        </w:rPr>
        <w:t xml:space="preserve">reconstruct </w:t>
      </w:r>
      <w:r w:rsidR="0D4A7327" w:rsidRPr="5188A0A6">
        <w:rPr>
          <w:rFonts w:ascii="Times New Roman" w:eastAsia="Times New Roman" w:hAnsi="Times New Roman" w:cs="Times New Roman"/>
          <w:sz w:val="24"/>
          <w:szCs w:val="24"/>
        </w:rPr>
        <w:t xml:space="preserve">researchers’ </w:t>
      </w:r>
      <w:r w:rsidR="48DBBE60" w:rsidRPr="5188A0A6">
        <w:rPr>
          <w:rFonts w:ascii="Times New Roman" w:eastAsia="Times New Roman" w:hAnsi="Times New Roman" w:cs="Times New Roman"/>
          <w:sz w:val="24"/>
          <w:szCs w:val="24"/>
        </w:rPr>
        <w:t xml:space="preserve">interactions </w:t>
      </w:r>
      <w:r w:rsidR="5C9925DA" w:rsidRPr="5188A0A6">
        <w:rPr>
          <w:rFonts w:ascii="Times New Roman" w:eastAsia="Times New Roman" w:hAnsi="Times New Roman" w:cs="Times New Roman"/>
          <w:sz w:val="24"/>
          <w:szCs w:val="24"/>
        </w:rPr>
        <w:t>with different stakeholders</w:t>
      </w:r>
      <w:r w:rsidR="1A1F8921" w:rsidRPr="5188A0A6">
        <w:rPr>
          <w:rFonts w:ascii="Times New Roman" w:eastAsia="Times New Roman" w:hAnsi="Times New Roman" w:cs="Times New Roman"/>
          <w:sz w:val="24"/>
          <w:szCs w:val="24"/>
        </w:rPr>
        <w:t xml:space="preserve">. </w:t>
      </w:r>
      <w:r w:rsidR="59586522" w:rsidRPr="1AC4EB82">
        <w:rPr>
          <w:rFonts w:ascii="Times New Roman" w:eastAsia="Times New Roman" w:hAnsi="Times New Roman" w:cs="Times New Roman"/>
          <w:sz w:val="24"/>
          <w:szCs w:val="24"/>
        </w:rPr>
        <w:t>These</w:t>
      </w:r>
      <w:r w:rsidR="1A1F8921" w:rsidRPr="5188A0A6">
        <w:rPr>
          <w:rFonts w:ascii="Times New Roman" w:eastAsia="Times New Roman" w:hAnsi="Times New Roman" w:cs="Times New Roman"/>
          <w:sz w:val="24"/>
          <w:szCs w:val="24"/>
        </w:rPr>
        <w:t xml:space="preserve"> </w:t>
      </w:r>
      <w:r w:rsidR="2087D0F6" w:rsidRPr="5188A0A6">
        <w:rPr>
          <w:rFonts w:ascii="Times New Roman" w:eastAsia="Times New Roman" w:hAnsi="Times New Roman" w:cs="Times New Roman"/>
          <w:sz w:val="24"/>
          <w:szCs w:val="24"/>
        </w:rPr>
        <w:t>may</w:t>
      </w:r>
      <w:r w:rsidR="1A1F8921" w:rsidRPr="5188A0A6">
        <w:rPr>
          <w:rFonts w:ascii="Times New Roman" w:eastAsia="Times New Roman" w:hAnsi="Times New Roman" w:cs="Times New Roman"/>
          <w:sz w:val="24"/>
          <w:szCs w:val="24"/>
        </w:rPr>
        <w:t xml:space="preserve"> be direct or indirect </w:t>
      </w:r>
      <w:r w:rsidR="397839A6" w:rsidRPr="7283FFD8">
        <w:rPr>
          <w:rFonts w:ascii="Times New Roman" w:eastAsia="Times New Roman" w:hAnsi="Times New Roman" w:cs="Times New Roman"/>
          <w:sz w:val="24"/>
          <w:szCs w:val="24"/>
        </w:rPr>
        <w:t>and</w:t>
      </w:r>
      <w:r w:rsidR="60D1EE3C" w:rsidRPr="5188A0A6">
        <w:rPr>
          <w:rFonts w:ascii="Times New Roman" w:eastAsia="Times New Roman" w:hAnsi="Times New Roman" w:cs="Times New Roman"/>
          <w:sz w:val="24"/>
          <w:szCs w:val="24"/>
        </w:rPr>
        <w:t xml:space="preserve"> serve</w:t>
      </w:r>
      <w:r w:rsidR="1A1F8921" w:rsidRPr="5188A0A6">
        <w:rPr>
          <w:rFonts w:ascii="Times New Roman" w:eastAsia="Times New Roman" w:hAnsi="Times New Roman" w:cs="Times New Roman"/>
          <w:sz w:val="24"/>
          <w:szCs w:val="24"/>
        </w:rPr>
        <w:t xml:space="preserve"> </w:t>
      </w:r>
      <w:r w:rsidR="48DBBE60" w:rsidRPr="5188A0A6">
        <w:rPr>
          <w:rFonts w:ascii="Times New Roman" w:eastAsia="Times New Roman" w:hAnsi="Times New Roman" w:cs="Times New Roman"/>
          <w:sz w:val="24"/>
          <w:szCs w:val="24"/>
        </w:rPr>
        <w:t xml:space="preserve">as </w:t>
      </w:r>
      <w:r w:rsidR="366012C6" w:rsidRPr="5188A0A6">
        <w:rPr>
          <w:rFonts w:ascii="Times New Roman" w:eastAsia="Times New Roman" w:hAnsi="Times New Roman" w:cs="Times New Roman"/>
          <w:sz w:val="24"/>
          <w:szCs w:val="24"/>
        </w:rPr>
        <w:t>prox</w:t>
      </w:r>
      <w:r w:rsidR="78C83E76" w:rsidRPr="5188A0A6">
        <w:rPr>
          <w:rFonts w:ascii="Times New Roman" w:eastAsia="Times New Roman" w:hAnsi="Times New Roman" w:cs="Times New Roman"/>
          <w:sz w:val="24"/>
          <w:szCs w:val="24"/>
        </w:rPr>
        <w:t xml:space="preserve">ies </w:t>
      </w:r>
      <w:r w:rsidR="48DBBE60" w:rsidRPr="5188A0A6">
        <w:rPr>
          <w:rFonts w:ascii="Times New Roman" w:eastAsia="Times New Roman" w:hAnsi="Times New Roman" w:cs="Times New Roman"/>
          <w:sz w:val="24"/>
          <w:szCs w:val="24"/>
        </w:rPr>
        <w:t xml:space="preserve">for productive interactions </w:t>
      </w:r>
      <w:r w:rsidR="0B4794B5" w:rsidRPr="5188A0A6">
        <w:rPr>
          <w:rFonts w:ascii="Times New Roman" w:eastAsia="Times New Roman" w:hAnsi="Times New Roman" w:cs="Times New Roman"/>
          <w:sz w:val="24"/>
          <w:szCs w:val="24"/>
        </w:rPr>
        <w:t xml:space="preserve">in which </w:t>
      </w:r>
      <w:r w:rsidR="0CE38E5D" w:rsidRPr="5188A0A6">
        <w:rPr>
          <w:rFonts w:ascii="Times New Roman" w:eastAsia="Times New Roman" w:hAnsi="Times New Roman" w:cs="Times New Roman"/>
          <w:sz w:val="24"/>
          <w:szCs w:val="24"/>
        </w:rPr>
        <w:t xml:space="preserve">knowledge is </w:t>
      </w:r>
      <w:r w:rsidR="3CB61AD9" w:rsidRPr="7283FFD8">
        <w:rPr>
          <w:rFonts w:ascii="Times New Roman" w:eastAsia="Times New Roman" w:hAnsi="Times New Roman" w:cs="Times New Roman"/>
          <w:sz w:val="24"/>
          <w:szCs w:val="24"/>
        </w:rPr>
        <w:t>transferred</w:t>
      </w:r>
      <w:r w:rsidR="6E84866F" w:rsidRPr="5188A0A6">
        <w:rPr>
          <w:rFonts w:ascii="Times New Roman" w:eastAsia="Times New Roman" w:hAnsi="Times New Roman" w:cs="Times New Roman"/>
          <w:sz w:val="24"/>
          <w:szCs w:val="24"/>
        </w:rPr>
        <w:t>.</w:t>
      </w:r>
      <w:r w:rsidR="00CC2C49" w:rsidRPr="5188A0A6">
        <w:rPr>
          <w:rFonts w:ascii="Times New Roman" w:eastAsia="Times New Roman" w:hAnsi="Times New Roman" w:cs="Times New Roman"/>
          <w:sz w:val="24"/>
          <w:szCs w:val="24"/>
        </w:rPr>
        <w:t xml:space="preserve"> </w:t>
      </w:r>
      <w:r w:rsidR="0720029F" w:rsidRPr="5188A0A6">
        <w:rPr>
          <w:rFonts w:ascii="Times New Roman" w:eastAsia="Times New Roman" w:hAnsi="Times New Roman" w:cs="Times New Roman"/>
          <w:sz w:val="24"/>
          <w:szCs w:val="24"/>
        </w:rPr>
        <w:t xml:space="preserve">By shifting the analytical focus to </w:t>
      </w:r>
      <w:r w:rsidR="563D4B78" w:rsidRPr="5188A0A6">
        <w:rPr>
          <w:rFonts w:ascii="Times New Roman" w:eastAsia="Times New Roman" w:hAnsi="Times New Roman" w:cs="Times New Roman"/>
          <w:sz w:val="24"/>
          <w:szCs w:val="24"/>
        </w:rPr>
        <w:t>researchers’</w:t>
      </w:r>
      <w:r w:rsidR="7D6EAC19" w:rsidRPr="5188A0A6">
        <w:rPr>
          <w:rFonts w:ascii="Times New Roman" w:eastAsia="Times New Roman" w:hAnsi="Times New Roman" w:cs="Times New Roman"/>
          <w:sz w:val="24"/>
          <w:szCs w:val="24"/>
        </w:rPr>
        <w:t xml:space="preserve"> </w:t>
      </w:r>
      <w:r w:rsidR="563D4B78" w:rsidRPr="5188A0A6">
        <w:rPr>
          <w:rFonts w:ascii="Times New Roman" w:eastAsia="Times New Roman" w:hAnsi="Times New Roman" w:cs="Times New Roman"/>
          <w:sz w:val="24"/>
          <w:szCs w:val="24"/>
        </w:rPr>
        <w:t>collaborative</w:t>
      </w:r>
      <w:r w:rsidR="0720029F" w:rsidRPr="5188A0A6">
        <w:rPr>
          <w:rFonts w:ascii="Times New Roman" w:eastAsia="Times New Roman" w:hAnsi="Times New Roman" w:cs="Times New Roman"/>
          <w:sz w:val="24"/>
          <w:szCs w:val="24"/>
        </w:rPr>
        <w:t xml:space="preserve"> effort and </w:t>
      </w:r>
      <w:r w:rsidR="364FC7D4" w:rsidRPr="5188A0A6">
        <w:rPr>
          <w:rFonts w:ascii="Times New Roman" w:eastAsia="Times New Roman" w:hAnsi="Times New Roman" w:cs="Times New Roman"/>
          <w:sz w:val="24"/>
          <w:szCs w:val="24"/>
        </w:rPr>
        <w:t>its contribution to possible long-term</w:t>
      </w:r>
      <w:r w:rsidR="61CC18EC" w:rsidRPr="5188A0A6">
        <w:rPr>
          <w:rFonts w:ascii="Times New Roman" w:eastAsia="Times New Roman" w:hAnsi="Times New Roman" w:cs="Times New Roman"/>
          <w:sz w:val="24"/>
          <w:szCs w:val="24"/>
        </w:rPr>
        <w:t xml:space="preserve"> </w:t>
      </w:r>
      <w:r w:rsidR="364FC7D4" w:rsidRPr="5188A0A6">
        <w:rPr>
          <w:rFonts w:ascii="Times New Roman" w:eastAsia="Times New Roman" w:hAnsi="Times New Roman" w:cs="Times New Roman"/>
          <w:sz w:val="24"/>
          <w:szCs w:val="24"/>
        </w:rPr>
        <w:t xml:space="preserve">societal impact, </w:t>
      </w:r>
      <w:r w:rsidR="2A94695D" w:rsidRPr="5188A0A6">
        <w:rPr>
          <w:rFonts w:ascii="Times New Roman" w:eastAsia="Times New Roman" w:hAnsi="Times New Roman" w:cs="Times New Roman"/>
          <w:sz w:val="24"/>
          <w:szCs w:val="24"/>
        </w:rPr>
        <w:t xml:space="preserve">the methodological impossibility of attributing </w:t>
      </w:r>
      <w:r w:rsidR="26317490" w:rsidRPr="5188A0A6">
        <w:rPr>
          <w:rFonts w:ascii="Times New Roman" w:eastAsia="Times New Roman" w:hAnsi="Times New Roman" w:cs="Times New Roman"/>
          <w:sz w:val="24"/>
          <w:szCs w:val="24"/>
        </w:rPr>
        <w:t xml:space="preserve">– </w:t>
      </w:r>
      <w:r w:rsidR="0DC22350" w:rsidRPr="5188A0A6">
        <w:rPr>
          <w:rFonts w:ascii="Times New Roman" w:eastAsia="Times New Roman" w:hAnsi="Times New Roman" w:cs="Times New Roman"/>
          <w:sz w:val="24"/>
          <w:szCs w:val="24"/>
        </w:rPr>
        <w:t>and</w:t>
      </w:r>
      <w:r w:rsidR="2A94695D" w:rsidRPr="5188A0A6">
        <w:rPr>
          <w:rFonts w:ascii="Times New Roman" w:eastAsia="Times New Roman" w:hAnsi="Times New Roman" w:cs="Times New Roman"/>
          <w:sz w:val="24"/>
          <w:szCs w:val="24"/>
        </w:rPr>
        <w:t xml:space="preserve"> evaluating </w:t>
      </w:r>
      <w:r w:rsidR="37D0A13D" w:rsidRPr="5188A0A6">
        <w:rPr>
          <w:rFonts w:ascii="Times New Roman" w:eastAsia="Times New Roman" w:hAnsi="Times New Roman" w:cs="Times New Roman"/>
          <w:sz w:val="24"/>
          <w:szCs w:val="24"/>
        </w:rPr>
        <w:t xml:space="preserve">– </w:t>
      </w:r>
      <w:r w:rsidR="2A94695D" w:rsidRPr="5188A0A6">
        <w:rPr>
          <w:rFonts w:ascii="Times New Roman" w:eastAsia="Times New Roman" w:hAnsi="Times New Roman" w:cs="Times New Roman"/>
          <w:sz w:val="24"/>
          <w:szCs w:val="24"/>
        </w:rPr>
        <w:t>societal impacts to certain research processes is circumvented</w:t>
      </w:r>
      <w:r w:rsidR="19E6B76C" w:rsidRPr="5188A0A6">
        <w:rPr>
          <w:rFonts w:ascii="Times New Roman" w:eastAsia="Times New Roman" w:hAnsi="Times New Roman" w:cs="Times New Roman"/>
          <w:sz w:val="24"/>
          <w:szCs w:val="24"/>
        </w:rPr>
        <w:t>.</w:t>
      </w:r>
      <w:r w:rsidR="5180A91F" w:rsidRPr="5188A0A6">
        <w:rPr>
          <w:rFonts w:ascii="Times New Roman" w:eastAsia="Times New Roman" w:hAnsi="Times New Roman" w:cs="Times New Roman"/>
          <w:sz w:val="24"/>
          <w:szCs w:val="24"/>
        </w:rPr>
        <w:t xml:space="preserve"> The</w:t>
      </w:r>
      <w:r w:rsidR="48AE17A1" w:rsidRPr="5188A0A6">
        <w:rPr>
          <w:rFonts w:ascii="Times New Roman" w:eastAsia="Times New Roman" w:hAnsi="Times New Roman" w:cs="Times New Roman"/>
          <w:sz w:val="24"/>
          <w:szCs w:val="24"/>
        </w:rPr>
        <w:t xml:space="preserve"> following research questions</w:t>
      </w:r>
      <w:r w:rsidR="6067FAF9" w:rsidRPr="5188A0A6">
        <w:rPr>
          <w:rFonts w:ascii="Times New Roman" w:eastAsia="Times New Roman" w:hAnsi="Times New Roman" w:cs="Times New Roman"/>
          <w:sz w:val="24"/>
          <w:szCs w:val="24"/>
        </w:rPr>
        <w:t xml:space="preserve"> will be discussed</w:t>
      </w:r>
      <w:r w:rsidR="48AE17A1" w:rsidRPr="5188A0A6">
        <w:rPr>
          <w:rFonts w:ascii="Times New Roman" w:eastAsia="Times New Roman" w:hAnsi="Times New Roman" w:cs="Times New Roman"/>
          <w:sz w:val="24"/>
          <w:szCs w:val="24"/>
        </w:rPr>
        <w:t>:</w:t>
      </w:r>
    </w:p>
    <w:p w14:paraId="4E079597" w14:textId="55BEBC4B" w:rsidR="7F272D33" w:rsidRPr="00DB0075" w:rsidRDefault="1663A5E7" w:rsidP="003E5D7F">
      <w:pPr>
        <w:pStyle w:val="Listenabsatz"/>
        <w:numPr>
          <w:ilvl w:val="0"/>
          <w:numId w:val="25"/>
        </w:numPr>
        <w:spacing w:line="240" w:lineRule="auto"/>
        <w:rPr>
          <w:rFonts w:ascii="Times New Roman" w:hAnsi="Times New Roman" w:cs="Times New Roman"/>
          <w:sz w:val="24"/>
          <w:szCs w:val="24"/>
        </w:rPr>
      </w:pPr>
      <w:r w:rsidRPr="5188A0A6">
        <w:rPr>
          <w:rFonts w:ascii="Times New Roman" w:eastAsia="Times New Roman" w:hAnsi="Times New Roman" w:cs="Times New Roman"/>
          <w:sz w:val="24"/>
          <w:szCs w:val="24"/>
        </w:rPr>
        <w:t>Are there</w:t>
      </w:r>
      <w:r w:rsidR="7121C2F3" w:rsidRPr="5188A0A6">
        <w:rPr>
          <w:rFonts w:ascii="Times New Roman" w:eastAsia="Times New Roman" w:hAnsi="Times New Roman" w:cs="Times New Roman"/>
          <w:sz w:val="24"/>
          <w:szCs w:val="24"/>
        </w:rPr>
        <w:t xml:space="preserve"> differences between </w:t>
      </w:r>
      <w:r w:rsidR="3D6E46AB" w:rsidRPr="5188A0A6">
        <w:rPr>
          <w:rFonts w:ascii="Times New Roman" w:eastAsia="Times New Roman" w:hAnsi="Times New Roman" w:cs="Times New Roman"/>
          <w:sz w:val="24"/>
          <w:szCs w:val="24"/>
        </w:rPr>
        <w:t>sc</w:t>
      </w:r>
      <w:r w:rsidR="5DA4B053" w:rsidRPr="5188A0A6">
        <w:rPr>
          <w:rFonts w:ascii="Times New Roman" w:eastAsia="Times New Roman" w:hAnsi="Times New Roman" w:cs="Times New Roman"/>
          <w:sz w:val="24"/>
          <w:szCs w:val="24"/>
        </w:rPr>
        <w:t>i</w:t>
      </w:r>
      <w:r w:rsidR="3D6E46AB" w:rsidRPr="5188A0A6">
        <w:rPr>
          <w:rFonts w:ascii="Times New Roman" w:eastAsia="Times New Roman" w:hAnsi="Times New Roman" w:cs="Times New Roman"/>
          <w:sz w:val="24"/>
          <w:szCs w:val="24"/>
        </w:rPr>
        <w:t>entific</w:t>
      </w:r>
      <w:r w:rsidR="7121C2F3" w:rsidRPr="5188A0A6">
        <w:rPr>
          <w:rFonts w:ascii="Times New Roman" w:eastAsia="Times New Roman" w:hAnsi="Times New Roman" w:cs="Times New Roman"/>
          <w:sz w:val="24"/>
          <w:szCs w:val="24"/>
        </w:rPr>
        <w:t xml:space="preserve"> </w:t>
      </w:r>
      <w:r w:rsidR="75EB86D8" w:rsidRPr="5188A0A6">
        <w:rPr>
          <w:rFonts w:ascii="Times New Roman" w:eastAsia="Times New Roman" w:hAnsi="Times New Roman" w:cs="Times New Roman"/>
          <w:sz w:val="24"/>
          <w:szCs w:val="24"/>
        </w:rPr>
        <w:t>fields</w:t>
      </w:r>
      <w:r w:rsidR="5D14870F" w:rsidRPr="5188A0A6">
        <w:rPr>
          <w:rFonts w:ascii="Times New Roman" w:eastAsia="Times New Roman" w:hAnsi="Times New Roman" w:cs="Times New Roman"/>
          <w:sz w:val="24"/>
          <w:szCs w:val="24"/>
        </w:rPr>
        <w:t>’ productive interactions</w:t>
      </w:r>
      <w:r w:rsidR="76BA004E" w:rsidRPr="5188A0A6">
        <w:rPr>
          <w:rFonts w:ascii="Times New Roman" w:eastAsia="Times New Roman" w:hAnsi="Times New Roman" w:cs="Times New Roman"/>
          <w:sz w:val="24"/>
          <w:szCs w:val="24"/>
        </w:rPr>
        <w:t xml:space="preserve"> </w:t>
      </w:r>
      <w:r w:rsidR="75EB86D8" w:rsidRPr="5188A0A6">
        <w:rPr>
          <w:rFonts w:ascii="Times New Roman" w:eastAsia="Times New Roman" w:hAnsi="Times New Roman" w:cs="Times New Roman"/>
          <w:sz w:val="24"/>
          <w:szCs w:val="24"/>
        </w:rPr>
        <w:t>and</w:t>
      </w:r>
      <w:r w:rsidR="7121C2F3" w:rsidRPr="5188A0A6">
        <w:rPr>
          <w:rFonts w:ascii="Times New Roman" w:eastAsia="Times New Roman" w:hAnsi="Times New Roman" w:cs="Times New Roman"/>
          <w:sz w:val="24"/>
          <w:szCs w:val="24"/>
        </w:rPr>
        <w:t xml:space="preserve"> what implications do these (</w:t>
      </w:r>
      <w:r w:rsidR="304FFB6A" w:rsidRPr="5188A0A6">
        <w:rPr>
          <w:rFonts w:ascii="Times New Roman" w:eastAsia="Times New Roman" w:hAnsi="Times New Roman" w:cs="Times New Roman"/>
          <w:sz w:val="24"/>
          <w:szCs w:val="24"/>
        </w:rPr>
        <w:t>field</w:t>
      </w:r>
      <w:r w:rsidR="46120116" w:rsidRPr="5188A0A6">
        <w:rPr>
          <w:rFonts w:ascii="Times New Roman" w:eastAsia="Times New Roman" w:hAnsi="Times New Roman" w:cs="Times New Roman"/>
          <w:sz w:val="24"/>
          <w:szCs w:val="24"/>
        </w:rPr>
        <w:t>-</w:t>
      </w:r>
      <w:r w:rsidR="304FFB6A" w:rsidRPr="5188A0A6">
        <w:rPr>
          <w:rFonts w:ascii="Times New Roman" w:eastAsia="Times New Roman" w:hAnsi="Times New Roman" w:cs="Times New Roman"/>
          <w:sz w:val="24"/>
          <w:szCs w:val="24"/>
        </w:rPr>
        <w:t>specific</w:t>
      </w:r>
      <w:r w:rsidR="7121C2F3" w:rsidRPr="5188A0A6">
        <w:rPr>
          <w:rFonts w:ascii="Times New Roman" w:eastAsia="Times New Roman" w:hAnsi="Times New Roman" w:cs="Times New Roman"/>
          <w:sz w:val="24"/>
          <w:szCs w:val="24"/>
        </w:rPr>
        <w:t>) patterns have for societal impact assessment?</w:t>
      </w:r>
      <w:r w:rsidR="7121C2F3" w:rsidRPr="5188A0A6">
        <w:rPr>
          <w:rFonts w:ascii="Times New Roman" w:hAnsi="Times New Roman" w:cs="Times New Roman"/>
          <w:sz w:val="24"/>
          <w:szCs w:val="24"/>
        </w:rPr>
        <w:t xml:space="preserve"> </w:t>
      </w:r>
    </w:p>
    <w:p w14:paraId="5AB2336D" w14:textId="2DB163AF" w:rsidR="7F272D33" w:rsidRPr="00DB0075" w:rsidRDefault="30A05477" w:rsidP="003E5D7F">
      <w:pPr>
        <w:pStyle w:val="Listenabsatz"/>
        <w:numPr>
          <w:ilvl w:val="0"/>
          <w:numId w:val="25"/>
        </w:numPr>
        <w:spacing w:line="240" w:lineRule="auto"/>
        <w:rPr>
          <w:rFonts w:ascii="Times New Roman" w:hAnsi="Times New Roman" w:cs="Times New Roman"/>
          <w:sz w:val="24"/>
          <w:szCs w:val="24"/>
        </w:rPr>
      </w:pPr>
      <w:r w:rsidRPr="5188A0A6">
        <w:rPr>
          <w:rFonts w:ascii="Times New Roman" w:hAnsi="Times New Roman" w:cs="Times New Roman"/>
          <w:sz w:val="24"/>
          <w:szCs w:val="24"/>
        </w:rPr>
        <w:t>Fields differ in terms of their research practices</w:t>
      </w:r>
      <w:r w:rsidR="4034810B" w:rsidRPr="5188A0A6">
        <w:rPr>
          <w:rFonts w:ascii="Times New Roman" w:hAnsi="Times New Roman" w:cs="Times New Roman"/>
          <w:sz w:val="24"/>
          <w:szCs w:val="24"/>
        </w:rPr>
        <w:t>. D</w:t>
      </w:r>
      <w:r w:rsidR="431955BD" w:rsidRPr="5188A0A6">
        <w:rPr>
          <w:rFonts w:ascii="Times New Roman" w:hAnsi="Times New Roman" w:cs="Times New Roman"/>
          <w:sz w:val="24"/>
          <w:szCs w:val="24"/>
        </w:rPr>
        <w:t>oes</w:t>
      </w:r>
      <w:r w:rsidRPr="5188A0A6">
        <w:rPr>
          <w:rFonts w:ascii="Times New Roman" w:hAnsi="Times New Roman" w:cs="Times New Roman"/>
          <w:sz w:val="24"/>
          <w:szCs w:val="24"/>
        </w:rPr>
        <w:t xml:space="preserve"> this heterogeneity between and within </w:t>
      </w:r>
      <w:r w:rsidR="667D8A23" w:rsidRPr="5188A0A6">
        <w:rPr>
          <w:rFonts w:ascii="Times New Roman" w:hAnsi="Times New Roman" w:cs="Times New Roman"/>
          <w:sz w:val="24"/>
          <w:szCs w:val="24"/>
        </w:rPr>
        <w:t>field</w:t>
      </w:r>
      <w:r w:rsidR="55659A52" w:rsidRPr="5188A0A6">
        <w:rPr>
          <w:rFonts w:ascii="Times New Roman" w:hAnsi="Times New Roman" w:cs="Times New Roman"/>
          <w:sz w:val="24"/>
          <w:szCs w:val="24"/>
        </w:rPr>
        <w:t>s</w:t>
      </w:r>
      <w:r w:rsidRPr="5188A0A6">
        <w:rPr>
          <w:rFonts w:ascii="Times New Roman" w:hAnsi="Times New Roman" w:cs="Times New Roman"/>
          <w:sz w:val="24"/>
          <w:szCs w:val="24"/>
        </w:rPr>
        <w:t xml:space="preserve"> result in different patterns in scientists' </w:t>
      </w:r>
      <w:r w:rsidR="7379B65F" w:rsidRPr="5188A0A6">
        <w:rPr>
          <w:rFonts w:ascii="Times New Roman" w:hAnsi="Times New Roman" w:cs="Times New Roman"/>
          <w:sz w:val="24"/>
          <w:szCs w:val="24"/>
        </w:rPr>
        <w:t xml:space="preserve">interactive </w:t>
      </w:r>
      <w:r w:rsidRPr="5188A0A6">
        <w:rPr>
          <w:rFonts w:ascii="Times New Roman" w:hAnsi="Times New Roman" w:cs="Times New Roman"/>
          <w:sz w:val="24"/>
          <w:szCs w:val="24"/>
        </w:rPr>
        <w:t>relationships?</w:t>
      </w:r>
    </w:p>
    <w:p w14:paraId="67CBDA28" w14:textId="08517059" w:rsidR="7F272D33" w:rsidRPr="00DB0075" w:rsidRDefault="5AA5BEF5" w:rsidP="003E5D7F">
      <w:pPr>
        <w:spacing w:line="240" w:lineRule="auto"/>
        <w:rPr>
          <w:rFonts w:ascii="Times New Roman" w:hAnsi="Times New Roman" w:cs="Times New Roman"/>
          <w:color w:val="auto"/>
          <w:sz w:val="24"/>
          <w:szCs w:val="24"/>
        </w:rPr>
      </w:pPr>
      <w:r w:rsidRPr="23C55098">
        <w:rPr>
          <w:rFonts w:ascii="Times New Roman" w:eastAsia="Times New Roman" w:hAnsi="Times New Roman" w:cs="Times New Roman"/>
          <w:sz w:val="24"/>
          <w:szCs w:val="24"/>
        </w:rPr>
        <w:t>Second</w:t>
      </w:r>
      <w:r w:rsidR="5CF5FED9" w:rsidRPr="5305F3B8">
        <w:rPr>
          <w:rFonts w:ascii="Times New Roman" w:eastAsia="Times New Roman" w:hAnsi="Times New Roman" w:cs="Times New Roman"/>
          <w:sz w:val="24"/>
          <w:szCs w:val="24"/>
        </w:rPr>
        <w:t xml:space="preserve">, </w:t>
      </w:r>
      <w:r w:rsidR="2A838B32" w:rsidRPr="5305F3B8">
        <w:rPr>
          <w:rFonts w:ascii="Times New Roman" w:eastAsia="Times New Roman" w:hAnsi="Times New Roman" w:cs="Times New Roman"/>
          <w:sz w:val="24"/>
          <w:szCs w:val="24"/>
        </w:rPr>
        <w:t xml:space="preserve">we analyse </w:t>
      </w:r>
      <w:r w:rsidR="2473A9E4" w:rsidRPr="5305F3B8">
        <w:rPr>
          <w:rFonts w:ascii="Times New Roman" w:eastAsia="Times New Roman" w:hAnsi="Times New Roman" w:cs="Times New Roman"/>
          <w:sz w:val="24"/>
          <w:szCs w:val="24"/>
        </w:rPr>
        <w:t>field</w:t>
      </w:r>
      <w:r w:rsidR="1FE84E81" w:rsidRPr="5305F3B8">
        <w:rPr>
          <w:rFonts w:ascii="Times New Roman" w:eastAsia="Times New Roman" w:hAnsi="Times New Roman" w:cs="Times New Roman"/>
          <w:sz w:val="24"/>
          <w:szCs w:val="24"/>
        </w:rPr>
        <w:t>-</w:t>
      </w:r>
      <w:r w:rsidR="2473A9E4" w:rsidRPr="5305F3B8">
        <w:rPr>
          <w:rFonts w:ascii="Times New Roman" w:eastAsia="Times New Roman" w:hAnsi="Times New Roman" w:cs="Times New Roman"/>
          <w:sz w:val="24"/>
          <w:szCs w:val="24"/>
        </w:rPr>
        <w:t xml:space="preserve">specific differences in KTA to deepen </w:t>
      </w:r>
      <w:r w:rsidR="5B77EEA9" w:rsidRPr="0E6B68C2">
        <w:rPr>
          <w:rFonts w:ascii="Times New Roman" w:eastAsia="Times New Roman" w:hAnsi="Times New Roman" w:cs="Times New Roman"/>
          <w:sz w:val="24"/>
          <w:szCs w:val="24"/>
        </w:rPr>
        <w:t>our</w:t>
      </w:r>
      <w:r w:rsidR="2473A9E4" w:rsidRPr="5305F3B8">
        <w:rPr>
          <w:rFonts w:ascii="Times New Roman" w:eastAsia="Times New Roman" w:hAnsi="Times New Roman" w:cs="Times New Roman"/>
          <w:sz w:val="24"/>
          <w:szCs w:val="24"/>
        </w:rPr>
        <w:t xml:space="preserve"> understanding of the underlying mechanisms of these processes and </w:t>
      </w:r>
      <w:r w:rsidR="2473A9E4" w:rsidRPr="4D9F6BD9">
        <w:rPr>
          <w:rFonts w:ascii="Times New Roman" w:eastAsia="Times New Roman" w:hAnsi="Times New Roman" w:cs="Times New Roman"/>
          <w:color w:val="auto"/>
          <w:sz w:val="24"/>
          <w:szCs w:val="24"/>
        </w:rPr>
        <w:t xml:space="preserve">to identify </w:t>
      </w:r>
      <w:r w:rsidR="3511B411" w:rsidRPr="4D9F6BD9">
        <w:rPr>
          <w:rFonts w:ascii="Times New Roman" w:eastAsia="Times New Roman" w:hAnsi="Times New Roman" w:cs="Times New Roman"/>
          <w:color w:val="auto"/>
          <w:sz w:val="24"/>
          <w:szCs w:val="24"/>
        </w:rPr>
        <w:t xml:space="preserve">potential </w:t>
      </w:r>
      <w:r w:rsidR="2EB78847" w:rsidRPr="4D9F6BD9">
        <w:rPr>
          <w:rFonts w:ascii="Times New Roman" w:eastAsia="Times New Roman" w:hAnsi="Times New Roman" w:cs="Times New Roman"/>
          <w:color w:val="auto"/>
          <w:sz w:val="24"/>
          <w:szCs w:val="24"/>
        </w:rPr>
        <w:t>barriers</w:t>
      </w:r>
      <w:r w:rsidR="2473A9E4" w:rsidRPr="4D9F6BD9">
        <w:rPr>
          <w:rFonts w:ascii="Times New Roman" w:eastAsia="Times New Roman" w:hAnsi="Times New Roman" w:cs="Times New Roman"/>
          <w:color w:val="auto"/>
          <w:sz w:val="24"/>
          <w:szCs w:val="24"/>
        </w:rPr>
        <w:t xml:space="preserve"> to KTA</w:t>
      </w:r>
      <w:r w:rsidR="7AD16B07" w:rsidRPr="5305F3B8">
        <w:rPr>
          <w:rFonts w:ascii="Times New Roman" w:hAnsi="Times New Roman" w:cs="Times New Roman"/>
          <w:color w:val="auto"/>
          <w:sz w:val="24"/>
          <w:szCs w:val="24"/>
        </w:rPr>
        <w:t>.</w:t>
      </w:r>
      <w:r w:rsidR="1550F5CD" w:rsidRPr="5305F3B8">
        <w:rPr>
          <w:rFonts w:ascii="Times New Roman" w:hAnsi="Times New Roman" w:cs="Times New Roman"/>
          <w:color w:val="auto"/>
          <w:sz w:val="24"/>
          <w:szCs w:val="24"/>
        </w:rPr>
        <w:t xml:space="preserve"> Two research questions will be discussed:</w:t>
      </w:r>
    </w:p>
    <w:p w14:paraId="49FA5888" w14:textId="54CCBFAD" w:rsidR="7F3E9515" w:rsidRPr="00DB0075" w:rsidRDefault="07D30465" w:rsidP="5305F3B8">
      <w:pPr>
        <w:pStyle w:val="Listenabsatz"/>
        <w:numPr>
          <w:ilvl w:val="0"/>
          <w:numId w:val="1"/>
        </w:numPr>
        <w:spacing w:line="240" w:lineRule="auto"/>
        <w:rPr>
          <w:sz w:val="24"/>
          <w:szCs w:val="24"/>
        </w:rPr>
      </w:pPr>
      <w:r w:rsidRPr="5188A0A6">
        <w:rPr>
          <w:rFonts w:ascii="Times New Roman" w:hAnsi="Times New Roman" w:cs="Times New Roman"/>
          <w:color w:val="auto"/>
          <w:sz w:val="24"/>
          <w:szCs w:val="24"/>
        </w:rPr>
        <w:t>H</w:t>
      </w:r>
      <w:r w:rsidR="122C9564" w:rsidRPr="5188A0A6">
        <w:rPr>
          <w:rFonts w:ascii="Times New Roman" w:hAnsi="Times New Roman" w:cs="Times New Roman"/>
          <w:color w:val="auto"/>
          <w:sz w:val="24"/>
          <w:szCs w:val="24"/>
        </w:rPr>
        <w:t>ow</w:t>
      </w:r>
      <w:r w:rsidR="122C9564" w:rsidRPr="5188A0A6">
        <w:rPr>
          <w:rFonts w:ascii="Times New Roman" w:eastAsia="Times New Roman" w:hAnsi="Times New Roman" w:cs="Times New Roman"/>
          <w:sz w:val="24"/>
          <w:szCs w:val="24"/>
        </w:rPr>
        <w:t xml:space="preserve"> </w:t>
      </w:r>
      <w:r w:rsidR="517A7A88" w:rsidRPr="5188A0A6">
        <w:rPr>
          <w:rFonts w:ascii="Times New Roman" w:eastAsia="Times New Roman" w:hAnsi="Times New Roman" w:cs="Times New Roman"/>
          <w:sz w:val="24"/>
          <w:szCs w:val="24"/>
        </w:rPr>
        <w:t>can field-specific productive interactions</w:t>
      </w:r>
      <w:r w:rsidR="3A600841" w:rsidRPr="5188A0A6">
        <w:rPr>
          <w:rFonts w:ascii="Times New Roman" w:hAnsi="Times New Roman" w:cs="Times New Roman"/>
          <w:color w:val="auto"/>
          <w:sz w:val="24"/>
          <w:szCs w:val="24"/>
        </w:rPr>
        <w:t xml:space="preserve"> </w:t>
      </w:r>
      <w:r w:rsidR="122C9564" w:rsidRPr="5188A0A6">
        <w:rPr>
          <w:rFonts w:ascii="Times New Roman" w:hAnsi="Times New Roman" w:cs="Times New Roman"/>
          <w:color w:val="auto"/>
          <w:sz w:val="24"/>
          <w:szCs w:val="24"/>
        </w:rPr>
        <w:t>be exp</w:t>
      </w:r>
      <w:r w:rsidR="152E2D41" w:rsidRPr="5188A0A6">
        <w:rPr>
          <w:rFonts w:ascii="Times New Roman" w:hAnsi="Times New Roman" w:cs="Times New Roman"/>
          <w:color w:val="auto"/>
          <w:sz w:val="24"/>
          <w:szCs w:val="24"/>
        </w:rPr>
        <w:t>lained?</w:t>
      </w:r>
      <w:r w:rsidR="3B348D9E" w:rsidRPr="5188A0A6">
        <w:rPr>
          <w:rFonts w:ascii="Times New Roman" w:hAnsi="Times New Roman" w:cs="Times New Roman"/>
          <w:color w:val="auto"/>
          <w:sz w:val="24"/>
          <w:szCs w:val="24"/>
        </w:rPr>
        <w:t xml:space="preserve"> Can we identify links between research characteristics and </w:t>
      </w:r>
      <w:r w:rsidR="3F355537" w:rsidRPr="5188A0A6">
        <w:rPr>
          <w:rFonts w:ascii="Times New Roman" w:hAnsi="Times New Roman" w:cs="Times New Roman"/>
          <w:color w:val="auto"/>
          <w:sz w:val="24"/>
          <w:szCs w:val="24"/>
        </w:rPr>
        <w:t>interaction patterns?</w:t>
      </w:r>
    </w:p>
    <w:p w14:paraId="64F2E420" w14:textId="52D60D64" w:rsidR="7F3E9515" w:rsidRPr="00DB0075" w:rsidRDefault="7F3E9515" w:rsidP="5305F3B8">
      <w:pPr>
        <w:pStyle w:val="Listenabsatz"/>
        <w:numPr>
          <w:ilvl w:val="0"/>
          <w:numId w:val="1"/>
        </w:numPr>
        <w:spacing w:line="240" w:lineRule="auto"/>
        <w:rPr>
          <w:sz w:val="24"/>
          <w:szCs w:val="24"/>
        </w:rPr>
      </w:pPr>
      <w:r w:rsidRPr="5188A0A6">
        <w:rPr>
          <w:rFonts w:ascii="Times New Roman" w:hAnsi="Times New Roman" w:cs="Times New Roman"/>
          <w:color w:val="auto"/>
          <w:sz w:val="24"/>
          <w:szCs w:val="24"/>
        </w:rPr>
        <w:lastRenderedPageBreak/>
        <w:t xml:space="preserve">Which </w:t>
      </w:r>
      <w:r w:rsidR="4099AFE4" w:rsidRPr="5188A0A6">
        <w:rPr>
          <w:rFonts w:ascii="Times New Roman" w:hAnsi="Times New Roman" w:cs="Times New Roman"/>
          <w:color w:val="auto"/>
          <w:sz w:val="24"/>
          <w:szCs w:val="24"/>
        </w:rPr>
        <w:t xml:space="preserve">epistemic conditions </w:t>
      </w:r>
      <w:r w:rsidR="1068C018" w:rsidRPr="5188A0A6">
        <w:rPr>
          <w:rFonts w:ascii="Times New Roman" w:hAnsi="Times New Roman" w:cs="Times New Roman"/>
          <w:color w:val="auto"/>
          <w:sz w:val="24"/>
          <w:szCs w:val="24"/>
        </w:rPr>
        <w:t xml:space="preserve">seem to </w:t>
      </w:r>
      <w:r w:rsidR="74C52F06" w:rsidRPr="5188A0A6">
        <w:rPr>
          <w:rFonts w:ascii="Times New Roman" w:hAnsi="Times New Roman" w:cs="Times New Roman"/>
          <w:color w:val="auto"/>
          <w:sz w:val="24"/>
          <w:szCs w:val="24"/>
        </w:rPr>
        <w:t>yield</w:t>
      </w:r>
      <w:r w:rsidR="79CF7FC0" w:rsidRPr="5188A0A6">
        <w:rPr>
          <w:rFonts w:ascii="Times New Roman" w:hAnsi="Times New Roman" w:cs="Times New Roman"/>
          <w:color w:val="auto"/>
          <w:sz w:val="24"/>
          <w:szCs w:val="24"/>
        </w:rPr>
        <w:t xml:space="preserve"> distinct patterns of productive interactions</w:t>
      </w:r>
      <w:r w:rsidR="643502DB" w:rsidRPr="5188A0A6">
        <w:rPr>
          <w:rFonts w:ascii="Times New Roman" w:hAnsi="Times New Roman" w:cs="Times New Roman"/>
          <w:color w:val="auto"/>
          <w:sz w:val="24"/>
          <w:szCs w:val="24"/>
        </w:rPr>
        <w:t>?</w:t>
      </w:r>
      <w:r w:rsidR="47A9DFD2" w:rsidRPr="5188A0A6">
        <w:rPr>
          <w:rFonts w:ascii="Times New Roman" w:hAnsi="Times New Roman" w:cs="Times New Roman"/>
          <w:color w:val="auto"/>
          <w:sz w:val="24"/>
          <w:szCs w:val="24"/>
        </w:rPr>
        <w:t xml:space="preserve"> </w:t>
      </w:r>
      <w:r w:rsidR="4666CF99" w:rsidRPr="5188A0A6">
        <w:rPr>
          <w:rFonts w:ascii="Times New Roman" w:hAnsi="Times New Roman" w:cs="Times New Roman"/>
          <w:color w:val="auto"/>
          <w:sz w:val="24"/>
          <w:szCs w:val="24"/>
        </w:rPr>
        <w:t>W</w:t>
      </w:r>
      <w:r w:rsidR="2A384EEB" w:rsidRPr="5188A0A6">
        <w:rPr>
          <w:rFonts w:ascii="Times New Roman" w:hAnsi="Times New Roman" w:cs="Times New Roman"/>
          <w:color w:val="auto"/>
          <w:sz w:val="24"/>
          <w:szCs w:val="24"/>
        </w:rPr>
        <w:t>hich</w:t>
      </w:r>
      <w:r w:rsidR="4099AFE4" w:rsidRPr="5188A0A6">
        <w:rPr>
          <w:rFonts w:ascii="Times New Roman" w:hAnsi="Times New Roman" w:cs="Times New Roman"/>
          <w:color w:val="auto"/>
          <w:sz w:val="24"/>
          <w:szCs w:val="24"/>
        </w:rPr>
        <w:t xml:space="preserve"> challenges </w:t>
      </w:r>
      <w:r w:rsidR="2355A7D2" w:rsidRPr="5188A0A6">
        <w:rPr>
          <w:rFonts w:ascii="Times New Roman" w:hAnsi="Times New Roman" w:cs="Times New Roman"/>
          <w:color w:val="auto"/>
          <w:sz w:val="24"/>
          <w:szCs w:val="24"/>
        </w:rPr>
        <w:t>might derive from certain epistemic properties or dis</w:t>
      </w:r>
      <w:r w:rsidR="095E6AB2" w:rsidRPr="5188A0A6">
        <w:rPr>
          <w:rFonts w:ascii="Times New Roman" w:hAnsi="Times New Roman" w:cs="Times New Roman"/>
          <w:color w:val="auto"/>
          <w:sz w:val="24"/>
          <w:szCs w:val="24"/>
        </w:rPr>
        <w:t xml:space="preserve">ciplinary </w:t>
      </w:r>
      <w:r w:rsidR="01ABE0A5" w:rsidRPr="5188A0A6">
        <w:rPr>
          <w:rFonts w:ascii="Times New Roman" w:hAnsi="Times New Roman" w:cs="Times New Roman"/>
          <w:color w:val="auto"/>
          <w:sz w:val="24"/>
          <w:szCs w:val="24"/>
        </w:rPr>
        <w:t>pecul</w:t>
      </w:r>
      <w:r w:rsidR="6C56C398" w:rsidRPr="5188A0A6">
        <w:rPr>
          <w:rFonts w:ascii="Times New Roman" w:hAnsi="Times New Roman" w:cs="Times New Roman"/>
          <w:color w:val="auto"/>
          <w:sz w:val="24"/>
          <w:szCs w:val="24"/>
        </w:rPr>
        <w:t>i</w:t>
      </w:r>
      <w:r w:rsidR="01ABE0A5" w:rsidRPr="5188A0A6">
        <w:rPr>
          <w:rFonts w:ascii="Times New Roman" w:hAnsi="Times New Roman" w:cs="Times New Roman"/>
          <w:color w:val="auto"/>
          <w:sz w:val="24"/>
          <w:szCs w:val="24"/>
        </w:rPr>
        <w:t>arities</w:t>
      </w:r>
      <w:r w:rsidR="1A950518" w:rsidRPr="5188A0A6">
        <w:rPr>
          <w:rFonts w:ascii="Times New Roman" w:hAnsi="Times New Roman" w:cs="Times New Roman"/>
          <w:color w:val="auto"/>
          <w:sz w:val="24"/>
          <w:szCs w:val="24"/>
        </w:rPr>
        <w:t xml:space="preserve">? </w:t>
      </w:r>
    </w:p>
    <w:p w14:paraId="48BFBB62" w14:textId="59ABFCD4" w:rsidR="00C43C09" w:rsidRPr="00DB0075" w:rsidRDefault="76BF60F2" w:rsidP="003E5D7F">
      <w:pPr>
        <w:spacing w:line="240" w:lineRule="auto"/>
        <w:ind w:left="0" w:firstLine="0"/>
        <w:rPr>
          <w:rFonts w:ascii="Times New Roman" w:hAnsi="Times New Roman" w:cs="Times New Roman"/>
          <w:sz w:val="24"/>
          <w:szCs w:val="24"/>
        </w:rPr>
      </w:pPr>
      <w:r w:rsidRPr="770AC374">
        <w:rPr>
          <w:rFonts w:ascii="Times New Roman" w:hAnsi="Times New Roman" w:cs="Times New Roman"/>
          <w:sz w:val="24"/>
          <w:szCs w:val="24"/>
        </w:rPr>
        <w:t xml:space="preserve">While </w:t>
      </w:r>
      <w:proofErr w:type="spellStart"/>
      <w:r w:rsidR="75DC4288" w:rsidRPr="770AC374">
        <w:rPr>
          <w:rFonts w:ascii="Times New Roman" w:hAnsi="Times New Roman" w:cs="Times New Roman"/>
          <w:sz w:val="24"/>
          <w:szCs w:val="24"/>
        </w:rPr>
        <w:t>DiTraP</w:t>
      </w:r>
      <w:proofErr w:type="spellEnd"/>
      <w:r w:rsidR="08033ED9" w:rsidRPr="00DB0075">
        <w:rPr>
          <w:rFonts w:ascii="Times New Roman" w:hAnsi="Times New Roman" w:cs="Times New Roman"/>
          <w:sz w:val="24"/>
          <w:szCs w:val="24"/>
        </w:rPr>
        <w:t xml:space="preserve"> </w:t>
      </w:r>
      <w:r w:rsidR="15565EAF" w:rsidRPr="1FD06B82">
        <w:rPr>
          <w:rFonts w:ascii="Times New Roman" w:hAnsi="Times New Roman" w:cs="Times New Roman"/>
          <w:sz w:val="24"/>
          <w:szCs w:val="24"/>
        </w:rPr>
        <w:t>combin</w:t>
      </w:r>
      <w:r w:rsidR="159F54E4" w:rsidRPr="1FD06B82">
        <w:rPr>
          <w:rFonts w:ascii="Times New Roman" w:hAnsi="Times New Roman" w:cs="Times New Roman"/>
          <w:sz w:val="24"/>
          <w:szCs w:val="24"/>
        </w:rPr>
        <w:t>es</w:t>
      </w:r>
      <w:r w:rsidR="08033ED9" w:rsidRPr="00DB0075">
        <w:rPr>
          <w:rFonts w:ascii="Times New Roman" w:hAnsi="Times New Roman" w:cs="Times New Roman"/>
          <w:sz w:val="24"/>
          <w:szCs w:val="24"/>
        </w:rPr>
        <w:t xml:space="preserve"> statistically representative methods (survey) and qualitative in-depth analyses (</w:t>
      </w:r>
      <w:r w:rsidR="3AA16D38" w:rsidRPr="00DB0075">
        <w:rPr>
          <w:rFonts w:ascii="Times New Roman" w:hAnsi="Times New Roman" w:cs="Times New Roman"/>
          <w:sz w:val="24"/>
          <w:szCs w:val="24"/>
        </w:rPr>
        <w:t xml:space="preserve">narrative </w:t>
      </w:r>
      <w:r w:rsidR="61C20396" w:rsidRPr="00DB0075">
        <w:rPr>
          <w:rFonts w:ascii="Times New Roman" w:hAnsi="Times New Roman" w:cs="Times New Roman"/>
          <w:sz w:val="24"/>
          <w:szCs w:val="24"/>
        </w:rPr>
        <w:t xml:space="preserve">&amp; expert </w:t>
      </w:r>
      <w:r w:rsidR="0EA24723" w:rsidRPr="00DB0075">
        <w:rPr>
          <w:rFonts w:ascii="Times New Roman" w:hAnsi="Times New Roman" w:cs="Times New Roman"/>
          <w:sz w:val="24"/>
          <w:szCs w:val="24"/>
        </w:rPr>
        <w:t>interviews</w:t>
      </w:r>
      <w:r w:rsidR="3AA16D38" w:rsidRPr="00DB0075">
        <w:rPr>
          <w:rFonts w:ascii="Times New Roman" w:hAnsi="Times New Roman" w:cs="Times New Roman"/>
          <w:sz w:val="24"/>
          <w:szCs w:val="24"/>
        </w:rPr>
        <w:t xml:space="preserve">, document </w:t>
      </w:r>
      <w:r w:rsidR="72412D65" w:rsidRPr="00DB0075">
        <w:rPr>
          <w:rFonts w:ascii="Times New Roman" w:hAnsi="Times New Roman" w:cs="Times New Roman"/>
          <w:sz w:val="24"/>
          <w:szCs w:val="24"/>
        </w:rPr>
        <w:t>analys</w:t>
      </w:r>
      <w:r w:rsidR="714BBB10" w:rsidRPr="00DB0075">
        <w:rPr>
          <w:rFonts w:ascii="Times New Roman" w:hAnsi="Times New Roman" w:cs="Times New Roman"/>
          <w:sz w:val="24"/>
          <w:szCs w:val="24"/>
        </w:rPr>
        <w:t>e</w:t>
      </w:r>
      <w:r w:rsidR="72412D65" w:rsidRPr="00DB0075">
        <w:rPr>
          <w:rFonts w:ascii="Times New Roman" w:hAnsi="Times New Roman" w:cs="Times New Roman"/>
          <w:sz w:val="24"/>
          <w:szCs w:val="24"/>
        </w:rPr>
        <w:t>s</w:t>
      </w:r>
      <w:r w:rsidR="3AA16D38" w:rsidRPr="00DB0075">
        <w:rPr>
          <w:rFonts w:ascii="Times New Roman" w:hAnsi="Times New Roman" w:cs="Times New Roman"/>
          <w:sz w:val="24"/>
          <w:szCs w:val="24"/>
        </w:rPr>
        <w:t xml:space="preserve">), this paper </w:t>
      </w:r>
      <w:r w:rsidRPr="06E27C15">
        <w:rPr>
          <w:rFonts w:ascii="Times New Roman" w:hAnsi="Times New Roman" w:cs="Times New Roman"/>
          <w:sz w:val="24"/>
          <w:szCs w:val="24"/>
        </w:rPr>
        <w:t>present</w:t>
      </w:r>
      <w:r w:rsidR="372FC0C0" w:rsidRPr="06E27C15">
        <w:rPr>
          <w:rFonts w:ascii="Times New Roman" w:hAnsi="Times New Roman" w:cs="Times New Roman"/>
          <w:sz w:val="24"/>
          <w:szCs w:val="24"/>
        </w:rPr>
        <w:t>s</w:t>
      </w:r>
      <w:r w:rsidR="3AA16D38" w:rsidRPr="00DB0075">
        <w:rPr>
          <w:rFonts w:ascii="Times New Roman" w:hAnsi="Times New Roman" w:cs="Times New Roman"/>
          <w:sz w:val="24"/>
          <w:szCs w:val="24"/>
        </w:rPr>
        <w:t xml:space="preserve"> </w:t>
      </w:r>
      <w:r w:rsidR="4BC0751E" w:rsidRPr="00DB0075">
        <w:rPr>
          <w:rFonts w:ascii="Times New Roman" w:hAnsi="Times New Roman" w:cs="Times New Roman"/>
          <w:sz w:val="24"/>
          <w:szCs w:val="24"/>
        </w:rPr>
        <w:t>major</w:t>
      </w:r>
      <w:r w:rsidR="3AA16D38" w:rsidRPr="00DB0075">
        <w:rPr>
          <w:rFonts w:ascii="Times New Roman" w:hAnsi="Times New Roman" w:cs="Times New Roman"/>
          <w:sz w:val="24"/>
          <w:szCs w:val="24"/>
        </w:rPr>
        <w:t xml:space="preserve"> findings of our preliminary study, in which we conducted a secondary analysis of </w:t>
      </w:r>
      <w:r w:rsidR="778665DB" w:rsidRPr="00DB0075">
        <w:rPr>
          <w:rFonts w:ascii="Times New Roman" w:hAnsi="Times New Roman" w:cs="Times New Roman"/>
          <w:sz w:val="24"/>
          <w:szCs w:val="24"/>
        </w:rPr>
        <w:t>the “Science Survey 2019/2020”</w:t>
      </w:r>
      <w:r w:rsidR="591E7DC1" w:rsidRPr="00DB0075">
        <w:rPr>
          <w:rFonts w:ascii="Times New Roman" w:hAnsi="Times New Roman" w:cs="Times New Roman"/>
          <w:sz w:val="24"/>
          <w:szCs w:val="24"/>
        </w:rPr>
        <w:t xml:space="preserve"> dataset</w:t>
      </w:r>
      <w:r w:rsidR="3A028D46" w:rsidRPr="00DB0075">
        <w:rPr>
          <w:rFonts w:ascii="Times New Roman" w:hAnsi="Times New Roman" w:cs="Times New Roman"/>
          <w:sz w:val="24"/>
          <w:szCs w:val="24"/>
        </w:rPr>
        <w:t>.</w:t>
      </w:r>
      <w:r w:rsidR="06F5819D" w:rsidRPr="00DB0075">
        <w:rPr>
          <w:rFonts w:ascii="Times New Roman" w:hAnsi="Times New Roman" w:cs="Times New Roman"/>
          <w:sz w:val="24"/>
          <w:szCs w:val="24"/>
        </w:rPr>
        <w:t xml:space="preserve"> T</w:t>
      </w:r>
      <w:r w:rsidR="5AC9526E" w:rsidRPr="00DB0075">
        <w:rPr>
          <w:rFonts w:ascii="Times New Roman" w:hAnsi="Times New Roman" w:cs="Times New Roman"/>
          <w:sz w:val="24"/>
          <w:szCs w:val="24"/>
        </w:rPr>
        <w:t xml:space="preserve">his analysis provides a first overview of field-specific differences with respect to research practice, collaboration, and </w:t>
      </w:r>
      <w:r w:rsidR="72251BA9" w:rsidRPr="00DB0075">
        <w:rPr>
          <w:rFonts w:ascii="Times New Roman" w:hAnsi="Times New Roman" w:cs="Times New Roman"/>
          <w:sz w:val="24"/>
          <w:szCs w:val="24"/>
        </w:rPr>
        <w:t>KTA</w:t>
      </w:r>
      <w:r w:rsidR="3AA16D38" w:rsidRPr="00DB0075">
        <w:rPr>
          <w:rFonts w:ascii="Times New Roman" w:hAnsi="Times New Roman" w:cs="Times New Roman"/>
          <w:sz w:val="24"/>
          <w:szCs w:val="24"/>
        </w:rPr>
        <w:t>.</w:t>
      </w:r>
    </w:p>
    <w:p w14:paraId="67F491D0" w14:textId="75140D12" w:rsidR="00636914" w:rsidRPr="00EC7D32" w:rsidRDefault="5BACC83D" w:rsidP="00774257">
      <w:pPr>
        <w:pStyle w:val="berschrift1"/>
        <w:spacing w:line="360" w:lineRule="auto"/>
        <w:rPr>
          <w:rFonts w:ascii="Times New Roman" w:hAnsi="Times New Roman" w:cs="Times New Roman"/>
          <w:b/>
          <w:color w:val="auto"/>
          <w:sz w:val="24"/>
          <w:szCs w:val="24"/>
        </w:rPr>
      </w:pPr>
      <w:r w:rsidRPr="4D5DDBDF">
        <w:rPr>
          <w:rFonts w:ascii="Times New Roman" w:hAnsi="Times New Roman" w:cs="Times New Roman"/>
          <w:b/>
          <w:bCs/>
          <w:color w:val="auto"/>
          <w:sz w:val="24"/>
          <w:szCs w:val="24"/>
        </w:rPr>
        <w:t xml:space="preserve">2. </w:t>
      </w:r>
      <w:r w:rsidR="68E484B3" w:rsidRPr="4D5DDBDF">
        <w:rPr>
          <w:rFonts w:ascii="Times New Roman" w:hAnsi="Times New Roman" w:cs="Times New Roman"/>
          <w:b/>
          <w:bCs/>
          <w:color w:val="auto"/>
          <w:sz w:val="24"/>
          <w:szCs w:val="24"/>
        </w:rPr>
        <w:t>Empirical</w:t>
      </w:r>
      <w:r w:rsidR="14B65400" w:rsidRPr="4D5DDBDF">
        <w:rPr>
          <w:rFonts w:ascii="Times New Roman" w:hAnsi="Times New Roman" w:cs="Times New Roman"/>
          <w:b/>
          <w:bCs/>
          <w:color w:val="auto"/>
          <w:sz w:val="24"/>
          <w:szCs w:val="24"/>
        </w:rPr>
        <w:t xml:space="preserve"> approach</w:t>
      </w:r>
    </w:p>
    <w:p w14:paraId="4BA58331" w14:textId="7F6738FF" w:rsidR="009A3D4E" w:rsidRPr="00DB0075" w:rsidRDefault="00B144A9" w:rsidP="005C0407">
      <w:pPr>
        <w:spacing w:line="240" w:lineRule="auto"/>
        <w:rPr>
          <w:rFonts w:ascii="Times New Roman" w:hAnsi="Times New Roman" w:cs="Times New Roman"/>
          <w:sz w:val="24"/>
          <w:szCs w:val="24"/>
        </w:rPr>
      </w:pPr>
      <w:r w:rsidRPr="5188A0A6">
        <w:rPr>
          <w:rFonts w:ascii="Times New Roman" w:hAnsi="Times New Roman" w:cs="Times New Roman"/>
          <w:sz w:val="24"/>
          <w:szCs w:val="24"/>
        </w:rPr>
        <w:t>The Science</w:t>
      </w:r>
      <w:r w:rsidR="0085484B" w:rsidRPr="5188A0A6">
        <w:rPr>
          <w:rFonts w:ascii="Times New Roman" w:hAnsi="Times New Roman" w:cs="Times New Roman"/>
          <w:sz w:val="24"/>
          <w:szCs w:val="24"/>
        </w:rPr>
        <w:t xml:space="preserve"> Survey is a </w:t>
      </w:r>
      <w:r w:rsidR="00617454" w:rsidRPr="5188A0A6">
        <w:rPr>
          <w:rFonts w:ascii="Times New Roman" w:hAnsi="Times New Roman" w:cs="Times New Roman"/>
          <w:sz w:val="24"/>
          <w:szCs w:val="24"/>
        </w:rPr>
        <w:t>triennial</w:t>
      </w:r>
      <w:r w:rsidRPr="5188A0A6" w:rsidDel="0085484B">
        <w:rPr>
          <w:rFonts w:ascii="Times New Roman" w:hAnsi="Times New Roman" w:cs="Times New Roman"/>
          <w:sz w:val="24"/>
          <w:szCs w:val="24"/>
        </w:rPr>
        <w:t xml:space="preserve"> </w:t>
      </w:r>
      <w:r w:rsidR="0085484B" w:rsidRPr="5188A0A6">
        <w:rPr>
          <w:rFonts w:ascii="Times New Roman" w:hAnsi="Times New Roman" w:cs="Times New Roman"/>
          <w:sz w:val="24"/>
          <w:szCs w:val="24"/>
        </w:rPr>
        <w:t xml:space="preserve">representative trend study designed to provide a long-term barometer for </w:t>
      </w:r>
      <w:r w:rsidR="00F80358" w:rsidRPr="5188A0A6">
        <w:rPr>
          <w:rFonts w:ascii="Times New Roman" w:hAnsi="Times New Roman" w:cs="Times New Roman"/>
          <w:sz w:val="24"/>
          <w:szCs w:val="24"/>
        </w:rPr>
        <w:t xml:space="preserve">the </w:t>
      </w:r>
      <w:r w:rsidR="176898F6" w:rsidRPr="5188A0A6">
        <w:rPr>
          <w:rFonts w:ascii="Times New Roman" w:hAnsi="Times New Roman" w:cs="Times New Roman"/>
          <w:sz w:val="24"/>
          <w:szCs w:val="24"/>
        </w:rPr>
        <w:t xml:space="preserve">German </w:t>
      </w:r>
      <w:r w:rsidR="274BAB8B" w:rsidRPr="5188A0A6">
        <w:rPr>
          <w:rFonts w:ascii="Times New Roman" w:hAnsi="Times New Roman" w:cs="Times New Roman"/>
          <w:sz w:val="24"/>
          <w:szCs w:val="24"/>
        </w:rPr>
        <w:t>science</w:t>
      </w:r>
      <w:r w:rsidR="00F80358" w:rsidRPr="5188A0A6">
        <w:rPr>
          <w:rFonts w:ascii="Times New Roman" w:hAnsi="Times New Roman" w:cs="Times New Roman"/>
          <w:sz w:val="24"/>
          <w:szCs w:val="24"/>
        </w:rPr>
        <w:t xml:space="preserve"> landscape </w:t>
      </w:r>
      <w:r w:rsidR="1A6034E2" w:rsidRPr="5188A0A6">
        <w:rPr>
          <w:rFonts w:ascii="Times New Roman" w:hAnsi="Times New Roman" w:cs="Times New Roman"/>
          <w:sz w:val="24"/>
          <w:szCs w:val="24"/>
        </w:rPr>
        <w:t>“to gain insight into the working conditions at German universities as well as opinions on the state and long-term developments of the German science system” (</w:t>
      </w:r>
      <w:r w:rsidR="401962B9" w:rsidRPr="5188A0A6">
        <w:rPr>
          <w:rFonts w:ascii="Times New Roman" w:hAnsi="Times New Roman" w:cs="Times New Roman"/>
          <w:sz w:val="24"/>
          <w:szCs w:val="24"/>
        </w:rPr>
        <w:t xml:space="preserve">DZHW-Science Survey, </w:t>
      </w:r>
      <w:r w:rsidR="3E6229B3" w:rsidRPr="5188A0A6">
        <w:rPr>
          <w:rFonts w:ascii="Times New Roman" w:hAnsi="Times New Roman" w:cs="Times New Roman"/>
          <w:sz w:val="24"/>
          <w:szCs w:val="24"/>
        </w:rPr>
        <w:t>2023</w:t>
      </w:r>
      <w:r w:rsidR="29BC73CB" w:rsidRPr="4D65238E">
        <w:rPr>
          <w:rFonts w:ascii="Times New Roman" w:hAnsi="Times New Roman" w:cs="Times New Roman"/>
          <w:sz w:val="24"/>
          <w:szCs w:val="24"/>
        </w:rPr>
        <w:t>)</w:t>
      </w:r>
      <w:r w:rsidR="3C665B79" w:rsidRPr="4D65238E">
        <w:rPr>
          <w:rFonts w:ascii="Times New Roman" w:hAnsi="Times New Roman" w:cs="Times New Roman"/>
          <w:sz w:val="24"/>
          <w:szCs w:val="24"/>
        </w:rPr>
        <w:t>.</w:t>
      </w:r>
      <w:r w:rsidR="00F80358" w:rsidRPr="5188A0A6">
        <w:rPr>
          <w:rFonts w:ascii="Times New Roman" w:hAnsi="Times New Roman" w:cs="Times New Roman"/>
          <w:sz w:val="24"/>
          <w:szCs w:val="24"/>
        </w:rPr>
        <w:t xml:space="preserve"> </w:t>
      </w:r>
      <w:r w:rsidR="2E49E4B9" w:rsidRPr="5188A0A6">
        <w:rPr>
          <w:rFonts w:ascii="Times New Roman" w:hAnsi="Times New Roman" w:cs="Times New Roman"/>
          <w:sz w:val="24"/>
          <w:szCs w:val="24"/>
        </w:rPr>
        <w:t xml:space="preserve">The </w:t>
      </w:r>
      <w:r w:rsidR="41935CBF" w:rsidRPr="69F59CED">
        <w:rPr>
          <w:rFonts w:ascii="Times New Roman" w:hAnsi="Times New Roman" w:cs="Times New Roman"/>
          <w:sz w:val="24"/>
          <w:szCs w:val="24"/>
        </w:rPr>
        <w:t xml:space="preserve">multi-topic </w:t>
      </w:r>
      <w:r w:rsidR="2E49E4B9" w:rsidRPr="5188A0A6">
        <w:rPr>
          <w:rFonts w:ascii="Times New Roman" w:hAnsi="Times New Roman" w:cs="Times New Roman"/>
          <w:sz w:val="24"/>
          <w:szCs w:val="24"/>
        </w:rPr>
        <w:t xml:space="preserve">survey is conducted by the German Centre for Higher Education Research and Science Studies (DZHW) </w:t>
      </w:r>
      <w:r w:rsidR="407B7C60" w:rsidRPr="3F242947">
        <w:rPr>
          <w:rFonts w:ascii="Times New Roman" w:hAnsi="Times New Roman" w:cs="Times New Roman"/>
          <w:sz w:val="24"/>
          <w:szCs w:val="24"/>
        </w:rPr>
        <w:t>aim</w:t>
      </w:r>
      <w:r w:rsidR="3CFB7489" w:rsidRPr="3F242947">
        <w:rPr>
          <w:rFonts w:ascii="Times New Roman" w:hAnsi="Times New Roman" w:cs="Times New Roman"/>
          <w:sz w:val="24"/>
          <w:szCs w:val="24"/>
        </w:rPr>
        <w:t>ing</w:t>
      </w:r>
      <w:r w:rsidR="00D258D1" w:rsidRPr="5188A0A6">
        <w:rPr>
          <w:rFonts w:ascii="Times New Roman" w:hAnsi="Times New Roman" w:cs="Times New Roman"/>
          <w:sz w:val="24"/>
          <w:szCs w:val="24"/>
        </w:rPr>
        <w:t xml:space="preserve"> </w:t>
      </w:r>
      <w:r w:rsidR="0085484B" w:rsidRPr="5188A0A6">
        <w:rPr>
          <w:rFonts w:ascii="Times New Roman" w:hAnsi="Times New Roman" w:cs="Times New Roman"/>
          <w:sz w:val="24"/>
          <w:szCs w:val="24"/>
        </w:rPr>
        <w:t xml:space="preserve">at scientists </w:t>
      </w:r>
      <w:r w:rsidR="00F80358" w:rsidRPr="5188A0A6">
        <w:rPr>
          <w:rFonts w:ascii="Times New Roman" w:hAnsi="Times New Roman" w:cs="Times New Roman"/>
          <w:sz w:val="24"/>
          <w:szCs w:val="24"/>
        </w:rPr>
        <w:t xml:space="preserve">of all career stages </w:t>
      </w:r>
      <w:r w:rsidR="0085484B" w:rsidRPr="5188A0A6">
        <w:rPr>
          <w:rFonts w:ascii="Times New Roman" w:hAnsi="Times New Roman" w:cs="Times New Roman"/>
          <w:sz w:val="24"/>
          <w:szCs w:val="24"/>
        </w:rPr>
        <w:t>throughout Germany</w:t>
      </w:r>
      <w:r w:rsidR="7CFB57B0" w:rsidRPr="5188A0A6">
        <w:rPr>
          <w:rFonts w:ascii="Times New Roman" w:hAnsi="Times New Roman" w:cs="Times New Roman"/>
          <w:sz w:val="24"/>
          <w:szCs w:val="24"/>
        </w:rPr>
        <w:t>.</w:t>
      </w:r>
      <w:r w:rsidR="00805021" w:rsidRPr="5188A0A6">
        <w:rPr>
          <w:rFonts w:ascii="Times New Roman" w:hAnsi="Times New Roman" w:cs="Times New Roman"/>
          <w:sz w:val="24"/>
          <w:szCs w:val="24"/>
        </w:rPr>
        <w:t xml:space="preserve"> </w:t>
      </w:r>
      <w:r w:rsidR="0085484B" w:rsidRPr="5188A0A6">
        <w:rPr>
          <w:rFonts w:ascii="Times New Roman" w:hAnsi="Times New Roman" w:cs="Times New Roman"/>
          <w:sz w:val="24"/>
          <w:szCs w:val="24"/>
        </w:rPr>
        <w:t xml:space="preserve">Almost 9,000 people took part in </w:t>
      </w:r>
      <w:r w:rsidR="009D106A" w:rsidRPr="5188A0A6">
        <w:rPr>
          <w:rFonts w:ascii="Times New Roman" w:hAnsi="Times New Roman" w:cs="Times New Roman"/>
          <w:sz w:val="24"/>
          <w:szCs w:val="24"/>
        </w:rPr>
        <w:t xml:space="preserve">the </w:t>
      </w:r>
      <w:r w:rsidR="0085484B" w:rsidRPr="5188A0A6">
        <w:rPr>
          <w:rFonts w:ascii="Times New Roman" w:hAnsi="Times New Roman" w:cs="Times New Roman"/>
          <w:sz w:val="24"/>
          <w:szCs w:val="24"/>
        </w:rPr>
        <w:t>2019/20</w:t>
      </w:r>
      <w:r w:rsidR="5E71DE53" w:rsidRPr="5188A0A6">
        <w:rPr>
          <w:rFonts w:ascii="Times New Roman" w:hAnsi="Times New Roman" w:cs="Times New Roman"/>
          <w:sz w:val="24"/>
          <w:szCs w:val="24"/>
        </w:rPr>
        <w:t>-</w:t>
      </w:r>
      <w:r w:rsidR="00AF0F5B" w:rsidRPr="5188A0A6">
        <w:rPr>
          <w:rFonts w:ascii="Times New Roman" w:hAnsi="Times New Roman" w:cs="Times New Roman"/>
          <w:sz w:val="24"/>
          <w:szCs w:val="24"/>
        </w:rPr>
        <w:t>survey</w:t>
      </w:r>
      <w:r w:rsidR="00C3686E" w:rsidRPr="5188A0A6">
        <w:rPr>
          <w:rFonts w:ascii="Times New Roman" w:hAnsi="Times New Roman" w:cs="Times New Roman"/>
          <w:sz w:val="24"/>
          <w:szCs w:val="24"/>
        </w:rPr>
        <w:t xml:space="preserve"> in a </w:t>
      </w:r>
      <w:r w:rsidR="0090026E" w:rsidRPr="5188A0A6">
        <w:rPr>
          <w:rFonts w:ascii="Times New Roman" w:hAnsi="Times New Roman" w:cs="Times New Roman"/>
          <w:sz w:val="24"/>
          <w:szCs w:val="24"/>
        </w:rPr>
        <w:t xml:space="preserve">modularized </w:t>
      </w:r>
      <w:r w:rsidR="00C3686E" w:rsidRPr="5188A0A6">
        <w:rPr>
          <w:rFonts w:ascii="Times New Roman" w:hAnsi="Times New Roman" w:cs="Times New Roman"/>
          <w:sz w:val="24"/>
          <w:szCs w:val="24"/>
        </w:rPr>
        <w:t>design</w:t>
      </w:r>
      <w:r w:rsidR="0090026E" w:rsidRPr="5188A0A6">
        <w:rPr>
          <w:rFonts w:ascii="Times New Roman" w:hAnsi="Times New Roman" w:cs="Times New Roman"/>
          <w:sz w:val="24"/>
          <w:szCs w:val="24"/>
        </w:rPr>
        <w:t xml:space="preserve">. </w:t>
      </w:r>
      <w:r w:rsidR="00805021" w:rsidRPr="5188A0A6">
        <w:rPr>
          <w:rFonts w:ascii="Times New Roman" w:hAnsi="Times New Roman" w:cs="Times New Roman"/>
          <w:sz w:val="24"/>
          <w:szCs w:val="24"/>
        </w:rPr>
        <w:t xml:space="preserve">Access to data for not-for-profit purposes is granted via the Research Data Centre of the DZHW (FDZ). </w:t>
      </w:r>
      <w:r w:rsidR="00D977C1" w:rsidRPr="5188A0A6">
        <w:rPr>
          <w:rFonts w:ascii="Times New Roman" w:hAnsi="Times New Roman" w:cs="Times New Roman"/>
          <w:sz w:val="24"/>
          <w:szCs w:val="24"/>
        </w:rPr>
        <w:t xml:space="preserve">For our analysis, </w:t>
      </w:r>
      <w:r w:rsidR="00805021" w:rsidRPr="5188A0A6">
        <w:rPr>
          <w:rFonts w:ascii="Times New Roman" w:hAnsi="Times New Roman" w:cs="Times New Roman"/>
          <w:sz w:val="24"/>
          <w:szCs w:val="24"/>
        </w:rPr>
        <w:t xml:space="preserve">however, </w:t>
      </w:r>
      <w:r w:rsidR="00D977C1" w:rsidRPr="5188A0A6">
        <w:rPr>
          <w:rFonts w:ascii="Times New Roman" w:hAnsi="Times New Roman" w:cs="Times New Roman"/>
          <w:sz w:val="24"/>
          <w:szCs w:val="24"/>
        </w:rPr>
        <w:t>we used raw data from the 2019/</w:t>
      </w:r>
      <w:r w:rsidR="01277AD1" w:rsidRPr="5188A0A6">
        <w:rPr>
          <w:rFonts w:ascii="Times New Roman" w:hAnsi="Times New Roman" w:cs="Times New Roman"/>
          <w:sz w:val="24"/>
          <w:szCs w:val="24"/>
        </w:rPr>
        <w:t>20</w:t>
      </w:r>
      <w:r w:rsidR="6E4996F3" w:rsidRPr="5188A0A6">
        <w:rPr>
          <w:rFonts w:ascii="Times New Roman" w:hAnsi="Times New Roman" w:cs="Times New Roman"/>
          <w:sz w:val="24"/>
          <w:szCs w:val="24"/>
        </w:rPr>
        <w:t>-</w:t>
      </w:r>
      <w:r w:rsidR="01277AD1" w:rsidRPr="5188A0A6">
        <w:rPr>
          <w:rFonts w:ascii="Times New Roman" w:hAnsi="Times New Roman" w:cs="Times New Roman"/>
          <w:sz w:val="24"/>
          <w:szCs w:val="24"/>
        </w:rPr>
        <w:t>survey</w:t>
      </w:r>
      <w:r w:rsidR="00D977C1" w:rsidRPr="5188A0A6">
        <w:rPr>
          <w:rFonts w:ascii="Times New Roman" w:hAnsi="Times New Roman" w:cs="Times New Roman"/>
          <w:sz w:val="24"/>
          <w:szCs w:val="24"/>
        </w:rPr>
        <w:t xml:space="preserve"> data set.</w:t>
      </w:r>
      <w:r w:rsidR="00435E32" w:rsidRPr="5188A0A6">
        <w:rPr>
          <w:rFonts w:ascii="Times New Roman" w:hAnsi="Times New Roman" w:cs="Times New Roman"/>
          <w:sz w:val="24"/>
          <w:szCs w:val="24"/>
        </w:rPr>
        <w:t xml:space="preserve"> Data analysis was conducted using the open-source software R</w:t>
      </w:r>
      <w:r w:rsidR="002C6262" w:rsidRPr="5188A0A6">
        <w:rPr>
          <w:rFonts w:ascii="Times New Roman" w:hAnsi="Times New Roman" w:cs="Times New Roman"/>
          <w:sz w:val="24"/>
          <w:szCs w:val="24"/>
        </w:rPr>
        <w:t xml:space="preserve"> and the </w:t>
      </w:r>
      <w:proofErr w:type="spellStart"/>
      <w:r w:rsidR="002C6262" w:rsidRPr="5188A0A6">
        <w:rPr>
          <w:rFonts w:ascii="Times New Roman" w:hAnsi="Times New Roman" w:cs="Times New Roman"/>
          <w:sz w:val="24"/>
          <w:szCs w:val="24"/>
        </w:rPr>
        <w:t>tidyverse</w:t>
      </w:r>
      <w:proofErr w:type="spellEnd"/>
      <w:r w:rsidR="002C6262" w:rsidRPr="5188A0A6">
        <w:rPr>
          <w:rFonts w:ascii="Times New Roman" w:hAnsi="Times New Roman" w:cs="Times New Roman"/>
          <w:sz w:val="24"/>
          <w:szCs w:val="24"/>
        </w:rPr>
        <w:t xml:space="preserve"> collection</w:t>
      </w:r>
      <w:r w:rsidR="00435E32" w:rsidRPr="5188A0A6">
        <w:rPr>
          <w:rFonts w:ascii="Times New Roman" w:hAnsi="Times New Roman" w:cs="Times New Roman"/>
          <w:sz w:val="24"/>
          <w:szCs w:val="24"/>
        </w:rPr>
        <w:t>.</w:t>
      </w:r>
    </w:p>
    <w:p w14:paraId="32EB1D23" w14:textId="3DBAF9C9" w:rsidR="00935D8E" w:rsidRPr="00DB0075" w:rsidRDefault="3DD0CA24" w:rsidP="005C0407">
      <w:pPr>
        <w:spacing w:after="0" w:line="240" w:lineRule="auto"/>
        <w:rPr>
          <w:rFonts w:ascii="Times New Roman" w:eastAsia="Times New Roman" w:hAnsi="Times New Roman" w:cs="Times New Roman"/>
          <w:color w:val="auto"/>
          <w:sz w:val="24"/>
          <w:szCs w:val="24"/>
          <w:lang w:val="en-US"/>
        </w:rPr>
      </w:pPr>
      <w:r w:rsidRPr="09CC3921">
        <w:rPr>
          <w:rFonts w:ascii="Times New Roman" w:eastAsia="Times New Roman" w:hAnsi="Times New Roman" w:cs="Times New Roman"/>
          <w:color w:val="auto"/>
          <w:sz w:val="24"/>
          <w:szCs w:val="24"/>
        </w:rPr>
        <w:t>The Science Survey provides data</w:t>
      </w:r>
      <w:r w:rsidR="4ADBB282" w:rsidRPr="09CC3921">
        <w:rPr>
          <w:rFonts w:ascii="Times New Roman" w:eastAsia="Times New Roman" w:hAnsi="Times New Roman" w:cs="Times New Roman"/>
          <w:color w:val="auto"/>
          <w:sz w:val="24"/>
          <w:szCs w:val="24"/>
        </w:rPr>
        <w:t xml:space="preserve"> to approach KTA from both disciplinary and </w:t>
      </w:r>
      <w:r w:rsidR="0037607F" w:rsidRPr="09CC3921">
        <w:rPr>
          <w:rFonts w:ascii="Times New Roman" w:eastAsia="Times New Roman" w:hAnsi="Times New Roman" w:cs="Times New Roman"/>
          <w:color w:val="auto"/>
          <w:sz w:val="24"/>
          <w:szCs w:val="24"/>
        </w:rPr>
        <w:t>research practice</w:t>
      </w:r>
      <w:r w:rsidR="005E2DE0" w:rsidRPr="09CC3921">
        <w:rPr>
          <w:rFonts w:ascii="Times New Roman" w:eastAsia="Times New Roman" w:hAnsi="Times New Roman" w:cs="Times New Roman"/>
          <w:color w:val="auto"/>
          <w:sz w:val="24"/>
          <w:szCs w:val="24"/>
        </w:rPr>
        <w:t xml:space="preserve"> </w:t>
      </w:r>
      <w:r w:rsidR="4ADBB282" w:rsidRPr="09CC3921">
        <w:rPr>
          <w:rFonts w:ascii="Times New Roman" w:eastAsia="Times New Roman" w:hAnsi="Times New Roman" w:cs="Times New Roman"/>
          <w:color w:val="auto"/>
          <w:sz w:val="24"/>
          <w:szCs w:val="24"/>
        </w:rPr>
        <w:t>perspectives</w:t>
      </w:r>
      <w:r w:rsidR="5CFA4F5A" w:rsidRPr="09CC3921">
        <w:rPr>
          <w:rFonts w:ascii="Times New Roman" w:eastAsia="Times New Roman" w:hAnsi="Times New Roman" w:cs="Times New Roman"/>
          <w:color w:val="auto"/>
          <w:sz w:val="24"/>
          <w:szCs w:val="24"/>
        </w:rPr>
        <w:t xml:space="preserve"> </w:t>
      </w:r>
      <w:r w:rsidR="5000950A" w:rsidRPr="09CC3921">
        <w:rPr>
          <w:rFonts w:ascii="Times New Roman" w:eastAsia="Times New Roman" w:hAnsi="Times New Roman" w:cs="Times New Roman"/>
          <w:color w:val="auto"/>
          <w:sz w:val="24"/>
          <w:szCs w:val="24"/>
        </w:rPr>
        <w:t>supporting</w:t>
      </w:r>
      <w:r w:rsidR="4800AF66" w:rsidRPr="09CC3921">
        <w:rPr>
          <w:rFonts w:ascii="Times New Roman" w:eastAsia="Times New Roman" w:hAnsi="Times New Roman" w:cs="Times New Roman"/>
          <w:color w:val="auto"/>
          <w:sz w:val="24"/>
          <w:szCs w:val="24"/>
        </w:rPr>
        <w:t xml:space="preserve"> </w:t>
      </w:r>
      <w:r w:rsidR="005E2DE0" w:rsidRPr="09CC3921">
        <w:rPr>
          <w:rFonts w:ascii="Times New Roman" w:eastAsia="Times New Roman" w:hAnsi="Times New Roman" w:cs="Times New Roman"/>
          <w:color w:val="auto"/>
          <w:sz w:val="24"/>
          <w:szCs w:val="24"/>
        </w:rPr>
        <w:t>first explorations</w:t>
      </w:r>
      <w:r w:rsidR="4800AF66" w:rsidRPr="09CC3921">
        <w:rPr>
          <w:rFonts w:ascii="Times New Roman" w:eastAsia="Times New Roman" w:hAnsi="Times New Roman" w:cs="Times New Roman"/>
          <w:color w:val="auto"/>
          <w:sz w:val="24"/>
          <w:szCs w:val="24"/>
        </w:rPr>
        <w:t xml:space="preserve"> </w:t>
      </w:r>
      <w:r w:rsidR="5CFA4F5A" w:rsidRPr="09CC3921">
        <w:rPr>
          <w:rFonts w:ascii="Times New Roman" w:eastAsia="Times New Roman" w:hAnsi="Times New Roman" w:cs="Times New Roman"/>
          <w:color w:val="auto"/>
          <w:sz w:val="24"/>
          <w:szCs w:val="24"/>
        </w:rPr>
        <w:t>contras</w:t>
      </w:r>
      <w:r w:rsidR="4800AF66" w:rsidRPr="09CC3921">
        <w:rPr>
          <w:rFonts w:ascii="Times New Roman" w:eastAsia="Times New Roman" w:hAnsi="Times New Roman" w:cs="Times New Roman"/>
          <w:color w:val="auto"/>
          <w:sz w:val="24"/>
          <w:szCs w:val="24"/>
        </w:rPr>
        <w:t>t</w:t>
      </w:r>
      <w:r w:rsidR="005E2DE0" w:rsidRPr="09CC3921">
        <w:rPr>
          <w:rFonts w:ascii="Times New Roman" w:eastAsia="Times New Roman" w:hAnsi="Times New Roman" w:cs="Times New Roman"/>
          <w:color w:val="auto"/>
          <w:sz w:val="24"/>
          <w:szCs w:val="24"/>
        </w:rPr>
        <w:t>ing</w:t>
      </w:r>
      <w:r w:rsidR="5CFA4F5A" w:rsidRPr="09CC3921">
        <w:rPr>
          <w:rFonts w:ascii="Times New Roman" w:eastAsia="Times New Roman" w:hAnsi="Times New Roman" w:cs="Times New Roman"/>
          <w:color w:val="auto"/>
          <w:sz w:val="24"/>
          <w:szCs w:val="24"/>
        </w:rPr>
        <w:t xml:space="preserve"> these views.</w:t>
      </w:r>
      <w:r w:rsidR="774F355E" w:rsidRPr="09CC3921">
        <w:rPr>
          <w:rFonts w:ascii="Times New Roman" w:eastAsia="Times New Roman" w:hAnsi="Times New Roman" w:cs="Times New Roman"/>
          <w:color w:val="auto"/>
          <w:sz w:val="24"/>
          <w:szCs w:val="24"/>
        </w:rPr>
        <w:t xml:space="preserve"> </w:t>
      </w:r>
      <w:r w:rsidR="0E7986AE" w:rsidRPr="09CC3921">
        <w:rPr>
          <w:rFonts w:ascii="Times New Roman" w:eastAsia="Times New Roman" w:hAnsi="Times New Roman" w:cs="Times New Roman"/>
          <w:color w:val="auto"/>
          <w:sz w:val="24"/>
          <w:szCs w:val="24"/>
        </w:rPr>
        <w:t>R</w:t>
      </w:r>
      <w:r w:rsidR="3D06B25A" w:rsidRPr="09CC3921">
        <w:rPr>
          <w:rFonts w:ascii="Times New Roman" w:eastAsia="Times New Roman" w:hAnsi="Times New Roman" w:cs="Times New Roman"/>
          <w:color w:val="auto"/>
          <w:sz w:val="24"/>
          <w:szCs w:val="24"/>
        </w:rPr>
        <w:t xml:space="preserve">esearchers </w:t>
      </w:r>
      <w:r w:rsidR="566A4D3D" w:rsidRPr="09CC3921">
        <w:rPr>
          <w:rFonts w:ascii="Times New Roman" w:eastAsia="Times New Roman" w:hAnsi="Times New Roman" w:cs="Times New Roman"/>
          <w:color w:val="auto"/>
          <w:sz w:val="24"/>
          <w:szCs w:val="24"/>
        </w:rPr>
        <w:t>indicated</w:t>
      </w:r>
      <w:r w:rsidR="327DBDFA" w:rsidRPr="09CC3921">
        <w:rPr>
          <w:rFonts w:ascii="Times New Roman" w:eastAsia="Times New Roman" w:hAnsi="Times New Roman" w:cs="Times New Roman"/>
          <w:color w:val="auto"/>
          <w:sz w:val="24"/>
          <w:szCs w:val="24"/>
        </w:rPr>
        <w:t xml:space="preserve"> </w:t>
      </w:r>
      <w:r w:rsidR="3D06B25A" w:rsidRPr="09CC3921">
        <w:rPr>
          <w:rFonts w:ascii="Times New Roman" w:eastAsia="Times New Roman" w:hAnsi="Times New Roman" w:cs="Times New Roman"/>
          <w:color w:val="auto"/>
          <w:sz w:val="24"/>
          <w:szCs w:val="24"/>
        </w:rPr>
        <w:t>their discipline in a multiple-choice selection with 40 options</w:t>
      </w:r>
      <w:r w:rsidR="6A6D4A36" w:rsidRPr="09CC3921">
        <w:rPr>
          <w:rFonts w:ascii="Times New Roman" w:eastAsia="Times New Roman" w:hAnsi="Times New Roman" w:cs="Times New Roman"/>
          <w:color w:val="auto"/>
          <w:sz w:val="24"/>
          <w:szCs w:val="24"/>
        </w:rPr>
        <w:t xml:space="preserve">, allowing an allocation </w:t>
      </w:r>
      <w:r w:rsidR="3D06B25A" w:rsidRPr="09CC3921">
        <w:rPr>
          <w:rFonts w:ascii="Times New Roman" w:eastAsia="Times New Roman" w:hAnsi="Times New Roman" w:cs="Times New Roman"/>
          <w:color w:val="auto"/>
          <w:sz w:val="24"/>
          <w:szCs w:val="24"/>
        </w:rPr>
        <w:t xml:space="preserve">to five </w:t>
      </w:r>
      <w:r w:rsidR="396EB008" w:rsidRPr="09CC3921">
        <w:rPr>
          <w:rFonts w:ascii="Times New Roman" w:eastAsia="Times New Roman" w:hAnsi="Times New Roman" w:cs="Times New Roman"/>
          <w:color w:val="auto"/>
          <w:sz w:val="24"/>
          <w:szCs w:val="24"/>
        </w:rPr>
        <w:t xml:space="preserve">scientific </w:t>
      </w:r>
      <w:r w:rsidR="3D06B25A" w:rsidRPr="09CC3921">
        <w:rPr>
          <w:rFonts w:ascii="Times New Roman" w:eastAsia="Times New Roman" w:hAnsi="Times New Roman" w:cs="Times New Roman"/>
          <w:color w:val="auto"/>
          <w:sz w:val="24"/>
          <w:szCs w:val="24"/>
        </w:rPr>
        <w:t xml:space="preserve">fields: </w:t>
      </w:r>
      <w:r w:rsidR="3D06B25A" w:rsidRPr="09CC3921">
        <w:rPr>
          <w:rFonts w:ascii="Times New Roman" w:eastAsia="Times New Roman" w:hAnsi="Times New Roman" w:cs="Times New Roman"/>
          <w:i/>
          <w:color w:val="auto"/>
          <w:sz w:val="24"/>
          <w:szCs w:val="24"/>
        </w:rPr>
        <w:t>Humanities</w:t>
      </w:r>
      <w:r w:rsidR="3D06B25A" w:rsidRPr="09CC3921">
        <w:rPr>
          <w:rFonts w:ascii="Times New Roman" w:eastAsia="Times New Roman" w:hAnsi="Times New Roman" w:cs="Times New Roman"/>
          <w:color w:val="auto"/>
          <w:sz w:val="24"/>
          <w:szCs w:val="24"/>
        </w:rPr>
        <w:t xml:space="preserve">, </w:t>
      </w:r>
      <w:r w:rsidR="3D06B25A" w:rsidRPr="09CC3921">
        <w:rPr>
          <w:rFonts w:ascii="Times New Roman" w:eastAsia="Times New Roman" w:hAnsi="Times New Roman" w:cs="Times New Roman"/>
          <w:i/>
          <w:color w:val="auto"/>
          <w:sz w:val="24"/>
          <w:szCs w:val="24"/>
        </w:rPr>
        <w:t>Social Sciences</w:t>
      </w:r>
      <w:r w:rsidR="3D06B25A" w:rsidRPr="09CC3921">
        <w:rPr>
          <w:rFonts w:ascii="Times New Roman" w:eastAsia="Times New Roman" w:hAnsi="Times New Roman" w:cs="Times New Roman"/>
          <w:color w:val="auto"/>
          <w:sz w:val="24"/>
          <w:szCs w:val="24"/>
        </w:rPr>
        <w:t xml:space="preserve">, </w:t>
      </w:r>
      <w:r w:rsidR="3D06B25A" w:rsidRPr="09CC3921">
        <w:rPr>
          <w:rFonts w:ascii="Times New Roman" w:eastAsia="Times New Roman" w:hAnsi="Times New Roman" w:cs="Times New Roman"/>
          <w:i/>
          <w:color w:val="auto"/>
          <w:sz w:val="24"/>
          <w:szCs w:val="24"/>
        </w:rPr>
        <w:t>Life Sciences</w:t>
      </w:r>
      <w:r w:rsidR="3D06B25A" w:rsidRPr="09CC3921">
        <w:rPr>
          <w:rFonts w:ascii="Times New Roman" w:eastAsia="Times New Roman" w:hAnsi="Times New Roman" w:cs="Times New Roman"/>
          <w:color w:val="auto"/>
          <w:sz w:val="24"/>
          <w:szCs w:val="24"/>
        </w:rPr>
        <w:t xml:space="preserve">, </w:t>
      </w:r>
      <w:r w:rsidR="3D06B25A" w:rsidRPr="09CC3921">
        <w:rPr>
          <w:rFonts w:ascii="Times New Roman" w:eastAsia="Times New Roman" w:hAnsi="Times New Roman" w:cs="Times New Roman"/>
          <w:i/>
          <w:color w:val="auto"/>
          <w:sz w:val="24"/>
          <w:szCs w:val="24"/>
        </w:rPr>
        <w:t>Natural Sciences</w:t>
      </w:r>
      <w:r w:rsidR="66B5E903" w:rsidRPr="09CC3921">
        <w:rPr>
          <w:rFonts w:ascii="Times New Roman" w:eastAsia="Times New Roman" w:hAnsi="Times New Roman" w:cs="Times New Roman"/>
          <w:i/>
          <w:color w:val="auto"/>
          <w:sz w:val="24"/>
          <w:szCs w:val="24"/>
        </w:rPr>
        <w:t>,</w:t>
      </w:r>
      <w:r w:rsidR="3D06B25A" w:rsidRPr="09CC3921">
        <w:rPr>
          <w:rFonts w:ascii="Times New Roman" w:eastAsia="Times New Roman" w:hAnsi="Times New Roman" w:cs="Times New Roman"/>
          <w:color w:val="auto"/>
          <w:sz w:val="24"/>
          <w:szCs w:val="24"/>
        </w:rPr>
        <w:t xml:space="preserve"> and </w:t>
      </w:r>
      <w:r w:rsidR="3D06B25A" w:rsidRPr="09CC3921">
        <w:rPr>
          <w:rFonts w:ascii="Times New Roman" w:eastAsia="Times New Roman" w:hAnsi="Times New Roman" w:cs="Times New Roman"/>
          <w:i/>
          <w:color w:val="auto"/>
          <w:sz w:val="24"/>
          <w:szCs w:val="24"/>
        </w:rPr>
        <w:t>Engineering</w:t>
      </w:r>
      <w:r w:rsidR="3D06B25A" w:rsidRPr="09CC3921">
        <w:rPr>
          <w:rFonts w:ascii="Times New Roman" w:eastAsia="Times New Roman" w:hAnsi="Times New Roman" w:cs="Times New Roman"/>
          <w:color w:val="auto"/>
          <w:sz w:val="24"/>
          <w:szCs w:val="24"/>
        </w:rPr>
        <w:t xml:space="preserve">. </w:t>
      </w:r>
      <w:r w:rsidR="6E16D410" w:rsidRPr="09CC3921">
        <w:rPr>
          <w:rFonts w:ascii="Times New Roman" w:eastAsia="Times New Roman" w:hAnsi="Times New Roman" w:cs="Times New Roman"/>
          <w:color w:val="auto"/>
          <w:sz w:val="24"/>
          <w:szCs w:val="24"/>
        </w:rPr>
        <w:t xml:space="preserve">Further, </w:t>
      </w:r>
      <w:r w:rsidR="3D06B25A" w:rsidRPr="09CC3921">
        <w:rPr>
          <w:rFonts w:ascii="Times New Roman" w:eastAsia="Times New Roman" w:hAnsi="Times New Roman" w:cs="Times New Roman"/>
          <w:color w:val="auto"/>
          <w:sz w:val="24"/>
          <w:szCs w:val="24"/>
        </w:rPr>
        <w:t xml:space="preserve">the </w:t>
      </w:r>
      <w:r w:rsidR="4D99A5BA" w:rsidRPr="09CC3921">
        <w:rPr>
          <w:rFonts w:ascii="Times New Roman" w:eastAsia="Times New Roman" w:hAnsi="Times New Roman" w:cs="Times New Roman"/>
          <w:color w:val="auto"/>
          <w:sz w:val="24"/>
          <w:szCs w:val="24"/>
        </w:rPr>
        <w:t xml:space="preserve">respondents </w:t>
      </w:r>
      <w:r w:rsidR="10CBE502" w:rsidRPr="7CF69EC2">
        <w:rPr>
          <w:rFonts w:ascii="Times New Roman" w:eastAsia="Times New Roman" w:hAnsi="Times New Roman" w:cs="Times New Roman"/>
          <w:color w:val="auto"/>
          <w:sz w:val="24"/>
          <w:szCs w:val="24"/>
        </w:rPr>
        <w:t>characteri</w:t>
      </w:r>
      <w:r w:rsidR="5D370320" w:rsidRPr="7CF69EC2">
        <w:rPr>
          <w:rFonts w:ascii="Times New Roman" w:eastAsia="Times New Roman" w:hAnsi="Times New Roman" w:cs="Times New Roman"/>
          <w:color w:val="auto"/>
          <w:sz w:val="24"/>
          <w:szCs w:val="24"/>
        </w:rPr>
        <w:t>s</w:t>
      </w:r>
      <w:r w:rsidR="10CBE502" w:rsidRPr="7CF69EC2">
        <w:rPr>
          <w:rFonts w:ascii="Times New Roman" w:eastAsia="Times New Roman" w:hAnsi="Times New Roman" w:cs="Times New Roman"/>
          <w:color w:val="auto"/>
          <w:sz w:val="24"/>
          <w:szCs w:val="24"/>
        </w:rPr>
        <w:t>e</w:t>
      </w:r>
      <w:r w:rsidR="002E12CC">
        <w:rPr>
          <w:rFonts w:ascii="Times New Roman" w:eastAsia="Times New Roman" w:hAnsi="Times New Roman" w:cs="Times New Roman"/>
          <w:color w:val="auto"/>
          <w:sz w:val="24"/>
          <w:szCs w:val="24"/>
        </w:rPr>
        <w:t>d</w:t>
      </w:r>
      <w:r w:rsidR="62A8B0AA" w:rsidRPr="09CC3921">
        <w:rPr>
          <w:rFonts w:ascii="Times New Roman" w:eastAsia="Times New Roman" w:hAnsi="Times New Roman" w:cs="Times New Roman"/>
          <w:color w:val="auto"/>
          <w:sz w:val="24"/>
          <w:szCs w:val="24"/>
        </w:rPr>
        <w:t xml:space="preserve"> their </w:t>
      </w:r>
      <w:r w:rsidR="3D06B25A" w:rsidRPr="09CC3921">
        <w:rPr>
          <w:rFonts w:ascii="Times New Roman" w:eastAsia="Times New Roman" w:hAnsi="Times New Roman" w:cs="Times New Roman"/>
          <w:color w:val="auto"/>
          <w:sz w:val="24"/>
          <w:szCs w:val="24"/>
        </w:rPr>
        <w:t>current research practice</w:t>
      </w:r>
      <w:r w:rsidR="62A8B0AA" w:rsidRPr="09CC3921">
        <w:rPr>
          <w:rFonts w:ascii="Times New Roman" w:eastAsia="Times New Roman" w:hAnsi="Times New Roman" w:cs="Times New Roman"/>
          <w:color w:val="auto"/>
          <w:sz w:val="24"/>
          <w:szCs w:val="24"/>
        </w:rPr>
        <w:t xml:space="preserve"> </w:t>
      </w:r>
      <w:r w:rsidR="5592C1B0" w:rsidRPr="09CC3921">
        <w:rPr>
          <w:rFonts w:ascii="Times New Roman" w:eastAsia="Times New Roman" w:hAnsi="Times New Roman" w:cs="Times New Roman"/>
          <w:color w:val="auto"/>
          <w:sz w:val="24"/>
          <w:szCs w:val="24"/>
        </w:rPr>
        <w:t>i</w:t>
      </w:r>
      <w:r w:rsidR="33D6A4C0" w:rsidRPr="09CC3921">
        <w:rPr>
          <w:rFonts w:ascii="Times New Roman" w:eastAsia="Times New Roman" w:hAnsi="Times New Roman" w:cs="Times New Roman"/>
          <w:color w:val="auto"/>
          <w:sz w:val="24"/>
          <w:szCs w:val="24"/>
        </w:rPr>
        <w:t>n</w:t>
      </w:r>
      <w:r w:rsidR="62A8B0AA" w:rsidRPr="09CC3921">
        <w:rPr>
          <w:rFonts w:ascii="Times New Roman" w:eastAsia="Times New Roman" w:hAnsi="Times New Roman" w:cs="Times New Roman"/>
          <w:color w:val="auto"/>
          <w:sz w:val="24"/>
          <w:szCs w:val="24"/>
        </w:rPr>
        <w:t xml:space="preserve"> </w:t>
      </w:r>
      <w:r w:rsidR="3D06B25A" w:rsidRPr="09CC3921">
        <w:rPr>
          <w:rFonts w:ascii="Times New Roman" w:eastAsia="Times New Roman" w:hAnsi="Times New Roman" w:cs="Times New Roman"/>
          <w:color w:val="auto"/>
          <w:sz w:val="24"/>
          <w:szCs w:val="24"/>
        </w:rPr>
        <w:t>four dimensions</w:t>
      </w:r>
      <w:r w:rsidR="1879AACC" w:rsidRPr="09CC3921">
        <w:rPr>
          <w:rFonts w:ascii="Times New Roman" w:eastAsia="Times New Roman" w:hAnsi="Times New Roman" w:cs="Times New Roman"/>
          <w:color w:val="auto"/>
          <w:sz w:val="24"/>
          <w:szCs w:val="24"/>
        </w:rPr>
        <w:t>.</w:t>
      </w:r>
      <w:r w:rsidR="5734037A" w:rsidRPr="09CC3921">
        <w:rPr>
          <w:rFonts w:ascii="Times New Roman" w:eastAsia="Times New Roman" w:hAnsi="Times New Roman" w:cs="Times New Roman"/>
          <w:color w:val="auto"/>
          <w:sz w:val="24"/>
          <w:szCs w:val="24"/>
        </w:rPr>
        <w:t xml:space="preserve"> </w:t>
      </w:r>
      <w:r w:rsidR="6FA19E3E" w:rsidRPr="09CC3921">
        <w:rPr>
          <w:rFonts w:ascii="Times New Roman" w:eastAsia="Times New Roman" w:hAnsi="Times New Roman" w:cs="Times New Roman"/>
          <w:color w:val="auto"/>
          <w:sz w:val="24"/>
          <w:szCs w:val="24"/>
        </w:rPr>
        <w:t xml:space="preserve">The dimensions indicated </w:t>
      </w:r>
      <w:r w:rsidR="257F2A58" w:rsidRPr="09CC3921">
        <w:rPr>
          <w:rFonts w:ascii="Times New Roman" w:eastAsia="Times New Roman" w:hAnsi="Times New Roman" w:cs="Times New Roman"/>
          <w:color w:val="auto"/>
          <w:sz w:val="24"/>
          <w:szCs w:val="24"/>
        </w:rPr>
        <w:t xml:space="preserve">how </w:t>
      </w:r>
      <w:r w:rsidR="6FA19E3E" w:rsidRPr="09CC3921">
        <w:rPr>
          <w:rFonts w:ascii="Times New Roman" w:eastAsia="Times New Roman" w:hAnsi="Times New Roman" w:cs="Times New Roman"/>
          <w:i/>
          <w:color w:val="auto"/>
          <w:sz w:val="24"/>
          <w:szCs w:val="24"/>
        </w:rPr>
        <w:t>theoretical</w:t>
      </w:r>
      <w:r w:rsidR="6FA19E3E" w:rsidRPr="09CC3921">
        <w:rPr>
          <w:rFonts w:ascii="Times New Roman" w:eastAsia="Times New Roman" w:hAnsi="Times New Roman" w:cs="Times New Roman"/>
          <w:color w:val="auto"/>
          <w:sz w:val="24"/>
          <w:szCs w:val="24"/>
        </w:rPr>
        <w:t>,</w:t>
      </w:r>
      <w:r w:rsidR="3D06B25A" w:rsidRPr="09CC3921">
        <w:rPr>
          <w:rFonts w:ascii="Times New Roman" w:eastAsia="Times New Roman" w:hAnsi="Times New Roman" w:cs="Times New Roman"/>
          <w:color w:val="auto"/>
          <w:sz w:val="24"/>
          <w:szCs w:val="24"/>
        </w:rPr>
        <w:t xml:space="preserve"> </w:t>
      </w:r>
      <w:r w:rsidR="3D06B25A" w:rsidRPr="09CC3921">
        <w:rPr>
          <w:rFonts w:ascii="Times New Roman" w:eastAsia="Times New Roman" w:hAnsi="Times New Roman" w:cs="Times New Roman"/>
          <w:i/>
          <w:color w:val="auto"/>
          <w:sz w:val="24"/>
          <w:szCs w:val="24"/>
        </w:rPr>
        <w:t>empirical</w:t>
      </w:r>
      <w:r w:rsidR="3D06B25A" w:rsidRPr="09CC3921">
        <w:rPr>
          <w:rFonts w:ascii="Times New Roman" w:eastAsia="Times New Roman" w:hAnsi="Times New Roman" w:cs="Times New Roman"/>
          <w:color w:val="auto"/>
          <w:sz w:val="24"/>
          <w:szCs w:val="24"/>
        </w:rPr>
        <w:t xml:space="preserve">, or </w:t>
      </w:r>
      <w:r w:rsidR="3D06B25A" w:rsidRPr="09CC3921">
        <w:rPr>
          <w:rFonts w:ascii="Times New Roman" w:eastAsia="Times New Roman" w:hAnsi="Times New Roman" w:cs="Times New Roman"/>
          <w:i/>
          <w:color w:val="auto"/>
          <w:sz w:val="24"/>
          <w:szCs w:val="24"/>
        </w:rPr>
        <w:t>team-based</w:t>
      </w:r>
      <w:r w:rsidR="55E5AA64" w:rsidRPr="09CC3921">
        <w:rPr>
          <w:rFonts w:ascii="Times New Roman" w:eastAsia="Times New Roman" w:hAnsi="Times New Roman" w:cs="Times New Roman"/>
          <w:color w:val="auto"/>
          <w:sz w:val="24"/>
          <w:szCs w:val="24"/>
        </w:rPr>
        <w:t xml:space="preserve"> their research was </w:t>
      </w:r>
      <w:r w:rsidR="3D06B25A" w:rsidRPr="09CC3921">
        <w:rPr>
          <w:rFonts w:ascii="Times New Roman" w:eastAsia="Times New Roman" w:hAnsi="Times New Roman" w:cs="Times New Roman"/>
          <w:color w:val="auto"/>
          <w:sz w:val="24"/>
          <w:szCs w:val="24"/>
        </w:rPr>
        <w:t xml:space="preserve">and </w:t>
      </w:r>
      <w:r w:rsidR="77AC3A85" w:rsidRPr="09CC3921">
        <w:rPr>
          <w:rFonts w:ascii="Times New Roman" w:eastAsia="Times New Roman" w:hAnsi="Times New Roman" w:cs="Times New Roman"/>
          <w:color w:val="auto"/>
          <w:sz w:val="24"/>
          <w:szCs w:val="24"/>
        </w:rPr>
        <w:t>its’ dependence</w:t>
      </w:r>
      <w:r w:rsidR="42B9CA55" w:rsidRPr="09CC3921">
        <w:rPr>
          <w:rFonts w:ascii="Times New Roman" w:eastAsia="Times New Roman" w:hAnsi="Times New Roman" w:cs="Times New Roman"/>
          <w:color w:val="auto"/>
          <w:sz w:val="24"/>
          <w:szCs w:val="24"/>
        </w:rPr>
        <w:t xml:space="preserve"> on </w:t>
      </w:r>
      <w:r w:rsidR="3D06B25A" w:rsidRPr="09CC3921">
        <w:rPr>
          <w:rFonts w:ascii="Times New Roman" w:eastAsia="Times New Roman" w:hAnsi="Times New Roman" w:cs="Times New Roman"/>
          <w:i/>
          <w:color w:val="auto"/>
          <w:sz w:val="24"/>
          <w:szCs w:val="24"/>
        </w:rPr>
        <w:t>infrastructure</w:t>
      </w:r>
      <w:r w:rsidR="1E2A6EFF" w:rsidRPr="09CC3921">
        <w:rPr>
          <w:rFonts w:ascii="Times New Roman" w:eastAsia="Times New Roman" w:hAnsi="Times New Roman" w:cs="Times New Roman"/>
          <w:color w:val="auto"/>
          <w:sz w:val="24"/>
          <w:szCs w:val="24"/>
        </w:rPr>
        <w:t xml:space="preserve"> (4-point Likert scale, scores ‘mostly applies’ and ‘fully applies’ were pooled)</w:t>
      </w:r>
      <w:r w:rsidR="6FA19E3E" w:rsidRPr="09CC3921">
        <w:rPr>
          <w:rFonts w:ascii="Times New Roman" w:eastAsia="Times New Roman" w:hAnsi="Times New Roman" w:cs="Times New Roman"/>
          <w:color w:val="auto"/>
          <w:sz w:val="24"/>
          <w:szCs w:val="24"/>
        </w:rPr>
        <w:t>.</w:t>
      </w:r>
    </w:p>
    <w:p w14:paraId="2B49BF22" w14:textId="42B640A7" w:rsidR="00385209" w:rsidRPr="00DB0075" w:rsidRDefault="02B6BFEB" w:rsidP="5305F3B8">
      <w:pPr>
        <w:spacing w:after="0" w:line="240" w:lineRule="auto"/>
        <w:ind w:left="0" w:firstLine="0"/>
        <w:rPr>
          <w:rFonts w:ascii="Times New Roman" w:eastAsia="Times New Roman" w:hAnsi="Times New Roman" w:cs="Times New Roman"/>
          <w:color w:val="auto"/>
          <w:sz w:val="24"/>
          <w:szCs w:val="24"/>
          <w:lang w:val="en-US"/>
        </w:rPr>
      </w:pPr>
      <w:r w:rsidRPr="09CC3921">
        <w:rPr>
          <w:rFonts w:ascii="Times New Roman" w:eastAsia="Times New Roman" w:hAnsi="Times New Roman" w:cs="Times New Roman"/>
          <w:color w:val="auto"/>
          <w:sz w:val="24"/>
          <w:szCs w:val="24"/>
        </w:rPr>
        <w:t>T</w:t>
      </w:r>
      <w:r w:rsidR="57C06ABD" w:rsidRPr="09CC3921">
        <w:rPr>
          <w:rFonts w:ascii="Times New Roman" w:eastAsia="Times New Roman" w:hAnsi="Times New Roman" w:cs="Times New Roman"/>
          <w:color w:val="auto"/>
          <w:sz w:val="24"/>
          <w:szCs w:val="24"/>
        </w:rPr>
        <w:t>he basis for our considerations</w:t>
      </w:r>
      <w:r w:rsidRPr="09CC3921">
        <w:rPr>
          <w:rFonts w:ascii="Times New Roman" w:eastAsia="Times New Roman" w:hAnsi="Times New Roman" w:cs="Times New Roman"/>
          <w:color w:val="auto"/>
          <w:sz w:val="24"/>
          <w:szCs w:val="24"/>
        </w:rPr>
        <w:t xml:space="preserve"> is </w:t>
      </w:r>
      <w:r w:rsidR="70522E0B" w:rsidRPr="09CC3921">
        <w:rPr>
          <w:rFonts w:ascii="Times New Roman" w:eastAsia="Times New Roman" w:hAnsi="Times New Roman" w:cs="Times New Roman"/>
          <w:color w:val="auto"/>
          <w:sz w:val="24"/>
          <w:szCs w:val="24"/>
        </w:rPr>
        <w:t>depicted</w:t>
      </w:r>
      <w:r w:rsidRPr="09CC3921">
        <w:rPr>
          <w:rFonts w:ascii="Times New Roman" w:eastAsia="Times New Roman" w:hAnsi="Times New Roman" w:cs="Times New Roman"/>
          <w:color w:val="auto"/>
          <w:sz w:val="24"/>
          <w:szCs w:val="24"/>
        </w:rPr>
        <w:t xml:space="preserve"> in Figure 1</w:t>
      </w:r>
      <w:r w:rsidR="57C06ABD" w:rsidRPr="09CC3921">
        <w:rPr>
          <w:rFonts w:ascii="Times New Roman" w:eastAsia="Times New Roman" w:hAnsi="Times New Roman" w:cs="Times New Roman"/>
          <w:color w:val="auto"/>
          <w:sz w:val="24"/>
          <w:szCs w:val="24"/>
        </w:rPr>
        <w:t xml:space="preserve">: </w:t>
      </w:r>
      <w:r w:rsidR="6BC00339" w:rsidRPr="09CC3921">
        <w:rPr>
          <w:rFonts w:ascii="Times New Roman" w:eastAsia="Times New Roman" w:hAnsi="Times New Roman" w:cs="Times New Roman"/>
          <w:color w:val="auto"/>
          <w:sz w:val="24"/>
          <w:szCs w:val="24"/>
        </w:rPr>
        <w:t>By plottin</w:t>
      </w:r>
      <w:r w:rsidR="132C1CEB" w:rsidRPr="09CC3921">
        <w:rPr>
          <w:rFonts w:ascii="Times New Roman" w:eastAsia="Times New Roman" w:hAnsi="Times New Roman" w:cs="Times New Roman"/>
          <w:color w:val="auto"/>
          <w:sz w:val="24"/>
          <w:szCs w:val="24"/>
        </w:rPr>
        <w:t xml:space="preserve">g the </w:t>
      </w:r>
      <w:r w:rsidR="57C06ABD" w:rsidRPr="09CC3921">
        <w:rPr>
          <w:rFonts w:ascii="Times New Roman" w:eastAsia="Times New Roman" w:hAnsi="Times New Roman" w:cs="Times New Roman"/>
          <w:color w:val="auto"/>
          <w:sz w:val="24"/>
          <w:szCs w:val="24"/>
        </w:rPr>
        <w:t xml:space="preserve">mean values of research practice by field, each field </w:t>
      </w:r>
      <w:r w:rsidR="43301FCD" w:rsidRPr="09CC3921">
        <w:rPr>
          <w:rFonts w:ascii="Times New Roman" w:eastAsia="Times New Roman" w:hAnsi="Times New Roman" w:cs="Times New Roman"/>
          <w:color w:val="auto"/>
          <w:sz w:val="24"/>
          <w:szCs w:val="24"/>
        </w:rPr>
        <w:t xml:space="preserve">indicates </w:t>
      </w:r>
      <w:r w:rsidR="4B79C3BE" w:rsidRPr="09CC3921">
        <w:rPr>
          <w:rFonts w:ascii="Times New Roman" w:eastAsia="Times New Roman" w:hAnsi="Times New Roman" w:cs="Times New Roman"/>
          <w:color w:val="auto"/>
          <w:sz w:val="24"/>
          <w:szCs w:val="24"/>
        </w:rPr>
        <w:t>a</w:t>
      </w:r>
      <w:r w:rsidR="57C06ABD" w:rsidRPr="09CC3921">
        <w:rPr>
          <w:rFonts w:ascii="Times New Roman" w:eastAsia="Times New Roman" w:hAnsi="Times New Roman" w:cs="Times New Roman"/>
          <w:color w:val="auto"/>
          <w:sz w:val="24"/>
          <w:szCs w:val="24"/>
        </w:rPr>
        <w:t xml:space="preserve"> </w:t>
      </w:r>
      <w:r w:rsidR="196A992E" w:rsidRPr="09CC3921">
        <w:rPr>
          <w:rFonts w:ascii="Times New Roman" w:eastAsia="Times New Roman" w:hAnsi="Times New Roman" w:cs="Times New Roman"/>
          <w:color w:val="auto"/>
          <w:sz w:val="24"/>
          <w:szCs w:val="24"/>
        </w:rPr>
        <w:t xml:space="preserve">specific </w:t>
      </w:r>
      <w:r w:rsidR="57C06ABD" w:rsidRPr="09CC3921">
        <w:rPr>
          <w:rFonts w:ascii="Times New Roman" w:eastAsia="Times New Roman" w:hAnsi="Times New Roman" w:cs="Times New Roman"/>
          <w:color w:val="auto"/>
          <w:sz w:val="24"/>
          <w:szCs w:val="24"/>
        </w:rPr>
        <w:t xml:space="preserve">profile. </w:t>
      </w:r>
      <w:r w:rsidR="1B0813B8" w:rsidRPr="09CC3921">
        <w:rPr>
          <w:rFonts w:ascii="Times New Roman" w:eastAsia="Times New Roman" w:hAnsi="Times New Roman" w:cs="Times New Roman"/>
          <w:color w:val="auto"/>
          <w:sz w:val="24"/>
          <w:szCs w:val="24"/>
        </w:rPr>
        <w:t>T</w:t>
      </w:r>
      <w:r w:rsidR="57C06ABD" w:rsidRPr="09CC3921">
        <w:rPr>
          <w:rFonts w:ascii="Times New Roman" w:eastAsia="Times New Roman" w:hAnsi="Times New Roman" w:cs="Times New Roman"/>
          <w:color w:val="auto"/>
          <w:sz w:val="24"/>
          <w:szCs w:val="24"/>
        </w:rPr>
        <w:t xml:space="preserve">he </w:t>
      </w:r>
      <w:r w:rsidR="3063EDF9" w:rsidRPr="09CC3921">
        <w:rPr>
          <w:rFonts w:ascii="Times New Roman" w:eastAsia="Times New Roman" w:hAnsi="Times New Roman" w:cs="Times New Roman"/>
          <w:color w:val="auto"/>
          <w:sz w:val="24"/>
          <w:szCs w:val="24"/>
        </w:rPr>
        <w:t>h</w:t>
      </w:r>
      <w:r w:rsidR="57C06ABD" w:rsidRPr="09CC3921">
        <w:rPr>
          <w:rFonts w:ascii="Times New Roman" w:eastAsia="Times New Roman" w:hAnsi="Times New Roman" w:cs="Times New Roman"/>
          <w:color w:val="auto"/>
          <w:sz w:val="24"/>
          <w:szCs w:val="24"/>
        </w:rPr>
        <w:t xml:space="preserve">umanities require little infrastructure, are less likely to work in teams, and their research practice </w:t>
      </w:r>
      <w:r w:rsidR="554E40EC" w:rsidRPr="09CC3921">
        <w:rPr>
          <w:rFonts w:ascii="Times New Roman" w:eastAsia="Times New Roman" w:hAnsi="Times New Roman" w:cs="Times New Roman"/>
          <w:color w:val="auto"/>
          <w:sz w:val="24"/>
          <w:szCs w:val="24"/>
        </w:rPr>
        <w:t>is</w:t>
      </w:r>
      <w:r w:rsidR="57C06ABD" w:rsidRPr="09CC3921">
        <w:rPr>
          <w:rFonts w:ascii="Times New Roman" w:eastAsia="Times New Roman" w:hAnsi="Times New Roman" w:cs="Times New Roman"/>
          <w:color w:val="auto"/>
          <w:sz w:val="24"/>
          <w:szCs w:val="24"/>
        </w:rPr>
        <w:t xml:space="preserve"> more theoretical than empirical. This contrasts with, for example, the </w:t>
      </w:r>
      <w:r w:rsidR="7EE48554" w:rsidRPr="09CC3921">
        <w:rPr>
          <w:rFonts w:ascii="Times New Roman" w:eastAsia="Times New Roman" w:hAnsi="Times New Roman" w:cs="Times New Roman"/>
          <w:color w:val="auto"/>
          <w:sz w:val="24"/>
          <w:szCs w:val="24"/>
        </w:rPr>
        <w:t>li</w:t>
      </w:r>
      <w:r w:rsidR="57C06ABD" w:rsidRPr="09CC3921">
        <w:rPr>
          <w:rFonts w:ascii="Times New Roman" w:eastAsia="Times New Roman" w:hAnsi="Times New Roman" w:cs="Times New Roman"/>
          <w:color w:val="auto"/>
          <w:sz w:val="24"/>
          <w:szCs w:val="24"/>
        </w:rPr>
        <w:t xml:space="preserve">fe </w:t>
      </w:r>
      <w:r w:rsidR="7186F1B0" w:rsidRPr="09CC3921">
        <w:rPr>
          <w:rFonts w:ascii="Times New Roman" w:eastAsia="Times New Roman" w:hAnsi="Times New Roman" w:cs="Times New Roman"/>
          <w:color w:val="auto"/>
          <w:sz w:val="24"/>
          <w:szCs w:val="24"/>
        </w:rPr>
        <w:t>s</w:t>
      </w:r>
      <w:r w:rsidR="57C06ABD" w:rsidRPr="09CC3921">
        <w:rPr>
          <w:rFonts w:ascii="Times New Roman" w:eastAsia="Times New Roman" w:hAnsi="Times New Roman" w:cs="Times New Roman"/>
          <w:color w:val="auto"/>
          <w:sz w:val="24"/>
          <w:szCs w:val="24"/>
        </w:rPr>
        <w:t xml:space="preserve">ciences, which </w:t>
      </w:r>
      <w:r w:rsidR="36C62183" w:rsidRPr="09CC3921">
        <w:rPr>
          <w:rFonts w:ascii="Times New Roman" w:eastAsia="Times New Roman" w:hAnsi="Times New Roman" w:cs="Times New Roman"/>
          <w:color w:val="auto"/>
          <w:sz w:val="24"/>
          <w:szCs w:val="24"/>
        </w:rPr>
        <w:t xml:space="preserve">rely heavily on infrastructure and teamwork and work empirical rather than </w:t>
      </w:r>
      <w:r w:rsidR="5DCB59D0" w:rsidRPr="09CC3921">
        <w:rPr>
          <w:rFonts w:ascii="Times New Roman" w:eastAsia="Times New Roman" w:hAnsi="Times New Roman" w:cs="Times New Roman"/>
          <w:color w:val="auto"/>
          <w:sz w:val="24"/>
          <w:szCs w:val="24"/>
        </w:rPr>
        <w:t xml:space="preserve">theoretical. </w:t>
      </w:r>
      <w:r w:rsidR="4F70F3A5" w:rsidRPr="09CC3921">
        <w:rPr>
          <w:rFonts w:ascii="Times New Roman" w:eastAsia="Times New Roman" w:hAnsi="Times New Roman" w:cs="Times New Roman"/>
          <w:color w:val="auto"/>
          <w:sz w:val="24"/>
          <w:szCs w:val="24"/>
        </w:rPr>
        <w:t>However</w:t>
      </w:r>
      <w:r w:rsidR="1944AAED" w:rsidRPr="09CC3921">
        <w:rPr>
          <w:rFonts w:ascii="Times New Roman" w:eastAsia="Times New Roman" w:hAnsi="Times New Roman" w:cs="Times New Roman"/>
          <w:color w:val="auto"/>
          <w:sz w:val="24"/>
          <w:szCs w:val="24"/>
        </w:rPr>
        <w:t xml:space="preserve">, </w:t>
      </w:r>
      <w:r w:rsidR="6DAFF9EE" w:rsidRPr="09CC3921">
        <w:rPr>
          <w:rFonts w:ascii="Times New Roman" w:eastAsia="Times New Roman" w:hAnsi="Times New Roman" w:cs="Times New Roman"/>
          <w:color w:val="auto"/>
          <w:sz w:val="24"/>
          <w:szCs w:val="24"/>
        </w:rPr>
        <w:t>the mean scores of research practices at the discipline level</w:t>
      </w:r>
      <w:r w:rsidR="53C55841" w:rsidRPr="09CC3921">
        <w:rPr>
          <w:rFonts w:ascii="Times New Roman" w:eastAsia="Times New Roman" w:hAnsi="Times New Roman" w:cs="Times New Roman"/>
          <w:color w:val="auto"/>
          <w:sz w:val="24"/>
          <w:szCs w:val="24"/>
        </w:rPr>
        <w:t xml:space="preserve"> </w:t>
      </w:r>
      <w:r w:rsidR="60928509" w:rsidRPr="09CC3921">
        <w:rPr>
          <w:rFonts w:ascii="Times New Roman" w:eastAsia="Times New Roman" w:hAnsi="Times New Roman" w:cs="Times New Roman"/>
          <w:color w:val="auto"/>
          <w:sz w:val="24"/>
          <w:szCs w:val="24"/>
        </w:rPr>
        <w:t xml:space="preserve">indicate </w:t>
      </w:r>
      <w:r w:rsidR="7870E228" w:rsidRPr="09CC3921">
        <w:rPr>
          <w:rFonts w:ascii="Times New Roman" w:eastAsia="Times New Roman" w:hAnsi="Times New Roman" w:cs="Times New Roman"/>
          <w:color w:val="auto"/>
          <w:sz w:val="24"/>
          <w:szCs w:val="24"/>
        </w:rPr>
        <w:t>considerable</w:t>
      </w:r>
      <w:r w:rsidRPr="09CC3921" w:rsidDel="6DAFF9EE">
        <w:rPr>
          <w:rFonts w:ascii="Times New Roman" w:eastAsia="Times New Roman" w:hAnsi="Times New Roman" w:cs="Times New Roman"/>
          <w:color w:val="auto"/>
          <w:sz w:val="24"/>
          <w:szCs w:val="24"/>
        </w:rPr>
        <w:t xml:space="preserve"> </w:t>
      </w:r>
      <w:r w:rsidR="6DAFF9EE" w:rsidRPr="09CC3921">
        <w:rPr>
          <w:rFonts w:ascii="Times New Roman" w:eastAsia="Times New Roman" w:hAnsi="Times New Roman" w:cs="Times New Roman"/>
          <w:color w:val="auto"/>
          <w:sz w:val="24"/>
          <w:szCs w:val="24"/>
        </w:rPr>
        <w:t>variance within fields</w:t>
      </w:r>
      <w:r w:rsidR="1944AAED" w:rsidRPr="09CC3921">
        <w:rPr>
          <w:rFonts w:ascii="Times New Roman" w:eastAsia="Times New Roman" w:hAnsi="Times New Roman" w:cs="Times New Roman"/>
          <w:color w:val="auto"/>
          <w:sz w:val="24"/>
          <w:szCs w:val="24"/>
        </w:rPr>
        <w:t>.</w:t>
      </w:r>
      <w:r w:rsidR="5B7DB025" w:rsidRPr="09CC3921">
        <w:rPr>
          <w:rFonts w:ascii="Times New Roman" w:eastAsia="Times New Roman" w:hAnsi="Times New Roman" w:cs="Times New Roman"/>
          <w:color w:val="auto"/>
          <w:sz w:val="24"/>
          <w:szCs w:val="24"/>
        </w:rPr>
        <w:t xml:space="preserve"> Notably </w:t>
      </w:r>
      <w:r w:rsidR="5B7DB025" w:rsidRPr="09CC3921">
        <w:rPr>
          <w:rFonts w:ascii="Times New Roman" w:hAnsi="Times New Roman" w:cs="Times New Roman"/>
          <w:color w:val="auto"/>
          <w:sz w:val="24"/>
          <w:szCs w:val="24"/>
        </w:rPr>
        <w:t>SSH</w:t>
      </w:r>
      <w:r w:rsidR="5DCB59D0" w:rsidRPr="09CC3921">
        <w:rPr>
          <w:rFonts w:ascii="Times New Roman" w:hAnsi="Times New Roman" w:cs="Times New Roman"/>
          <w:color w:val="auto"/>
          <w:sz w:val="24"/>
          <w:szCs w:val="24"/>
        </w:rPr>
        <w:t xml:space="preserve"> </w:t>
      </w:r>
      <w:r w:rsidR="17F77E7C" w:rsidRPr="09CC3921">
        <w:rPr>
          <w:rFonts w:ascii="Times New Roman" w:hAnsi="Times New Roman" w:cs="Times New Roman"/>
          <w:color w:val="auto"/>
          <w:sz w:val="24"/>
          <w:szCs w:val="24"/>
        </w:rPr>
        <w:t xml:space="preserve">research </w:t>
      </w:r>
      <w:r w:rsidR="36B81086" w:rsidRPr="09CC3921">
        <w:rPr>
          <w:rFonts w:ascii="Times New Roman" w:eastAsia="Times New Roman" w:hAnsi="Times New Roman" w:cs="Times New Roman"/>
          <w:color w:val="auto"/>
          <w:sz w:val="24"/>
          <w:szCs w:val="24"/>
        </w:rPr>
        <w:t>show</w:t>
      </w:r>
      <w:r w:rsidR="1B554D30" w:rsidRPr="09CC3921">
        <w:rPr>
          <w:rFonts w:ascii="Times New Roman" w:eastAsia="Times New Roman" w:hAnsi="Times New Roman" w:cs="Times New Roman"/>
          <w:color w:val="auto"/>
          <w:sz w:val="24"/>
          <w:szCs w:val="24"/>
        </w:rPr>
        <w:t>s</w:t>
      </w:r>
      <w:r w:rsidR="36B81086" w:rsidRPr="09CC3921">
        <w:rPr>
          <w:rFonts w:ascii="Times New Roman" w:eastAsia="Times New Roman" w:hAnsi="Times New Roman" w:cs="Times New Roman"/>
          <w:color w:val="auto"/>
          <w:sz w:val="24"/>
          <w:szCs w:val="24"/>
        </w:rPr>
        <w:t xml:space="preserve"> a wide </w:t>
      </w:r>
      <w:r w:rsidR="5DCB59D0" w:rsidRPr="09CC3921">
        <w:rPr>
          <w:rFonts w:ascii="Times New Roman" w:eastAsia="Times New Roman" w:hAnsi="Times New Roman" w:cs="Times New Roman"/>
          <w:color w:val="auto"/>
          <w:sz w:val="24"/>
          <w:szCs w:val="24"/>
        </w:rPr>
        <w:t>dispersion in</w:t>
      </w:r>
      <w:r w:rsidR="4EA07F7F" w:rsidRPr="09CC3921">
        <w:rPr>
          <w:rFonts w:ascii="Times New Roman" w:eastAsia="Times New Roman" w:hAnsi="Times New Roman" w:cs="Times New Roman"/>
          <w:color w:val="auto"/>
          <w:sz w:val="24"/>
          <w:szCs w:val="24"/>
        </w:rPr>
        <w:t xml:space="preserve"> the </w:t>
      </w:r>
      <w:r w:rsidR="402AF001" w:rsidRPr="09CC3921">
        <w:rPr>
          <w:rFonts w:ascii="Times New Roman" w:eastAsia="Times New Roman" w:hAnsi="Times New Roman" w:cs="Times New Roman"/>
          <w:color w:val="auto"/>
          <w:sz w:val="24"/>
          <w:szCs w:val="24"/>
        </w:rPr>
        <w:t xml:space="preserve">research </w:t>
      </w:r>
      <w:r w:rsidR="4EA07F7F" w:rsidRPr="09CC3921">
        <w:rPr>
          <w:rFonts w:ascii="Times New Roman" w:eastAsia="Times New Roman" w:hAnsi="Times New Roman" w:cs="Times New Roman"/>
          <w:color w:val="auto"/>
          <w:sz w:val="24"/>
          <w:szCs w:val="24"/>
        </w:rPr>
        <w:t>profiles</w:t>
      </w:r>
      <w:r w:rsidR="1A9143A0" w:rsidRPr="09CC3921">
        <w:rPr>
          <w:rFonts w:ascii="Times New Roman" w:eastAsia="Times New Roman" w:hAnsi="Times New Roman" w:cs="Times New Roman"/>
          <w:color w:val="auto"/>
          <w:sz w:val="24"/>
          <w:szCs w:val="24"/>
        </w:rPr>
        <w:t>.</w:t>
      </w:r>
      <w:r w:rsidRPr="09CC3921" w:rsidDel="059FB453">
        <w:rPr>
          <w:rFonts w:ascii="Times New Roman" w:eastAsia="Times New Roman" w:hAnsi="Times New Roman" w:cs="Times New Roman"/>
          <w:color w:val="auto"/>
          <w:sz w:val="24"/>
          <w:szCs w:val="24"/>
        </w:rPr>
        <w:t xml:space="preserve"> </w:t>
      </w:r>
      <w:r w:rsidR="3897311B" w:rsidRPr="09CC3921">
        <w:rPr>
          <w:rFonts w:ascii="Times New Roman" w:hAnsi="Times New Roman" w:cs="Times New Roman"/>
          <w:color w:val="auto"/>
          <w:sz w:val="24"/>
          <w:szCs w:val="24"/>
        </w:rPr>
        <w:t>Th</w:t>
      </w:r>
      <w:r w:rsidR="60B04599" w:rsidRPr="09CC3921">
        <w:rPr>
          <w:rFonts w:ascii="Times New Roman" w:hAnsi="Times New Roman" w:cs="Times New Roman"/>
          <w:color w:val="auto"/>
          <w:sz w:val="24"/>
          <w:szCs w:val="24"/>
        </w:rPr>
        <w:t>eir</w:t>
      </w:r>
      <w:r w:rsidR="1C42CD87" w:rsidRPr="09CC3921">
        <w:rPr>
          <w:rFonts w:ascii="Times New Roman" w:hAnsi="Times New Roman" w:cs="Times New Roman"/>
          <w:color w:val="auto"/>
          <w:sz w:val="24"/>
          <w:szCs w:val="24"/>
        </w:rPr>
        <w:t xml:space="preserve"> diversity of objects, problems, and approaches is reflected in the field’s variance of epistemic practices.</w:t>
      </w:r>
      <w:r w:rsidR="1C42CD87" w:rsidRPr="09CC3921">
        <w:rPr>
          <w:rFonts w:ascii="Times New Roman" w:eastAsia="Times New Roman" w:hAnsi="Times New Roman" w:cs="Times New Roman"/>
          <w:color w:val="auto"/>
          <w:sz w:val="24"/>
          <w:szCs w:val="24"/>
        </w:rPr>
        <w:t xml:space="preserve"> </w:t>
      </w:r>
      <w:r w:rsidR="4B0E0984" w:rsidRPr="09CC3921">
        <w:rPr>
          <w:rFonts w:ascii="Times New Roman" w:eastAsia="Times New Roman" w:hAnsi="Times New Roman" w:cs="Times New Roman"/>
          <w:color w:val="auto"/>
          <w:sz w:val="24"/>
          <w:szCs w:val="24"/>
        </w:rPr>
        <w:t>T</w:t>
      </w:r>
      <w:r w:rsidR="2690E990" w:rsidRPr="09CC3921">
        <w:rPr>
          <w:rFonts w:ascii="Times New Roman" w:eastAsia="Times New Roman" w:hAnsi="Times New Roman" w:cs="Times New Roman"/>
          <w:color w:val="auto"/>
          <w:sz w:val="24"/>
          <w:szCs w:val="24"/>
        </w:rPr>
        <w:t>his</w:t>
      </w:r>
      <w:r w:rsidR="36B81086" w:rsidRPr="09CC3921">
        <w:rPr>
          <w:rFonts w:ascii="Times New Roman" w:eastAsia="Times New Roman" w:hAnsi="Times New Roman" w:cs="Times New Roman"/>
          <w:color w:val="auto"/>
          <w:sz w:val="24"/>
          <w:szCs w:val="24"/>
        </w:rPr>
        <w:t xml:space="preserve"> is less </w:t>
      </w:r>
      <w:r w:rsidR="2060855A" w:rsidRPr="09CC3921">
        <w:rPr>
          <w:rFonts w:ascii="Times New Roman" w:eastAsia="Times New Roman" w:hAnsi="Times New Roman" w:cs="Times New Roman"/>
          <w:color w:val="auto"/>
          <w:sz w:val="24"/>
          <w:szCs w:val="24"/>
        </w:rPr>
        <w:t>striking</w:t>
      </w:r>
      <w:r w:rsidR="77226BF3" w:rsidRPr="09CC3921">
        <w:rPr>
          <w:rFonts w:ascii="Times New Roman" w:eastAsia="Times New Roman" w:hAnsi="Times New Roman" w:cs="Times New Roman"/>
          <w:color w:val="auto"/>
          <w:sz w:val="24"/>
          <w:szCs w:val="24"/>
        </w:rPr>
        <w:t xml:space="preserve"> </w:t>
      </w:r>
      <w:r w:rsidR="14DAAE6A" w:rsidRPr="09CC3921">
        <w:rPr>
          <w:rFonts w:ascii="Times New Roman" w:eastAsia="Times New Roman" w:hAnsi="Times New Roman" w:cs="Times New Roman"/>
          <w:color w:val="auto"/>
          <w:sz w:val="24"/>
          <w:szCs w:val="24"/>
        </w:rPr>
        <w:t>for</w:t>
      </w:r>
      <w:r w:rsidR="36B81086" w:rsidRPr="09CC3921">
        <w:rPr>
          <w:rFonts w:ascii="Times New Roman" w:eastAsia="Times New Roman" w:hAnsi="Times New Roman" w:cs="Times New Roman"/>
          <w:color w:val="auto"/>
          <w:sz w:val="24"/>
          <w:szCs w:val="24"/>
        </w:rPr>
        <w:t xml:space="preserve"> </w:t>
      </w:r>
      <w:r w:rsidR="2C39F671" w:rsidRPr="09CC3921">
        <w:rPr>
          <w:rFonts w:ascii="Times New Roman" w:eastAsia="Times New Roman" w:hAnsi="Times New Roman" w:cs="Times New Roman"/>
          <w:color w:val="auto"/>
          <w:sz w:val="24"/>
          <w:szCs w:val="24"/>
        </w:rPr>
        <w:t>the</w:t>
      </w:r>
      <w:r w:rsidR="6DB7B87A" w:rsidRPr="09CC3921">
        <w:rPr>
          <w:rFonts w:ascii="Times New Roman" w:eastAsia="Times New Roman" w:hAnsi="Times New Roman" w:cs="Times New Roman"/>
          <w:color w:val="auto"/>
          <w:sz w:val="24"/>
          <w:szCs w:val="24"/>
        </w:rPr>
        <w:t xml:space="preserve"> </w:t>
      </w:r>
      <w:r w:rsidR="477CF5A5" w:rsidRPr="09CC3921">
        <w:rPr>
          <w:rFonts w:ascii="Times New Roman" w:eastAsia="Times New Roman" w:hAnsi="Times New Roman" w:cs="Times New Roman"/>
          <w:color w:val="auto"/>
          <w:sz w:val="24"/>
          <w:szCs w:val="24"/>
        </w:rPr>
        <w:t>STEM fields</w:t>
      </w:r>
      <w:r w:rsidR="2C39F671" w:rsidRPr="09CC3921">
        <w:rPr>
          <w:rFonts w:ascii="Times New Roman" w:eastAsia="Times New Roman" w:hAnsi="Times New Roman" w:cs="Times New Roman"/>
          <w:color w:val="auto"/>
          <w:sz w:val="24"/>
          <w:szCs w:val="24"/>
        </w:rPr>
        <w:t xml:space="preserve"> and the </w:t>
      </w:r>
      <w:r w:rsidR="1C502488" w:rsidRPr="09CC3921">
        <w:rPr>
          <w:rFonts w:ascii="Times New Roman" w:eastAsia="Times New Roman" w:hAnsi="Times New Roman" w:cs="Times New Roman"/>
          <w:color w:val="auto"/>
          <w:sz w:val="24"/>
          <w:szCs w:val="24"/>
        </w:rPr>
        <w:t>li</w:t>
      </w:r>
      <w:r w:rsidR="36B81086" w:rsidRPr="09CC3921">
        <w:rPr>
          <w:rFonts w:ascii="Times New Roman" w:eastAsia="Times New Roman" w:hAnsi="Times New Roman" w:cs="Times New Roman"/>
          <w:color w:val="auto"/>
          <w:sz w:val="24"/>
          <w:szCs w:val="24"/>
        </w:rPr>
        <w:t xml:space="preserve">fe </w:t>
      </w:r>
      <w:r w:rsidR="54E59933" w:rsidRPr="09CC3921">
        <w:rPr>
          <w:rFonts w:ascii="Times New Roman" w:eastAsia="Times New Roman" w:hAnsi="Times New Roman" w:cs="Times New Roman"/>
          <w:color w:val="auto"/>
          <w:sz w:val="24"/>
          <w:szCs w:val="24"/>
        </w:rPr>
        <w:t>sc</w:t>
      </w:r>
      <w:r w:rsidR="36B81086" w:rsidRPr="09CC3921">
        <w:rPr>
          <w:rFonts w:ascii="Times New Roman" w:eastAsia="Times New Roman" w:hAnsi="Times New Roman" w:cs="Times New Roman"/>
          <w:color w:val="auto"/>
          <w:sz w:val="24"/>
          <w:szCs w:val="24"/>
        </w:rPr>
        <w:t>iences.</w:t>
      </w:r>
      <w:r w:rsidR="61CF017F" w:rsidRPr="09CC3921">
        <w:rPr>
          <w:rFonts w:ascii="Times New Roman" w:eastAsia="Times New Roman" w:hAnsi="Times New Roman" w:cs="Times New Roman"/>
          <w:color w:val="auto"/>
          <w:sz w:val="24"/>
          <w:szCs w:val="24"/>
        </w:rPr>
        <w:t xml:space="preserve"> The outlier</w:t>
      </w:r>
      <w:r w:rsidR="429506DF" w:rsidRPr="09CC3921">
        <w:rPr>
          <w:rFonts w:ascii="Times New Roman" w:eastAsia="Times New Roman" w:hAnsi="Times New Roman" w:cs="Times New Roman"/>
          <w:color w:val="auto"/>
          <w:sz w:val="24"/>
          <w:szCs w:val="24"/>
        </w:rPr>
        <w:t>s</w:t>
      </w:r>
      <w:r w:rsidR="61CF017F" w:rsidRPr="09CC3921">
        <w:rPr>
          <w:rFonts w:ascii="Times New Roman" w:eastAsia="Times New Roman" w:hAnsi="Times New Roman" w:cs="Times New Roman"/>
          <w:color w:val="auto"/>
          <w:sz w:val="24"/>
          <w:szCs w:val="24"/>
        </w:rPr>
        <w:t xml:space="preserve"> in the </w:t>
      </w:r>
      <w:r w:rsidR="6BBD3FA7" w:rsidRPr="09CC3921">
        <w:rPr>
          <w:rFonts w:ascii="Times New Roman" w:eastAsia="Times New Roman" w:hAnsi="Times New Roman" w:cs="Times New Roman"/>
          <w:color w:val="auto"/>
          <w:sz w:val="24"/>
          <w:szCs w:val="24"/>
        </w:rPr>
        <w:t>na</w:t>
      </w:r>
      <w:r w:rsidR="61CF017F" w:rsidRPr="09CC3921">
        <w:rPr>
          <w:rFonts w:ascii="Times New Roman" w:eastAsia="Times New Roman" w:hAnsi="Times New Roman" w:cs="Times New Roman"/>
          <w:color w:val="auto"/>
          <w:sz w:val="24"/>
          <w:szCs w:val="24"/>
        </w:rPr>
        <w:t xml:space="preserve">tural </w:t>
      </w:r>
      <w:r w:rsidR="62D4328F" w:rsidRPr="09CC3921">
        <w:rPr>
          <w:rFonts w:ascii="Times New Roman" w:eastAsia="Times New Roman" w:hAnsi="Times New Roman" w:cs="Times New Roman"/>
          <w:color w:val="auto"/>
          <w:sz w:val="24"/>
          <w:szCs w:val="24"/>
        </w:rPr>
        <w:t>s</w:t>
      </w:r>
      <w:r w:rsidR="61CF017F" w:rsidRPr="09CC3921">
        <w:rPr>
          <w:rFonts w:ascii="Times New Roman" w:eastAsia="Times New Roman" w:hAnsi="Times New Roman" w:cs="Times New Roman"/>
          <w:color w:val="auto"/>
          <w:sz w:val="24"/>
          <w:szCs w:val="24"/>
        </w:rPr>
        <w:t xml:space="preserve">ciences </w:t>
      </w:r>
      <w:r w:rsidR="429506DF" w:rsidRPr="09CC3921">
        <w:rPr>
          <w:rFonts w:ascii="Times New Roman" w:eastAsia="Times New Roman" w:hAnsi="Times New Roman" w:cs="Times New Roman"/>
          <w:color w:val="auto"/>
          <w:sz w:val="24"/>
          <w:szCs w:val="24"/>
        </w:rPr>
        <w:t xml:space="preserve">are </w:t>
      </w:r>
      <w:r w:rsidR="1BAF65B8" w:rsidRPr="09CC3921">
        <w:rPr>
          <w:rFonts w:ascii="Times New Roman" w:eastAsia="Times New Roman" w:hAnsi="Times New Roman" w:cs="Times New Roman"/>
          <w:color w:val="auto"/>
          <w:sz w:val="24"/>
          <w:szCs w:val="24"/>
        </w:rPr>
        <w:t>m</w:t>
      </w:r>
      <w:r w:rsidR="61CF017F" w:rsidRPr="09CC3921">
        <w:rPr>
          <w:rFonts w:ascii="Times New Roman" w:eastAsia="Times New Roman" w:hAnsi="Times New Roman" w:cs="Times New Roman"/>
          <w:color w:val="auto"/>
          <w:sz w:val="24"/>
          <w:szCs w:val="24"/>
        </w:rPr>
        <w:t>athematics</w:t>
      </w:r>
      <w:r w:rsidR="429506DF" w:rsidRPr="09CC3921">
        <w:rPr>
          <w:rFonts w:ascii="Times New Roman" w:eastAsia="Times New Roman" w:hAnsi="Times New Roman" w:cs="Times New Roman"/>
          <w:color w:val="auto"/>
          <w:sz w:val="24"/>
          <w:szCs w:val="24"/>
        </w:rPr>
        <w:t xml:space="preserve"> and </w:t>
      </w:r>
      <w:r w:rsidR="589AAD12" w:rsidRPr="09CC3921">
        <w:rPr>
          <w:rFonts w:ascii="Times New Roman" w:eastAsia="Times New Roman" w:hAnsi="Times New Roman" w:cs="Times New Roman"/>
          <w:color w:val="auto"/>
          <w:sz w:val="24"/>
          <w:szCs w:val="24"/>
        </w:rPr>
        <w:t>t</w:t>
      </w:r>
      <w:r w:rsidR="61CF017F" w:rsidRPr="09CC3921">
        <w:rPr>
          <w:rFonts w:ascii="Times New Roman" w:eastAsia="Times New Roman" w:hAnsi="Times New Roman" w:cs="Times New Roman"/>
          <w:color w:val="auto"/>
          <w:sz w:val="24"/>
          <w:szCs w:val="24"/>
        </w:rPr>
        <w:t xml:space="preserve">heoretical </w:t>
      </w:r>
      <w:r w:rsidR="67992C54" w:rsidRPr="09CC3921">
        <w:rPr>
          <w:rFonts w:ascii="Times New Roman" w:eastAsia="Times New Roman" w:hAnsi="Times New Roman" w:cs="Times New Roman"/>
          <w:color w:val="auto"/>
          <w:sz w:val="24"/>
          <w:szCs w:val="24"/>
        </w:rPr>
        <w:t>p</w:t>
      </w:r>
      <w:r w:rsidR="61CF017F" w:rsidRPr="09CC3921">
        <w:rPr>
          <w:rFonts w:ascii="Times New Roman" w:eastAsia="Times New Roman" w:hAnsi="Times New Roman" w:cs="Times New Roman"/>
          <w:color w:val="auto"/>
          <w:sz w:val="24"/>
          <w:szCs w:val="24"/>
        </w:rPr>
        <w:t xml:space="preserve">hysics, which operate strongly theory based </w:t>
      </w:r>
      <w:r w:rsidR="4BE903D5" w:rsidRPr="09CC3921">
        <w:rPr>
          <w:rFonts w:ascii="Times New Roman" w:eastAsia="Times New Roman" w:hAnsi="Times New Roman" w:cs="Times New Roman"/>
          <w:color w:val="auto"/>
          <w:sz w:val="24"/>
          <w:szCs w:val="24"/>
        </w:rPr>
        <w:t xml:space="preserve">while relying less on infrastructure </w:t>
      </w:r>
      <w:r w:rsidR="2E8D8062" w:rsidRPr="09CC3921">
        <w:rPr>
          <w:rFonts w:ascii="Times New Roman" w:eastAsia="Times New Roman" w:hAnsi="Times New Roman" w:cs="Times New Roman"/>
          <w:color w:val="auto"/>
          <w:sz w:val="24"/>
          <w:szCs w:val="24"/>
        </w:rPr>
        <w:t>and</w:t>
      </w:r>
      <w:r w:rsidR="4BE903D5" w:rsidRPr="09CC3921">
        <w:rPr>
          <w:rFonts w:ascii="Times New Roman" w:eastAsia="Times New Roman" w:hAnsi="Times New Roman" w:cs="Times New Roman"/>
          <w:color w:val="auto"/>
          <w:sz w:val="24"/>
          <w:szCs w:val="24"/>
        </w:rPr>
        <w:t xml:space="preserve"> </w:t>
      </w:r>
      <w:r w:rsidR="6304FB33" w:rsidRPr="09CC3921">
        <w:rPr>
          <w:rFonts w:ascii="Times New Roman" w:eastAsia="Times New Roman" w:hAnsi="Times New Roman" w:cs="Times New Roman"/>
          <w:color w:val="auto"/>
          <w:sz w:val="24"/>
          <w:szCs w:val="24"/>
        </w:rPr>
        <w:t>team-based research</w:t>
      </w:r>
      <w:r w:rsidR="4BE903D5" w:rsidRPr="09CC3921">
        <w:rPr>
          <w:rFonts w:ascii="Times New Roman" w:eastAsia="Times New Roman" w:hAnsi="Times New Roman" w:cs="Times New Roman"/>
          <w:color w:val="auto"/>
          <w:sz w:val="24"/>
          <w:szCs w:val="24"/>
        </w:rPr>
        <w:t xml:space="preserve"> than other </w:t>
      </w:r>
      <w:r w:rsidR="5866CEDC" w:rsidRPr="09CC3921">
        <w:rPr>
          <w:rFonts w:ascii="Times New Roman" w:eastAsia="Times New Roman" w:hAnsi="Times New Roman" w:cs="Times New Roman"/>
          <w:color w:val="auto"/>
          <w:sz w:val="24"/>
          <w:szCs w:val="24"/>
        </w:rPr>
        <w:t>n</w:t>
      </w:r>
      <w:r w:rsidR="4BE903D5" w:rsidRPr="09CC3921">
        <w:rPr>
          <w:rFonts w:ascii="Times New Roman" w:eastAsia="Times New Roman" w:hAnsi="Times New Roman" w:cs="Times New Roman"/>
          <w:color w:val="auto"/>
          <w:sz w:val="24"/>
          <w:szCs w:val="24"/>
        </w:rPr>
        <w:t xml:space="preserve">atural </w:t>
      </w:r>
      <w:r w:rsidR="03343F68" w:rsidRPr="09CC3921">
        <w:rPr>
          <w:rFonts w:ascii="Times New Roman" w:eastAsia="Times New Roman" w:hAnsi="Times New Roman" w:cs="Times New Roman"/>
          <w:color w:val="auto"/>
          <w:sz w:val="24"/>
          <w:szCs w:val="24"/>
        </w:rPr>
        <w:t>sc</w:t>
      </w:r>
      <w:r w:rsidR="4BE903D5" w:rsidRPr="09CC3921">
        <w:rPr>
          <w:rFonts w:ascii="Times New Roman" w:eastAsia="Times New Roman" w:hAnsi="Times New Roman" w:cs="Times New Roman"/>
          <w:color w:val="auto"/>
          <w:sz w:val="24"/>
          <w:szCs w:val="24"/>
        </w:rPr>
        <w:t>iences.</w:t>
      </w:r>
    </w:p>
    <w:p w14:paraId="5A6E39F2" w14:textId="77777777" w:rsidR="00343308" w:rsidRPr="00DB0075" w:rsidRDefault="00343308" w:rsidP="005C0407">
      <w:pPr>
        <w:spacing w:after="0" w:line="240" w:lineRule="auto"/>
        <w:ind w:left="0" w:firstLine="0"/>
        <w:jc w:val="left"/>
        <w:rPr>
          <w:rFonts w:ascii="Times New Roman" w:eastAsia="Times New Roman" w:hAnsi="Times New Roman" w:cs="Times New Roman"/>
          <w:color w:val="auto"/>
          <w:sz w:val="24"/>
          <w:szCs w:val="24"/>
          <w:lang w:val="en-US"/>
        </w:rPr>
      </w:pPr>
    </w:p>
    <w:p w14:paraId="04948568" w14:textId="5C31CEF9" w:rsidR="00615A39" w:rsidRPr="00DB0075" w:rsidRDefault="00BB2AE1" w:rsidP="005C0407">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lang w:val="de-DE"/>
        </w:rPr>
        <w:lastRenderedPageBreak/>
        <w:drawing>
          <wp:inline distT="0" distB="0" distL="0" distR="0" wp14:anchorId="463B78E0" wp14:editId="439F955C">
            <wp:extent cx="5753735" cy="3985260"/>
            <wp:effectExtent l="0" t="0" r="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735" cy="3985260"/>
                    </a:xfrm>
                    <a:prstGeom prst="rect">
                      <a:avLst/>
                    </a:prstGeom>
                    <a:noFill/>
                    <a:ln>
                      <a:noFill/>
                    </a:ln>
                  </pic:spPr>
                </pic:pic>
              </a:graphicData>
            </a:graphic>
          </wp:inline>
        </w:drawing>
      </w:r>
    </w:p>
    <w:p w14:paraId="1E63BEC4" w14:textId="3C4AB3FE" w:rsidR="00594971" w:rsidRPr="00DB0075" w:rsidRDefault="00594971" w:rsidP="0007706A">
      <w:pPr>
        <w:spacing w:after="0" w:line="240" w:lineRule="auto"/>
        <w:ind w:left="0" w:firstLine="0"/>
        <w:jc w:val="left"/>
        <w:rPr>
          <w:rFonts w:ascii="Times New Roman" w:eastAsia="Times New Roman" w:hAnsi="Times New Roman" w:cs="Times New Roman"/>
          <w:color w:val="auto"/>
          <w:sz w:val="24"/>
          <w:szCs w:val="24"/>
          <w:lang w:val="en-US"/>
        </w:rPr>
      </w:pPr>
    </w:p>
    <w:p w14:paraId="1139E361" w14:textId="08D968AF" w:rsidR="00343308" w:rsidRPr="00DB0075" w:rsidRDefault="0AEC21D7" w:rsidP="6AE7B4BB">
      <w:pPr>
        <w:spacing w:after="0" w:line="240" w:lineRule="auto"/>
        <w:ind w:left="0" w:firstLine="0"/>
        <w:rPr>
          <w:rFonts w:ascii="Times New Roman" w:hAnsi="Times New Roman" w:cs="Times New Roman"/>
          <w:color w:val="auto"/>
          <w:sz w:val="24"/>
          <w:szCs w:val="24"/>
          <w:lang w:val="en-US"/>
        </w:rPr>
      </w:pPr>
      <w:r w:rsidRPr="09CC3921">
        <w:rPr>
          <w:rFonts w:ascii="Times New Roman" w:eastAsia="Times New Roman" w:hAnsi="Times New Roman" w:cs="Times New Roman"/>
          <w:color w:val="auto"/>
          <w:sz w:val="24"/>
          <w:szCs w:val="24"/>
        </w:rPr>
        <w:t>A</w:t>
      </w:r>
      <w:r w:rsidR="388B1602" w:rsidRPr="09CC3921">
        <w:rPr>
          <w:rFonts w:ascii="Times New Roman" w:eastAsia="Times New Roman" w:hAnsi="Times New Roman" w:cs="Times New Roman"/>
          <w:color w:val="auto"/>
          <w:sz w:val="24"/>
          <w:szCs w:val="24"/>
        </w:rPr>
        <w:t xml:space="preserve">n analysis that focuses only on the </w:t>
      </w:r>
      <w:r w:rsidR="4E463A8D" w:rsidRPr="09CC3921">
        <w:rPr>
          <w:rFonts w:ascii="Times New Roman" w:eastAsia="Times New Roman" w:hAnsi="Times New Roman" w:cs="Times New Roman"/>
          <w:color w:val="auto"/>
          <w:sz w:val="24"/>
          <w:szCs w:val="24"/>
        </w:rPr>
        <w:t>field-</w:t>
      </w:r>
      <w:r w:rsidR="388B1602" w:rsidRPr="09CC3921">
        <w:rPr>
          <w:rFonts w:ascii="Times New Roman" w:eastAsia="Times New Roman" w:hAnsi="Times New Roman" w:cs="Times New Roman"/>
          <w:color w:val="auto"/>
          <w:sz w:val="24"/>
          <w:szCs w:val="24"/>
        </w:rPr>
        <w:t xml:space="preserve">level will </w:t>
      </w:r>
      <w:r w:rsidR="383C7235" w:rsidRPr="09CC3921">
        <w:rPr>
          <w:rFonts w:ascii="Times New Roman" w:eastAsia="Times New Roman" w:hAnsi="Times New Roman" w:cs="Times New Roman"/>
          <w:color w:val="auto"/>
          <w:sz w:val="24"/>
          <w:szCs w:val="24"/>
        </w:rPr>
        <w:t xml:space="preserve">not </w:t>
      </w:r>
      <w:r w:rsidR="388B1602" w:rsidRPr="09CC3921">
        <w:rPr>
          <w:rFonts w:ascii="Times New Roman" w:eastAsia="Times New Roman" w:hAnsi="Times New Roman" w:cs="Times New Roman"/>
          <w:color w:val="auto"/>
          <w:sz w:val="24"/>
          <w:szCs w:val="24"/>
        </w:rPr>
        <w:t xml:space="preserve">do justice to this diversity. </w:t>
      </w:r>
      <w:r w:rsidR="1A0A8058" w:rsidRPr="09CC3921">
        <w:rPr>
          <w:rFonts w:ascii="Times New Roman" w:eastAsia="Times New Roman" w:hAnsi="Times New Roman" w:cs="Times New Roman"/>
          <w:color w:val="auto"/>
          <w:sz w:val="24"/>
          <w:szCs w:val="24"/>
        </w:rPr>
        <w:t xml:space="preserve">In the following, we therefore juxtapose </w:t>
      </w:r>
      <w:r w:rsidR="1A0A8058" w:rsidRPr="09CC3921">
        <w:rPr>
          <w:rFonts w:ascii="Times New Roman" w:hAnsi="Times New Roman" w:cs="Times New Roman"/>
          <w:sz w:val="24"/>
          <w:szCs w:val="24"/>
        </w:rPr>
        <w:t xml:space="preserve">the examination from the </w:t>
      </w:r>
      <w:r w:rsidR="608A464B" w:rsidRPr="09CC3921">
        <w:rPr>
          <w:rFonts w:ascii="Times New Roman" w:hAnsi="Times New Roman" w:cs="Times New Roman"/>
          <w:sz w:val="24"/>
          <w:szCs w:val="24"/>
        </w:rPr>
        <w:t>field</w:t>
      </w:r>
      <w:r w:rsidR="05FB1BEC" w:rsidRPr="09CC3921">
        <w:rPr>
          <w:rFonts w:ascii="Times New Roman" w:hAnsi="Times New Roman" w:cs="Times New Roman"/>
          <w:sz w:val="24"/>
          <w:szCs w:val="24"/>
        </w:rPr>
        <w:t xml:space="preserve">, the </w:t>
      </w:r>
      <w:r w:rsidR="1A0A8058" w:rsidRPr="09CC3921">
        <w:rPr>
          <w:rFonts w:ascii="Times New Roman" w:hAnsi="Times New Roman" w:cs="Times New Roman"/>
          <w:sz w:val="24"/>
          <w:szCs w:val="24"/>
        </w:rPr>
        <w:t>disciplinary</w:t>
      </w:r>
      <w:r w:rsidR="59FBB025" w:rsidRPr="09CC3921">
        <w:rPr>
          <w:rFonts w:ascii="Times New Roman" w:hAnsi="Times New Roman" w:cs="Times New Roman"/>
          <w:sz w:val="24"/>
          <w:szCs w:val="24"/>
        </w:rPr>
        <w:t>,</w:t>
      </w:r>
      <w:r w:rsidR="1A0A8058" w:rsidRPr="09CC3921">
        <w:rPr>
          <w:rFonts w:ascii="Times New Roman" w:hAnsi="Times New Roman" w:cs="Times New Roman"/>
          <w:sz w:val="24"/>
          <w:szCs w:val="24"/>
        </w:rPr>
        <w:t xml:space="preserve"> and the </w:t>
      </w:r>
      <w:r w:rsidR="76F71E7D" w:rsidRPr="09CC3921">
        <w:rPr>
          <w:rFonts w:ascii="Times New Roman" w:hAnsi="Times New Roman" w:cs="Times New Roman"/>
          <w:sz w:val="24"/>
          <w:szCs w:val="24"/>
        </w:rPr>
        <w:t>research</w:t>
      </w:r>
      <w:r w:rsidR="3F0A52B9" w:rsidRPr="09CC3921">
        <w:rPr>
          <w:rFonts w:ascii="Times New Roman" w:hAnsi="Times New Roman" w:cs="Times New Roman"/>
          <w:sz w:val="24"/>
          <w:szCs w:val="24"/>
        </w:rPr>
        <w:t xml:space="preserve"> </w:t>
      </w:r>
      <w:r w:rsidR="1A0A8058" w:rsidRPr="09CC3921">
        <w:rPr>
          <w:rFonts w:ascii="Times New Roman" w:hAnsi="Times New Roman" w:cs="Times New Roman"/>
          <w:sz w:val="24"/>
          <w:szCs w:val="24"/>
        </w:rPr>
        <w:t xml:space="preserve">perspective while making use of </w:t>
      </w:r>
      <w:r w:rsidR="1A0A8058" w:rsidRPr="09CC3921">
        <w:rPr>
          <w:rFonts w:ascii="Times New Roman" w:eastAsia="Times New Roman" w:hAnsi="Times New Roman" w:cs="Times New Roman"/>
          <w:color w:val="auto"/>
          <w:sz w:val="24"/>
          <w:szCs w:val="24"/>
        </w:rPr>
        <w:t xml:space="preserve">the </w:t>
      </w:r>
      <w:r w:rsidR="5F424EDB" w:rsidRPr="09CC3921">
        <w:rPr>
          <w:rFonts w:ascii="Times New Roman" w:eastAsia="Times New Roman" w:hAnsi="Times New Roman" w:cs="Times New Roman"/>
          <w:color w:val="auto"/>
          <w:sz w:val="24"/>
          <w:szCs w:val="24"/>
        </w:rPr>
        <w:t>‘</w:t>
      </w:r>
      <w:r w:rsidR="3ACA48F0" w:rsidRPr="09CC3921">
        <w:rPr>
          <w:rFonts w:ascii="Times New Roman" w:eastAsia="Times New Roman" w:hAnsi="Times New Roman" w:cs="Times New Roman"/>
          <w:color w:val="auto"/>
          <w:sz w:val="24"/>
          <w:szCs w:val="24"/>
        </w:rPr>
        <w:t>p</w:t>
      </w:r>
      <w:r w:rsidR="1A0A8058" w:rsidRPr="09CC3921">
        <w:rPr>
          <w:rFonts w:ascii="Times New Roman" w:eastAsia="Times New Roman" w:hAnsi="Times New Roman" w:cs="Times New Roman"/>
          <w:color w:val="auto"/>
          <w:sz w:val="24"/>
          <w:szCs w:val="24"/>
        </w:rPr>
        <w:t xml:space="preserve">roductive </w:t>
      </w:r>
      <w:r w:rsidR="07109D06" w:rsidRPr="09CC3921">
        <w:rPr>
          <w:rFonts w:ascii="Times New Roman" w:eastAsia="Times New Roman" w:hAnsi="Times New Roman" w:cs="Times New Roman"/>
          <w:color w:val="auto"/>
          <w:sz w:val="24"/>
          <w:szCs w:val="24"/>
        </w:rPr>
        <w:t>i</w:t>
      </w:r>
      <w:r w:rsidR="1A0A8058" w:rsidRPr="09CC3921">
        <w:rPr>
          <w:rFonts w:ascii="Times New Roman" w:eastAsia="Times New Roman" w:hAnsi="Times New Roman" w:cs="Times New Roman"/>
          <w:color w:val="auto"/>
          <w:sz w:val="24"/>
          <w:szCs w:val="24"/>
        </w:rPr>
        <w:t>nteractions</w:t>
      </w:r>
      <w:r w:rsidR="0C4B121A" w:rsidRPr="09CC3921">
        <w:rPr>
          <w:rFonts w:ascii="Times New Roman" w:eastAsia="Times New Roman" w:hAnsi="Times New Roman" w:cs="Times New Roman"/>
          <w:color w:val="auto"/>
          <w:sz w:val="24"/>
          <w:szCs w:val="24"/>
        </w:rPr>
        <w:t>’-</w:t>
      </w:r>
      <w:r w:rsidR="1A0A8058" w:rsidRPr="09CC3921">
        <w:rPr>
          <w:rFonts w:ascii="Times New Roman" w:eastAsia="Times New Roman" w:hAnsi="Times New Roman" w:cs="Times New Roman"/>
          <w:color w:val="auto"/>
          <w:sz w:val="24"/>
          <w:szCs w:val="24"/>
        </w:rPr>
        <w:t>terminology for data interpretation.</w:t>
      </w:r>
      <w:r w:rsidR="14D6758A" w:rsidRPr="09CC3921">
        <w:rPr>
          <w:rFonts w:ascii="Times New Roman" w:eastAsia="Times New Roman" w:hAnsi="Times New Roman" w:cs="Times New Roman"/>
          <w:color w:val="auto"/>
          <w:sz w:val="24"/>
          <w:szCs w:val="24"/>
        </w:rPr>
        <w:t xml:space="preserve"> Since th</w:t>
      </w:r>
      <w:r w:rsidR="1F11E52A" w:rsidRPr="09CC3921">
        <w:rPr>
          <w:rFonts w:ascii="Times New Roman" w:eastAsia="Times New Roman" w:hAnsi="Times New Roman" w:cs="Times New Roman"/>
          <w:color w:val="auto"/>
          <w:sz w:val="24"/>
          <w:szCs w:val="24"/>
        </w:rPr>
        <w:t>is approach</w:t>
      </w:r>
      <w:r w:rsidR="14D6758A" w:rsidRPr="09CC3921">
        <w:rPr>
          <w:rFonts w:ascii="Times New Roman" w:eastAsia="Times New Roman" w:hAnsi="Times New Roman" w:cs="Times New Roman"/>
          <w:color w:val="auto"/>
          <w:sz w:val="24"/>
          <w:szCs w:val="24"/>
        </w:rPr>
        <w:t xml:space="preserve"> </w:t>
      </w:r>
      <w:r w:rsidR="16558904" w:rsidRPr="09CC3921">
        <w:rPr>
          <w:rFonts w:ascii="Times New Roman" w:eastAsia="Times New Roman" w:hAnsi="Times New Roman" w:cs="Times New Roman"/>
          <w:color w:val="auto"/>
          <w:sz w:val="24"/>
          <w:szCs w:val="24"/>
        </w:rPr>
        <w:t xml:space="preserve">originally </w:t>
      </w:r>
      <w:r w:rsidR="14D6758A" w:rsidRPr="09CC3921">
        <w:rPr>
          <w:rFonts w:ascii="Times New Roman" w:eastAsia="Times New Roman" w:hAnsi="Times New Roman" w:cs="Times New Roman"/>
          <w:color w:val="auto"/>
          <w:sz w:val="24"/>
          <w:szCs w:val="24"/>
        </w:rPr>
        <w:t xml:space="preserve">refers to qualitative investigations, it does not provide a predefined </w:t>
      </w:r>
      <w:r w:rsidR="54A72E37" w:rsidRPr="09CC3921">
        <w:rPr>
          <w:rFonts w:ascii="Times New Roman" w:eastAsia="Times New Roman" w:hAnsi="Times New Roman" w:cs="Times New Roman"/>
          <w:color w:val="auto"/>
          <w:sz w:val="24"/>
          <w:szCs w:val="24"/>
        </w:rPr>
        <w:t>operationali</w:t>
      </w:r>
      <w:r w:rsidR="739FC0A9" w:rsidRPr="09CC3921">
        <w:rPr>
          <w:rFonts w:ascii="Times New Roman" w:eastAsia="Times New Roman" w:hAnsi="Times New Roman" w:cs="Times New Roman"/>
          <w:color w:val="auto"/>
          <w:sz w:val="24"/>
          <w:szCs w:val="24"/>
        </w:rPr>
        <w:t>s</w:t>
      </w:r>
      <w:r w:rsidR="54A72E37" w:rsidRPr="09CC3921">
        <w:rPr>
          <w:rFonts w:ascii="Times New Roman" w:eastAsia="Times New Roman" w:hAnsi="Times New Roman" w:cs="Times New Roman"/>
          <w:color w:val="auto"/>
          <w:sz w:val="24"/>
          <w:szCs w:val="24"/>
        </w:rPr>
        <w:t>ation</w:t>
      </w:r>
      <w:r w:rsidR="14D6758A" w:rsidRPr="09CC3921">
        <w:rPr>
          <w:rFonts w:ascii="Times New Roman" w:eastAsia="Times New Roman" w:hAnsi="Times New Roman" w:cs="Times New Roman"/>
          <w:color w:val="auto"/>
          <w:sz w:val="24"/>
          <w:szCs w:val="24"/>
        </w:rPr>
        <w:t xml:space="preserve">, but </w:t>
      </w:r>
      <w:r w:rsidR="1B4B9746" w:rsidRPr="09CC3921">
        <w:rPr>
          <w:rFonts w:ascii="Times New Roman" w:eastAsia="Times New Roman" w:hAnsi="Times New Roman" w:cs="Times New Roman"/>
          <w:color w:val="auto"/>
          <w:sz w:val="24"/>
          <w:szCs w:val="24"/>
        </w:rPr>
        <w:t>represents</w:t>
      </w:r>
      <w:r w:rsidR="14D6758A" w:rsidRPr="09CC3921">
        <w:rPr>
          <w:rFonts w:ascii="Times New Roman" w:eastAsia="Times New Roman" w:hAnsi="Times New Roman" w:cs="Times New Roman"/>
          <w:color w:val="auto"/>
          <w:sz w:val="24"/>
          <w:szCs w:val="24"/>
        </w:rPr>
        <w:t xml:space="preserve"> "proof of concept</w:t>
      </w:r>
      <w:r w:rsidR="1B4B9746" w:rsidRPr="09CC3921">
        <w:rPr>
          <w:rFonts w:ascii="Times New Roman" w:eastAsia="Times New Roman" w:hAnsi="Times New Roman" w:cs="Times New Roman"/>
          <w:color w:val="auto"/>
          <w:sz w:val="24"/>
          <w:szCs w:val="24"/>
        </w:rPr>
        <w:t>".</w:t>
      </w:r>
      <w:r w:rsidR="14D6758A" w:rsidRPr="09CC3921">
        <w:rPr>
          <w:rFonts w:ascii="Times New Roman" w:eastAsia="Times New Roman" w:hAnsi="Times New Roman" w:cs="Times New Roman"/>
          <w:color w:val="auto"/>
          <w:sz w:val="24"/>
          <w:szCs w:val="24"/>
        </w:rPr>
        <w:t xml:space="preserve"> </w:t>
      </w:r>
      <w:r w:rsidR="27C4DA02" w:rsidRPr="09CC3921">
        <w:rPr>
          <w:rFonts w:ascii="Times New Roman" w:hAnsi="Times New Roman" w:cs="Times New Roman"/>
          <w:sz w:val="24"/>
          <w:szCs w:val="24"/>
        </w:rPr>
        <w:t xml:space="preserve">We selected </w:t>
      </w:r>
      <w:r w:rsidR="2F1BEDA6" w:rsidRPr="09CC3921">
        <w:rPr>
          <w:rFonts w:ascii="Times New Roman" w:hAnsi="Times New Roman" w:cs="Times New Roman"/>
          <w:sz w:val="24"/>
          <w:szCs w:val="24"/>
        </w:rPr>
        <w:t>v</w:t>
      </w:r>
      <w:r w:rsidR="27C4DA02" w:rsidRPr="09CC3921">
        <w:rPr>
          <w:rFonts w:ascii="Times New Roman" w:hAnsi="Times New Roman" w:cs="Times New Roman"/>
          <w:sz w:val="24"/>
          <w:szCs w:val="24"/>
        </w:rPr>
        <w:t xml:space="preserve">ariables of the Science Survey related to KTA </w:t>
      </w:r>
      <w:r w:rsidR="14D6758A" w:rsidRPr="09CC3921">
        <w:rPr>
          <w:rFonts w:ascii="Times New Roman" w:eastAsia="Times New Roman" w:hAnsi="Times New Roman" w:cs="Times New Roman"/>
          <w:color w:val="auto"/>
          <w:sz w:val="24"/>
          <w:szCs w:val="24"/>
        </w:rPr>
        <w:t xml:space="preserve">which </w:t>
      </w:r>
      <w:r w:rsidR="1A32A0BD" w:rsidRPr="09CC3921">
        <w:rPr>
          <w:rFonts w:ascii="Times New Roman" w:eastAsia="Times New Roman" w:hAnsi="Times New Roman" w:cs="Times New Roman"/>
          <w:color w:val="auto"/>
          <w:sz w:val="24"/>
          <w:szCs w:val="24"/>
        </w:rPr>
        <w:t xml:space="preserve">provide proxy measures for </w:t>
      </w:r>
      <w:r w:rsidR="4C8FF99F" w:rsidRPr="13BFFEE1">
        <w:rPr>
          <w:rFonts w:ascii="Times New Roman" w:eastAsia="Times New Roman" w:hAnsi="Times New Roman" w:cs="Times New Roman"/>
          <w:i/>
          <w:color w:val="auto"/>
          <w:sz w:val="24"/>
          <w:szCs w:val="24"/>
        </w:rPr>
        <w:t>direct interactions</w:t>
      </w:r>
      <w:r w:rsidR="0F4A3AAC" w:rsidRPr="09CC3921">
        <w:rPr>
          <w:rFonts w:ascii="Times New Roman" w:eastAsia="Times New Roman" w:hAnsi="Times New Roman" w:cs="Times New Roman"/>
          <w:color w:val="auto"/>
          <w:sz w:val="24"/>
          <w:szCs w:val="24"/>
        </w:rPr>
        <w:t xml:space="preserve"> (e.g.</w:t>
      </w:r>
      <w:r w:rsidR="5E6170E4" w:rsidRPr="09CC3921">
        <w:rPr>
          <w:rFonts w:ascii="Times New Roman" w:eastAsia="Times New Roman" w:hAnsi="Times New Roman" w:cs="Times New Roman"/>
          <w:color w:val="auto"/>
          <w:sz w:val="24"/>
          <w:szCs w:val="24"/>
        </w:rPr>
        <w:t>,</w:t>
      </w:r>
      <w:r w:rsidR="0F4A3AAC" w:rsidRPr="09CC3921">
        <w:rPr>
          <w:rFonts w:ascii="Times New Roman" w:eastAsia="Times New Roman" w:hAnsi="Times New Roman" w:cs="Times New Roman"/>
          <w:color w:val="auto"/>
          <w:sz w:val="24"/>
          <w:szCs w:val="24"/>
        </w:rPr>
        <w:t xml:space="preserve"> collaboration)</w:t>
      </w:r>
      <w:r w:rsidR="4C8FF99F" w:rsidRPr="09CC3921">
        <w:rPr>
          <w:rFonts w:ascii="Times New Roman" w:eastAsia="Times New Roman" w:hAnsi="Times New Roman" w:cs="Times New Roman"/>
          <w:color w:val="auto"/>
          <w:sz w:val="24"/>
          <w:szCs w:val="24"/>
        </w:rPr>
        <w:t xml:space="preserve">, </w:t>
      </w:r>
      <w:r w:rsidR="1DFE6E03" w:rsidRPr="13BFFEE1">
        <w:rPr>
          <w:rFonts w:ascii="Times New Roman" w:eastAsia="Times New Roman" w:hAnsi="Times New Roman" w:cs="Times New Roman"/>
          <w:i/>
          <w:color w:val="auto"/>
          <w:sz w:val="24"/>
          <w:szCs w:val="24"/>
        </w:rPr>
        <w:t>indirect interactions</w:t>
      </w:r>
      <w:r w:rsidR="1DFE6E03" w:rsidRPr="09CC3921">
        <w:rPr>
          <w:rFonts w:ascii="Times New Roman" w:eastAsia="Times New Roman" w:hAnsi="Times New Roman" w:cs="Times New Roman"/>
          <w:color w:val="auto"/>
          <w:sz w:val="24"/>
          <w:szCs w:val="24"/>
        </w:rPr>
        <w:t xml:space="preserve"> (e.g.</w:t>
      </w:r>
      <w:r w:rsidR="52D7C88C" w:rsidRPr="09CC3921">
        <w:rPr>
          <w:rFonts w:ascii="Times New Roman" w:eastAsia="Times New Roman" w:hAnsi="Times New Roman" w:cs="Times New Roman"/>
          <w:color w:val="auto"/>
          <w:sz w:val="24"/>
          <w:szCs w:val="24"/>
        </w:rPr>
        <w:t>,</w:t>
      </w:r>
      <w:r w:rsidR="1DFE6E03" w:rsidRPr="09CC3921">
        <w:rPr>
          <w:rFonts w:ascii="Times New Roman" w:eastAsia="Times New Roman" w:hAnsi="Times New Roman" w:cs="Times New Roman"/>
          <w:color w:val="auto"/>
          <w:sz w:val="24"/>
          <w:szCs w:val="24"/>
        </w:rPr>
        <w:t xml:space="preserve"> usage</w:t>
      </w:r>
      <w:r w:rsidR="06FCFF99" w:rsidRPr="09CC3921">
        <w:rPr>
          <w:rFonts w:ascii="Times New Roman" w:eastAsia="Times New Roman" w:hAnsi="Times New Roman" w:cs="Times New Roman"/>
          <w:color w:val="auto"/>
          <w:sz w:val="24"/>
          <w:szCs w:val="24"/>
        </w:rPr>
        <w:t>/sharing</w:t>
      </w:r>
      <w:r w:rsidR="1DFE6E03" w:rsidRPr="09CC3921">
        <w:rPr>
          <w:rFonts w:ascii="Times New Roman" w:eastAsia="Times New Roman" w:hAnsi="Times New Roman" w:cs="Times New Roman"/>
          <w:color w:val="auto"/>
          <w:sz w:val="24"/>
          <w:szCs w:val="24"/>
        </w:rPr>
        <w:t xml:space="preserve"> of knowledge), and </w:t>
      </w:r>
      <w:r w:rsidR="0CC8E4EC" w:rsidRPr="09CC3921">
        <w:rPr>
          <w:rFonts w:ascii="Times New Roman" w:eastAsia="Times New Roman" w:hAnsi="Times New Roman" w:cs="Times New Roman"/>
          <w:i/>
          <w:color w:val="auto"/>
          <w:sz w:val="24"/>
          <w:szCs w:val="24"/>
        </w:rPr>
        <w:t xml:space="preserve">stakeholder </w:t>
      </w:r>
      <w:r w:rsidR="4C8FF99F" w:rsidRPr="13BFFEE1">
        <w:rPr>
          <w:rFonts w:ascii="Times New Roman" w:eastAsia="Times New Roman" w:hAnsi="Times New Roman" w:cs="Times New Roman"/>
          <w:i/>
          <w:color w:val="auto"/>
          <w:sz w:val="24"/>
          <w:szCs w:val="24"/>
        </w:rPr>
        <w:t xml:space="preserve">diversity </w:t>
      </w:r>
      <w:r w:rsidR="7AEEB86C" w:rsidRPr="09CC3921">
        <w:rPr>
          <w:rFonts w:ascii="Times New Roman" w:eastAsia="Times New Roman" w:hAnsi="Times New Roman" w:cs="Times New Roman"/>
          <w:color w:val="auto"/>
          <w:sz w:val="24"/>
          <w:szCs w:val="24"/>
        </w:rPr>
        <w:t xml:space="preserve">in both </w:t>
      </w:r>
      <w:r w:rsidR="49E0102C" w:rsidRPr="09CC3921">
        <w:rPr>
          <w:rFonts w:ascii="Times New Roman" w:eastAsia="Times New Roman" w:hAnsi="Times New Roman" w:cs="Times New Roman"/>
          <w:color w:val="auto"/>
          <w:sz w:val="24"/>
          <w:szCs w:val="24"/>
        </w:rPr>
        <w:t xml:space="preserve">interaction </w:t>
      </w:r>
      <w:r w:rsidR="7AEEB86C" w:rsidRPr="09CC3921">
        <w:rPr>
          <w:rFonts w:ascii="Times New Roman" w:eastAsia="Times New Roman" w:hAnsi="Times New Roman" w:cs="Times New Roman"/>
          <w:color w:val="auto"/>
          <w:sz w:val="24"/>
          <w:szCs w:val="24"/>
        </w:rPr>
        <w:t xml:space="preserve">dimensions </w:t>
      </w:r>
      <w:r w:rsidR="7ED4698A" w:rsidRPr="09CC3921">
        <w:rPr>
          <w:rFonts w:ascii="Times New Roman" w:eastAsia="Times New Roman" w:hAnsi="Times New Roman" w:cs="Times New Roman"/>
          <w:color w:val="auto"/>
          <w:sz w:val="24"/>
          <w:szCs w:val="24"/>
        </w:rPr>
        <w:t xml:space="preserve">as formulated within the </w:t>
      </w:r>
      <w:r w:rsidR="327E1B36" w:rsidRPr="09CC3921">
        <w:rPr>
          <w:rFonts w:ascii="Times New Roman" w:eastAsia="Times New Roman" w:hAnsi="Times New Roman" w:cs="Times New Roman"/>
          <w:color w:val="auto"/>
          <w:sz w:val="24"/>
          <w:szCs w:val="24"/>
        </w:rPr>
        <w:t>‘</w:t>
      </w:r>
      <w:r w:rsidR="604327AD" w:rsidRPr="09CC3921">
        <w:rPr>
          <w:rFonts w:ascii="Times New Roman" w:eastAsia="Times New Roman" w:hAnsi="Times New Roman" w:cs="Times New Roman"/>
          <w:color w:val="auto"/>
          <w:sz w:val="24"/>
          <w:szCs w:val="24"/>
        </w:rPr>
        <w:t>p</w:t>
      </w:r>
      <w:r w:rsidR="09B720F7" w:rsidRPr="09CC3921">
        <w:rPr>
          <w:rFonts w:ascii="Times New Roman" w:eastAsia="Times New Roman" w:hAnsi="Times New Roman" w:cs="Times New Roman"/>
          <w:color w:val="auto"/>
          <w:sz w:val="24"/>
          <w:szCs w:val="24"/>
        </w:rPr>
        <w:t xml:space="preserve">roductive </w:t>
      </w:r>
      <w:r w:rsidR="76F32978" w:rsidRPr="09CC3921">
        <w:rPr>
          <w:rFonts w:ascii="Times New Roman" w:eastAsia="Times New Roman" w:hAnsi="Times New Roman" w:cs="Times New Roman"/>
          <w:color w:val="auto"/>
          <w:sz w:val="24"/>
          <w:szCs w:val="24"/>
        </w:rPr>
        <w:t>i</w:t>
      </w:r>
      <w:r w:rsidR="3A063EA4" w:rsidRPr="09CC3921">
        <w:rPr>
          <w:rFonts w:ascii="Times New Roman" w:eastAsia="Times New Roman" w:hAnsi="Times New Roman" w:cs="Times New Roman"/>
          <w:color w:val="auto"/>
          <w:sz w:val="24"/>
          <w:szCs w:val="24"/>
        </w:rPr>
        <w:t>nteractions</w:t>
      </w:r>
      <w:r w:rsidR="3C8BC329" w:rsidRPr="09CC3921">
        <w:rPr>
          <w:rFonts w:ascii="Times New Roman" w:eastAsia="Times New Roman" w:hAnsi="Times New Roman" w:cs="Times New Roman"/>
          <w:color w:val="auto"/>
          <w:sz w:val="24"/>
          <w:szCs w:val="24"/>
        </w:rPr>
        <w:t>’-</w:t>
      </w:r>
      <w:r w:rsidR="09B720F7" w:rsidRPr="09CC3921">
        <w:rPr>
          <w:rFonts w:ascii="Times New Roman" w:eastAsia="Times New Roman" w:hAnsi="Times New Roman" w:cs="Times New Roman"/>
          <w:color w:val="auto"/>
          <w:sz w:val="24"/>
          <w:szCs w:val="24"/>
        </w:rPr>
        <w:t>framework</w:t>
      </w:r>
      <w:r w:rsidR="007AAA78" w:rsidRPr="09CC3921">
        <w:rPr>
          <w:rFonts w:ascii="Times New Roman" w:eastAsia="Times New Roman" w:hAnsi="Times New Roman" w:cs="Times New Roman"/>
          <w:color w:val="auto"/>
          <w:sz w:val="24"/>
          <w:szCs w:val="24"/>
        </w:rPr>
        <w:t xml:space="preserve"> (</w:t>
      </w:r>
      <w:proofErr w:type="spellStart"/>
      <w:r w:rsidR="7DBF0469" w:rsidRPr="09CC3921">
        <w:rPr>
          <w:rFonts w:ascii="Times New Roman" w:eastAsia="Times New Roman" w:hAnsi="Times New Roman" w:cs="Times New Roman"/>
          <w:color w:val="auto"/>
          <w:sz w:val="24"/>
          <w:szCs w:val="24"/>
        </w:rPr>
        <w:t>Spaapen</w:t>
      </w:r>
      <w:proofErr w:type="spellEnd"/>
      <w:r w:rsidR="7DBF0469" w:rsidRPr="09CC3921">
        <w:rPr>
          <w:rFonts w:ascii="Times New Roman" w:eastAsia="Times New Roman" w:hAnsi="Times New Roman" w:cs="Times New Roman"/>
          <w:color w:val="auto"/>
          <w:sz w:val="24"/>
          <w:szCs w:val="24"/>
        </w:rPr>
        <w:t xml:space="preserve"> &amp; van </w:t>
      </w:r>
      <w:proofErr w:type="spellStart"/>
      <w:r w:rsidR="7DBF0469" w:rsidRPr="09CC3921">
        <w:rPr>
          <w:rFonts w:ascii="Times New Roman" w:eastAsia="Times New Roman" w:hAnsi="Times New Roman" w:cs="Times New Roman"/>
          <w:color w:val="auto"/>
          <w:sz w:val="24"/>
          <w:szCs w:val="24"/>
        </w:rPr>
        <w:t>Drooge</w:t>
      </w:r>
      <w:proofErr w:type="spellEnd"/>
      <w:r w:rsidR="7DBF0469" w:rsidRPr="09CC3921">
        <w:rPr>
          <w:rFonts w:ascii="Times New Roman" w:eastAsia="Times New Roman" w:hAnsi="Times New Roman" w:cs="Times New Roman"/>
          <w:color w:val="auto"/>
          <w:sz w:val="24"/>
          <w:szCs w:val="24"/>
        </w:rPr>
        <w:t>, 2011</w:t>
      </w:r>
      <w:r w:rsidR="71CF52CB" w:rsidRPr="4555850B">
        <w:rPr>
          <w:rFonts w:ascii="Times New Roman" w:eastAsia="Times New Roman" w:hAnsi="Times New Roman" w:cs="Times New Roman"/>
          <w:color w:val="auto"/>
          <w:sz w:val="24"/>
          <w:szCs w:val="24"/>
        </w:rPr>
        <w:t>)</w:t>
      </w:r>
      <w:r w:rsidR="2681889F" w:rsidRPr="4555850B">
        <w:rPr>
          <w:rFonts w:ascii="Times New Roman" w:eastAsia="Times New Roman" w:hAnsi="Times New Roman" w:cs="Times New Roman"/>
          <w:color w:val="auto"/>
          <w:sz w:val="24"/>
          <w:szCs w:val="24"/>
        </w:rPr>
        <w:t>.</w:t>
      </w:r>
      <w:r w:rsidR="4A49F1D6" w:rsidRPr="09CC3921">
        <w:rPr>
          <w:rFonts w:ascii="Times New Roman" w:eastAsia="Times New Roman" w:hAnsi="Times New Roman" w:cs="Times New Roman"/>
          <w:color w:val="auto"/>
          <w:sz w:val="24"/>
          <w:szCs w:val="24"/>
        </w:rPr>
        <w:t xml:space="preserve"> </w:t>
      </w:r>
    </w:p>
    <w:p w14:paraId="27A6CA71" w14:textId="41E35C30" w:rsidR="004C5F01" w:rsidRPr="00F0152A" w:rsidRDefault="00180638" w:rsidP="00F70D4B">
      <w:pPr>
        <w:pStyle w:val="berschrift1"/>
        <w:spacing w:line="360" w:lineRule="auto"/>
        <w:rPr>
          <w:rFonts w:ascii="Times New Roman" w:hAnsi="Times New Roman" w:cs="Times New Roman"/>
          <w:b/>
          <w:color w:val="auto"/>
          <w:sz w:val="24"/>
          <w:szCs w:val="24"/>
        </w:rPr>
      </w:pPr>
      <w:r w:rsidRPr="5188A0A6">
        <w:rPr>
          <w:rFonts w:ascii="Times New Roman" w:hAnsi="Times New Roman" w:cs="Times New Roman"/>
          <w:b/>
          <w:color w:val="auto"/>
          <w:sz w:val="24"/>
          <w:szCs w:val="24"/>
        </w:rPr>
        <w:t xml:space="preserve">3. </w:t>
      </w:r>
      <w:r w:rsidR="000952CF" w:rsidRPr="5188A0A6">
        <w:rPr>
          <w:rFonts w:ascii="Times New Roman" w:hAnsi="Times New Roman" w:cs="Times New Roman"/>
          <w:b/>
          <w:color w:val="auto"/>
          <w:sz w:val="24"/>
          <w:szCs w:val="24"/>
        </w:rPr>
        <w:t>Results</w:t>
      </w:r>
    </w:p>
    <w:p w14:paraId="711D8F30" w14:textId="1B80EEB7" w:rsidR="00A215F4" w:rsidRDefault="79C23A94" w:rsidP="005C0407">
      <w:pPr>
        <w:spacing w:after="0" w:line="240" w:lineRule="auto"/>
        <w:rPr>
          <w:rFonts w:ascii="Times New Roman" w:eastAsia="Times New Roman" w:hAnsi="Times New Roman" w:cs="Times New Roman"/>
          <w:color w:val="auto"/>
          <w:sz w:val="24"/>
          <w:szCs w:val="24"/>
          <w:lang w:val="en-US"/>
        </w:rPr>
      </w:pPr>
      <w:r w:rsidRPr="09CC3921">
        <w:rPr>
          <w:rFonts w:ascii="Times New Roman" w:eastAsia="Times New Roman" w:hAnsi="Times New Roman" w:cs="Times New Roman"/>
          <w:color w:val="auto"/>
          <w:sz w:val="24"/>
          <w:szCs w:val="24"/>
        </w:rPr>
        <w:t>The foll</w:t>
      </w:r>
      <w:r w:rsidR="301AEEF5" w:rsidRPr="09CC3921">
        <w:rPr>
          <w:rFonts w:ascii="Times New Roman" w:eastAsia="Times New Roman" w:hAnsi="Times New Roman" w:cs="Times New Roman"/>
          <w:color w:val="auto"/>
          <w:sz w:val="24"/>
          <w:szCs w:val="24"/>
        </w:rPr>
        <w:t>o</w:t>
      </w:r>
      <w:r w:rsidRPr="09CC3921">
        <w:rPr>
          <w:rFonts w:ascii="Times New Roman" w:eastAsia="Times New Roman" w:hAnsi="Times New Roman" w:cs="Times New Roman"/>
          <w:color w:val="auto"/>
          <w:sz w:val="24"/>
          <w:szCs w:val="24"/>
        </w:rPr>
        <w:t xml:space="preserve">wing section presents </w:t>
      </w:r>
      <w:r w:rsidR="00BF095C" w:rsidRPr="09CC3921">
        <w:rPr>
          <w:rFonts w:ascii="Times New Roman" w:eastAsia="Times New Roman" w:hAnsi="Times New Roman" w:cs="Times New Roman"/>
          <w:color w:val="auto"/>
          <w:sz w:val="24"/>
          <w:szCs w:val="24"/>
        </w:rPr>
        <w:t xml:space="preserve">findings </w:t>
      </w:r>
      <w:r w:rsidR="293264CD" w:rsidRPr="09CC3921">
        <w:rPr>
          <w:rFonts w:ascii="Times New Roman" w:eastAsia="Times New Roman" w:hAnsi="Times New Roman" w:cs="Times New Roman"/>
          <w:color w:val="auto"/>
          <w:sz w:val="24"/>
          <w:szCs w:val="24"/>
        </w:rPr>
        <w:t xml:space="preserve">on </w:t>
      </w:r>
      <w:r w:rsidR="00BF095C" w:rsidRPr="09CC3921">
        <w:rPr>
          <w:rFonts w:ascii="Times New Roman" w:eastAsia="Times New Roman" w:hAnsi="Times New Roman" w:cs="Times New Roman"/>
          <w:color w:val="auto"/>
          <w:sz w:val="24"/>
          <w:szCs w:val="24"/>
        </w:rPr>
        <w:t xml:space="preserve">the three areas </w:t>
      </w:r>
      <w:r w:rsidR="00DD1D5F" w:rsidRPr="09CC3921">
        <w:rPr>
          <w:rFonts w:ascii="Times New Roman" w:eastAsia="Times New Roman" w:hAnsi="Times New Roman" w:cs="Times New Roman"/>
          <w:i/>
          <w:color w:val="auto"/>
          <w:sz w:val="24"/>
          <w:szCs w:val="24"/>
        </w:rPr>
        <w:t>direct interactions</w:t>
      </w:r>
      <w:r w:rsidR="00DD1D5F" w:rsidRPr="09CC3921">
        <w:rPr>
          <w:rFonts w:ascii="Times New Roman" w:eastAsia="Times New Roman" w:hAnsi="Times New Roman" w:cs="Times New Roman"/>
          <w:color w:val="auto"/>
          <w:sz w:val="24"/>
          <w:szCs w:val="24"/>
        </w:rPr>
        <w:t xml:space="preserve">, </w:t>
      </w:r>
      <w:r w:rsidR="08452F4F" w:rsidRPr="13BFFEE1">
        <w:rPr>
          <w:rFonts w:ascii="Times New Roman" w:eastAsia="Times New Roman" w:hAnsi="Times New Roman" w:cs="Times New Roman"/>
          <w:i/>
          <w:color w:val="auto"/>
          <w:sz w:val="24"/>
          <w:szCs w:val="24"/>
        </w:rPr>
        <w:t xml:space="preserve">stakeholder </w:t>
      </w:r>
      <w:r w:rsidR="5A75F069" w:rsidRPr="09CC3921">
        <w:rPr>
          <w:rFonts w:ascii="Times New Roman" w:eastAsia="Times New Roman" w:hAnsi="Times New Roman" w:cs="Times New Roman"/>
          <w:i/>
          <w:color w:val="auto"/>
          <w:sz w:val="24"/>
          <w:szCs w:val="24"/>
        </w:rPr>
        <w:t>diversity</w:t>
      </w:r>
      <w:r w:rsidR="74A23868" w:rsidRPr="09CC3921">
        <w:rPr>
          <w:rFonts w:ascii="Times New Roman" w:eastAsia="Times New Roman" w:hAnsi="Times New Roman" w:cs="Times New Roman"/>
          <w:i/>
          <w:color w:val="auto"/>
          <w:sz w:val="24"/>
          <w:szCs w:val="24"/>
        </w:rPr>
        <w:t>,</w:t>
      </w:r>
      <w:r w:rsidR="00DD1D5F" w:rsidRPr="09CC3921">
        <w:rPr>
          <w:rFonts w:ascii="Times New Roman" w:eastAsia="Times New Roman" w:hAnsi="Times New Roman" w:cs="Times New Roman"/>
          <w:color w:val="auto"/>
          <w:sz w:val="24"/>
          <w:szCs w:val="24"/>
        </w:rPr>
        <w:t xml:space="preserve"> and </w:t>
      </w:r>
      <w:r w:rsidR="00DD1D5F" w:rsidRPr="09CC3921">
        <w:rPr>
          <w:rFonts w:ascii="Times New Roman" w:eastAsia="Times New Roman" w:hAnsi="Times New Roman" w:cs="Times New Roman"/>
          <w:i/>
          <w:color w:val="auto"/>
          <w:sz w:val="24"/>
          <w:szCs w:val="24"/>
        </w:rPr>
        <w:t xml:space="preserve">indirect </w:t>
      </w:r>
      <w:r w:rsidR="66DDCEB2" w:rsidRPr="09CC3921">
        <w:rPr>
          <w:rFonts w:ascii="Times New Roman" w:eastAsia="Times New Roman" w:hAnsi="Times New Roman" w:cs="Times New Roman"/>
          <w:i/>
          <w:color w:val="auto"/>
          <w:sz w:val="24"/>
          <w:szCs w:val="24"/>
        </w:rPr>
        <w:t>interactions</w:t>
      </w:r>
      <w:r w:rsidR="00BF095C" w:rsidRPr="09CC3921">
        <w:rPr>
          <w:rFonts w:ascii="Times New Roman" w:eastAsia="Times New Roman" w:hAnsi="Times New Roman" w:cs="Times New Roman"/>
          <w:color w:val="auto"/>
          <w:sz w:val="24"/>
          <w:szCs w:val="24"/>
        </w:rPr>
        <w:t>.</w:t>
      </w:r>
    </w:p>
    <w:p w14:paraId="397321D2" w14:textId="1DA57F9E" w:rsidR="64445AB2" w:rsidRPr="00DB0075" w:rsidRDefault="00BF095C" w:rsidP="005C0407">
      <w:pPr>
        <w:spacing w:after="0" w:line="240" w:lineRule="auto"/>
        <w:rPr>
          <w:rFonts w:ascii="Times New Roman" w:eastAsia="Times New Roman" w:hAnsi="Times New Roman" w:cs="Times New Roman"/>
          <w:color w:val="FF0000"/>
          <w:sz w:val="24"/>
          <w:szCs w:val="24"/>
          <w:lang w:val="en-US"/>
        </w:rPr>
      </w:pPr>
      <w:r w:rsidRPr="09CC3921">
        <w:rPr>
          <w:rFonts w:ascii="Times New Roman" w:eastAsia="Times New Roman" w:hAnsi="Times New Roman" w:cs="Times New Roman"/>
          <w:color w:val="auto"/>
          <w:sz w:val="24"/>
          <w:szCs w:val="24"/>
        </w:rPr>
        <w:t xml:space="preserve"> </w:t>
      </w:r>
    </w:p>
    <w:p w14:paraId="590EC99D" w14:textId="0EEE9F02" w:rsidR="0046437F" w:rsidRPr="00180638" w:rsidRDefault="00180638" w:rsidP="00B80985">
      <w:pPr>
        <w:pStyle w:val="berschrift2"/>
        <w:spacing w:line="360" w:lineRule="auto"/>
        <w:ind w:left="0" w:firstLine="0"/>
        <w:rPr>
          <w:rFonts w:ascii="Times New Roman" w:hAnsi="Times New Roman" w:cs="Times New Roman"/>
          <w:i/>
          <w:iCs/>
          <w:color w:val="auto"/>
          <w:sz w:val="24"/>
          <w:szCs w:val="24"/>
          <w:lang w:val="en-US"/>
        </w:rPr>
      </w:pPr>
      <w:r w:rsidRPr="09CC3921">
        <w:rPr>
          <w:rFonts w:ascii="Times New Roman" w:hAnsi="Times New Roman" w:cs="Times New Roman"/>
          <w:i/>
          <w:color w:val="auto"/>
          <w:sz w:val="24"/>
          <w:szCs w:val="24"/>
        </w:rPr>
        <w:t>3.</w:t>
      </w:r>
      <w:r w:rsidR="0046437F" w:rsidRPr="09CC3921">
        <w:rPr>
          <w:rFonts w:ascii="Times New Roman" w:hAnsi="Times New Roman" w:cs="Times New Roman"/>
          <w:i/>
          <w:color w:val="auto"/>
          <w:sz w:val="24"/>
          <w:szCs w:val="24"/>
        </w:rPr>
        <w:t xml:space="preserve">1. </w:t>
      </w:r>
      <w:r w:rsidR="00A93953" w:rsidRPr="09CC3921">
        <w:rPr>
          <w:rFonts w:ascii="Times New Roman" w:hAnsi="Times New Roman" w:cs="Times New Roman"/>
          <w:i/>
          <w:color w:val="auto"/>
          <w:sz w:val="24"/>
          <w:szCs w:val="24"/>
        </w:rPr>
        <w:t xml:space="preserve">Direct interactions: </w:t>
      </w:r>
      <w:r w:rsidR="45FBF12C" w:rsidRPr="09CC3921">
        <w:rPr>
          <w:rFonts w:ascii="Times New Roman" w:hAnsi="Times New Roman" w:cs="Times New Roman"/>
          <w:i/>
          <w:color w:val="auto"/>
          <w:sz w:val="24"/>
          <w:szCs w:val="24"/>
        </w:rPr>
        <w:t>Co</w:t>
      </w:r>
      <w:r w:rsidR="01302AE3" w:rsidRPr="09CC3921">
        <w:rPr>
          <w:rFonts w:ascii="Times New Roman" w:hAnsi="Times New Roman" w:cs="Times New Roman"/>
          <w:i/>
          <w:color w:val="auto"/>
          <w:sz w:val="24"/>
          <w:szCs w:val="24"/>
        </w:rPr>
        <w:t>llaboration</w:t>
      </w:r>
      <w:r w:rsidR="0046437F" w:rsidRPr="09CC3921">
        <w:rPr>
          <w:rFonts w:ascii="Times New Roman" w:hAnsi="Times New Roman" w:cs="Times New Roman"/>
          <w:i/>
          <w:color w:val="auto"/>
          <w:sz w:val="24"/>
          <w:szCs w:val="24"/>
        </w:rPr>
        <w:t xml:space="preserve"> within and outside of </w:t>
      </w:r>
      <w:r w:rsidR="3389D0E6" w:rsidRPr="09CC3921">
        <w:rPr>
          <w:rFonts w:ascii="Times New Roman" w:hAnsi="Times New Roman" w:cs="Times New Roman"/>
          <w:i/>
          <w:color w:val="auto"/>
          <w:sz w:val="24"/>
          <w:szCs w:val="24"/>
        </w:rPr>
        <w:t>academia</w:t>
      </w:r>
    </w:p>
    <w:p w14:paraId="40BAF86D" w14:textId="193F603F" w:rsidR="005C0407" w:rsidRPr="00DB0075" w:rsidRDefault="0072000D" w:rsidP="5305F3B8">
      <w:pPr>
        <w:pStyle w:val="Formatvorlage1"/>
        <w:jc w:val="both"/>
        <w:rPr>
          <w:rFonts w:cs="Times New Roman"/>
          <w:lang w:val="en-US"/>
        </w:rPr>
      </w:pPr>
      <w:r>
        <w:rPr>
          <w:rFonts w:cs="Times New Roman"/>
          <w:lang w:val="en-US"/>
        </w:rPr>
        <w:t>A</w:t>
      </w:r>
      <w:proofErr w:type="spellStart"/>
      <w:r w:rsidR="00D31494" w:rsidRPr="09CC3921">
        <w:rPr>
          <w:rFonts w:cs="Times New Roman"/>
        </w:rPr>
        <w:t>pproach</w:t>
      </w:r>
      <w:r>
        <w:rPr>
          <w:rFonts w:cs="Times New Roman"/>
        </w:rPr>
        <w:t>ing</w:t>
      </w:r>
      <w:proofErr w:type="spellEnd"/>
      <w:r w:rsidR="00D31494" w:rsidRPr="09CC3921">
        <w:rPr>
          <w:rFonts w:cs="Times New Roman"/>
        </w:rPr>
        <w:t xml:space="preserve"> the notion of productive interactions </w:t>
      </w:r>
      <w:r w:rsidR="01BAB580" w:rsidRPr="4DE89DA3">
        <w:rPr>
          <w:rFonts w:cs="Times New Roman"/>
        </w:rPr>
        <w:t>by</w:t>
      </w:r>
      <w:r w:rsidR="00D31494" w:rsidRPr="09CC3921">
        <w:rPr>
          <w:rFonts w:cs="Times New Roman"/>
        </w:rPr>
        <w:t xml:space="preserve"> </w:t>
      </w:r>
      <w:r w:rsidR="00206CF6" w:rsidRPr="09CC3921">
        <w:rPr>
          <w:rFonts w:cs="Times New Roman"/>
        </w:rPr>
        <w:t xml:space="preserve">examining </w:t>
      </w:r>
      <w:r w:rsidR="00D31494" w:rsidRPr="09CC3921">
        <w:rPr>
          <w:rFonts w:cs="Times New Roman"/>
        </w:rPr>
        <w:t xml:space="preserve">direct interactions, we first </w:t>
      </w:r>
      <w:r w:rsidR="00206CF6" w:rsidRPr="09CC3921">
        <w:rPr>
          <w:rFonts w:cs="Times New Roman"/>
        </w:rPr>
        <w:t xml:space="preserve">consider </w:t>
      </w:r>
      <w:r w:rsidR="00A056E8" w:rsidRPr="09CC3921">
        <w:rPr>
          <w:rFonts w:cs="Times New Roman"/>
        </w:rPr>
        <w:t xml:space="preserve">the </w:t>
      </w:r>
      <w:r w:rsidR="00271148" w:rsidRPr="09CC3921">
        <w:rPr>
          <w:rFonts w:cs="Times New Roman"/>
        </w:rPr>
        <w:t>sci</w:t>
      </w:r>
      <w:r w:rsidR="00A056E8" w:rsidRPr="09CC3921">
        <w:rPr>
          <w:rFonts w:cs="Times New Roman"/>
        </w:rPr>
        <w:t>entists’ frequency of</w:t>
      </w:r>
      <w:r w:rsidR="00497128" w:rsidRPr="09CC3921">
        <w:rPr>
          <w:rFonts w:cs="Times New Roman"/>
        </w:rPr>
        <w:t xml:space="preserve"> collabora</w:t>
      </w:r>
      <w:r w:rsidR="00AA0E5C" w:rsidRPr="09CC3921">
        <w:rPr>
          <w:rFonts w:cs="Times New Roman"/>
        </w:rPr>
        <w:t>tion</w:t>
      </w:r>
      <w:r w:rsidR="00497128" w:rsidRPr="09CC3921">
        <w:rPr>
          <w:rFonts w:cs="Times New Roman"/>
        </w:rPr>
        <w:t xml:space="preserve"> </w:t>
      </w:r>
      <w:r w:rsidR="00497128" w:rsidRPr="09CC3921">
        <w:rPr>
          <w:rFonts w:cs="Times New Roman"/>
          <w:i/>
        </w:rPr>
        <w:t xml:space="preserve">within </w:t>
      </w:r>
      <w:r w:rsidR="7B40448E" w:rsidRPr="09CC3921">
        <w:rPr>
          <w:rFonts w:cs="Times New Roman"/>
          <w:i/>
        </w:rPr>
        <w:t>discipline</w:t>
      </w:r>
      <w:r w:rsidR="3FD3E61F" w:rsidRPr="09CC3921">
        <w:rPr>
          <w:rFonts w:cs="Times New Roman"/>
          <w:i/>
        </w:rPr>
        <w:t>s</w:t>
      </w:r>
      <w:r w:rsidR="7B40448E" w:rsidRPr="09CC3921">
        <w:rPr>
          <w:rFonts w:cs="Times New Roman"/>
        </w:rPr>
        <w:t xml:space="preserve">, </w:t>
      </w:r>
      <w:r w:rsidR="00497128" w:rsidRPr="09CC3921">
        <w:rPr>
          <w:rFonts w:cs="Times New Roman"/>
          <w:i/>
        </w:rPr>
        <w:t>across disciplines</w:t>
      </w:r>
      <w:r w:rsidR="00497128" w:rsidRPr="09CC3921">
        <w:rPr>
          <w:rFonts w:cs="Times New Roman"/>
        </w:rPr>
        <w:t xml:space="preserve">, and </w:t>
      </w:r>
      <w:r w:rsidR="00497128" w:rsidRPr="09CC3921">
        <w:rPr>
          <w:rFonts w:cs="Times New Roman"/>
          <w:i/>
        </w:rPr>
        <w:t>outside academia</w:t>
      </w:r>
      <w:r w:rsidR="00497128" w:rsidRPr="09CC3921">
        <w:rPr>
          <w:rFonts w:cs="Times New Roman"/>
        </w:rPr>
        <w:t xml:space="preserve">. </w:t>
      </w:r>
      <w:r w:rsidR="00127B22" w:rsidRPr="09CC3921">
        <w:rPr>
          <w:rFonts w:cs="Times New Roman"/>
        </w:rPr>
        <w:t>When examined by field</w:t>
      </w:r>
      <w:r w:rsidR="33471D9A" w:rsidRPr="09CC3921">
        <w:rPr>
          <w:rFonts w:cs="Times New Roman"/>
        </w:rPr>
        <w:t>,</w:t>
      </w:r>
      <w:r w:rsidR="00D31494" w:rsidRPr="09CC3921">
        <w:rPr>
          <w:rFonts w:cs="Times New Roman"/>
        </w:rPr>
        <w:t xml:space="preserve"> </w:t>
      </w:r>
      <w:r w:rsidR="00894D58" w:rsidRPr="09CC3921">
        <w:rPr>
          <w:rFonts w:cs="Times New Roman"/>
        </w:rPr>
        <w:t xml:space="preserve">all fields share a similar trend: </w:t>
      </w:r>
      <w:r w:rsidR="00AA0E5C" w:rsidRPr="09CC3921">
        <w:rPr>
          <w:rFonts w:cs="Times New Roman"/>
        </w:rPr>
        <w:t>they</w:t>
      </w:r>
      <w:r w:rsidR="5389ABF9" w:rsidRPr="09CC3921">
        <w:rPr>
          <w:rFonts w:cs="Times New Roman"/>
        </w:rPr>
        <w:t xml:space="preserve"> mostly</w:t>
      </w:r>
      <w:r w:rsidR="00AA0E5C" w:rsidRPr="09CC3921">
        <w:rPr>
          <w:rFonts w:cs="Times New Roman"/>
        </w:rPr>
        <w:t xml:space="preserve"> collaborate </w:t>
      </w:r>
      <w:r w:rsidR="00894D58" w:rsidRPr="09CC3921">
        <w:rPr>
          <w:rFonts w:cs="Times New Roman"/>
        </w:rPr>
        <w:t xml:space="preserve">within </w:t>
      </w:r>
      <w:r w:rsidR="16C16DC9" w:rsidRPr="09CC3921">
        <w:rPr>
          <w:rFonts w:cs="Times New Roman"/>
        </w:rPr>
        <w:t>the</w:t>
      </w:r>
      <w:r w:rsidR="568AED34" w:rsidRPr="09CC3921">
        <w:rPr>
          <w:rFonts w:cs="Times New Roman"/>
        </w:rPr>
        <w:t>ir</w:t>
      </w:r>
      <w:r w:rsidR="00894D58" w:rsidRPr="09CC3921">
        <w:rPr>
          <w:rFonts w:cs="Times New Roman"/>
        </w:rPr>
        <w:t xml:space="preserve"> discipline</w:t>
      </w:r>
      <w:r w:rsidR="5E11E0BF" w:rsidRPr="09CC3921">
        <w:rPr>
          <w:rFonts w:cs="Times New Roman"/>
        </w:rPr>
        <w:t xml:space="preserve"> but only</w:t>
      </w:r>
      <w:r w:rsidR="00894D58" w:rsidRPr="09CC3921">
        <w:rPr>
          <w:rFonts w:cs="Times New Roman"/>
        </w:rPr>
        <w:t xml:space="preserve"> rarely outside academia</w:t>
      </w:r>
      <w:r w:rsidR="002D4E87" w:rsidRPr="09CC3921">
        <w:rPr>
          <w:rFonts w:cs="Times New Roman"/>
        </w:rPr>
        <w:t xml:space="preserve"> (Fig. 2)</w:t>
      </w:r>
      <w:r w:rsidR="00894D58" w:rsidRPr="09CC3921">
        <w:rPr>
          <w:rFonts w:cs="Times New Roman"/>
        </w:rPr>
        <w:t>.</w:t>
      </w:r>
      <w:r w:rsidR="00DB6DDB" w:rsidRPr="09CC3921">
        <w:rPr>
          <w:rFonts w:cs="Times New Roman"/>
        </w:rPr>
        <w:t xml:space="preserve"> </w:t>
      </w:r>
      <w:r w:rsidR="006A4BEE" w:rsidRPr="09CC3921">
        <w:rPr>
          <w:rFonts w:cs="Times New Roman"/>
        </w:rPr>
        <w:t>The frequency of non-</w:t>
      </w:r>
      <w:r w:rsidR="007A0079" w:rsidRPr="09CC3921">
        <w:rPr>
          <w:rFonts w:cs="Times New Roman"/>
        </w:rPr>
        <w:t>academic</w:t>
      </w:r>
      <w:r w:rsidR="006A4BEE" w:rsidRPr="09CC3921">
        <w:rPr>
          <w:rFonts w:cs="Times New Roman"/>
        </w:rPr>
        <w:t xml:space="preserve"> </w:t>
      </w:r>
      <w:r w:rsidR="49C295AC" w:rsidRPr="09CC3921">
        <w:rPr>
          <w:rFonts w:cs="Times New Roman"/>
        </w:rPr>
        <w:t>collaboration</w:t>
      </w:r>
      <w:r w:rsidR="02326AB6" w:rsidRPr="09CC3921">
        <w:rPr>
          <w:rFonts w:cs="Times New Roman"/>
        </w:rPr>
        <w:t>s</w:t>
      </w:r>
      <w:r w:rsidR="006A4BEE" w:rsidRPr="09CC3921">
        <w:rPr>
          <w:rFonts w:cs="Times New Roman"/>
        </w:rPr>
        <w:t xml:space="preserve"> has the</w:t>
      </w:r>
      <w:r w:rsidR="007A0079" w:rsidRPr="09CC3921">
        <w:rPr>
          <w:rFonts w:cs="Times New Roman"/>
        </w:rPr>
        <w:t xml:space="preserve"> most spread</w:t>
      </w:r>
      <w:r w:rsidR="006A4BEE" w:rsidRPr="09CC3921">
        <w:rPr>
          <w:rFonts w:cs="Times New Roman"/>
        </w:rPr>
        <w:t xml:space="preserve"> for all fields, indicating greater variance among </w:t>
      </w:r>
      <w:r w:rsidR="007A0079" w:rsidRPr="09CC3921">
        <w:rPr>
          <w:rFonts w:cs="Times New Roman"/>
        </w:rPr>
        <w:t xml:space="preserve">the </w:t>
      </w:r>
      <w:r w:rsidR="006A4BEE" w:rsidRPr="09CC3921">
        <w:rPr>
          <w:rFonts w:cs="Times New Roman"/>
        </w:rPr>
        <w:t xml:space="preserve">disciplines in a field. </w:t>
      </w:r>
      <w:r w:rsidR="00DB6DDB" w:rsidRPr="09CC3921">
        <w:rPr>
          <w:rFonts w:cs="Times New Roman"/>
        </w:rPr>
        <w:t>However,</w:t>
      </w:r>
      <w:r w:rsidR="004D2596" w:rsidRPr="09CC3921">
        <w:rPr>
          <w:rFonts w:cs="Times New Roman"/>
        </w:rPr>
        <w:t xml:space="preserve"> </w:t>
      </w:r>
      <w:r w:rsidR="00DB6DDB" w:rsidRPr="09CC3921">
        <w:rPr>
          <w:rFonts w:cs="Times New Roman"/>
        </w:rPr>
        <w:t>differences between field</w:t>
      </w:r>
      <w:r w:rsidR="004D2596" w:rsidRPr="09CC3921">
        <w:rPr>
          <w:rFonts w:cs="Times New Roman"/>
        </w:rPr>
        <w:t>s</w:t>
      </w:r>
      <w:r w:rsidR="08D38062" w:rsidRPr="09CC3921">
        <w:rPr>
          <w:rFonts w:cs="Times New Roman"/>
        </w:rPr>
        <w:t xml:space="preserve"> exist</w:t>
      </w:r>
      <w:r w:rsidR="00DB6DDB" w:rsidRPr="09CC3921">
        <w:rPr>
          <w:rFonts w:cs="Times New Roman"/>
        </w:rPr>
        <w:t xml:space="preserve">. </w:t>
      </w:r>
      <w:r w:rsidR="00DD0FFD" w:rsidRPr="09CC3921">
        <w:rPr>
          <w:rFonts w:cs="Times New Roman"/>
        </w:rPr>
        <w:t>Within academi</w:t>
      </w:r>
      <w:r w:rsidR="000A0AFC" w:rsidRPr="09CC3921">
        <w:rPr>
          <w:rFonts w:cs="Times New Roman"/>
        </w:rPr>
        <w:t xml:space="preserve">a (including </w:t>
      </w:r>
      <w:r w:rsidR="47D27CB7" w:rsidRPr="09CC3921">
        <w:rPr>
          <w:rFonts w:cs="Times New Roman"/>
        </w:rPr>
        <w:t>interdisciplinary collaboration</w:t>
      </w:r>
      <w:r w:rsidR="000A0AFC" w:rsidRPr="09CC3921">
        <w:rPr>
          <w:rFonts w:cs="Times New Roman"/>
        </w:rPr>
        <w:t xml:space="preserve">), the </w:t>
      </w:r>
      <w:r w:rsidR="5D2A1DA1" w:rsidRPr="09CC3921">
        <w:rPr>
          <w:rFonts w:cs="Times New Roman"/>
        </w:rPr>
        <w:t>l</w:t>
      </w:r>
      <w:r w:rsidR="09183A68" w:rsidRPr="09CC3921">
        <w:rPr>
          <w:rFonts w:cs="Times New Roman"/>
        </w:rPr>
        <w:t xml:space="preserve">ife </w:t>
      </w:r>
      <w:r w:rsidR="718D9D42" w:rsidRPr="09CC3921">
        <w:rPr>
          <w:rFonts w:cs="Times New Roman"/>
        </w:rPr>
        <w:t>s</w:t>
      </w:r>
      <w:r w:rsidR="09183A68" w:rsidRPr="09CC3921">
        <w:rPr>
          <w:rFonts w:cs="Times New Roman"/>
        </w:rPr>
        <w:t xml:space="preserve">ciences </w:t>
      </w:r>
      <w:r w:rsidR="00DB6DDB" w:rsidRPr="09CC3921">
        <w:rPr>
          <w:rFonts w:cs="Times New Roman"/>
        </w:rPr>
        <w:t xml:space="preserve">maintain </w:t>
      </w:r>
      <w:r w:rsidR="000A0AFC" w:rsidRPr="09CC3921">
        <w:rPr>
          <w:rFonts w:cs="Times New Roman"/>
        </w:rPr>
        <w:t xml:space="preserve">the </w:t>
      </w:r>
      <w:r w:rsidR="004D2596" w:rsidRPr="09CC3921">
        <w:rPr>
          <w:rFonts w:cs="Times New Roman"/>
        </w:rPr>
        <w:t xml:space="preserve">most frequent </w:t>
      </w:r>
      <w:r w:rsidR="00DB6DDB" w:rsidRPr="09CC3921">
        <w:rPr>
          <w:rFonts w:cs="Times New Roman"/>
        </w:rPr>
        <w:t>collaborations</w:t>
      </w:r>
      <w:r w:rsidR="000A0AFC" w:rsidRPr="09CC3921">
        <w:rPr>
          <w:rFonts w:cs="Times New Roman"/>
        </w:rPr>
        <w:t>.</w:t>
      </w:r>
      <w:r w:rsidR="00273372" w:rsidRPr="09CC3921">
        <w:rPr>
          <w:rFonts w:cs="Times New Roman"/>
        </w:rPr>
        <w:t xml:space="preserve"> </w:t>
      </w:r>
      <w:r w:rsidR="0E132D38" w:rsidRPr="09CC3921">
        <w:rPr>
          <w:rFonts w:cs="Times New Roman"/>
        </w:rPr>
        <w:t xml:space="preserve">Outside academia, SSH and life sciences collaborate equally rarely and natural </w:t>
      </w:r>
      <w:r w:rsidR="0E132D38" w:rsidRPr="09CC3921">
        <w:rPr>
          <w:rFonts w:cs="Times New Roman"/>
        </w:rPr>
        <w:lastRenderedPageBreak/>
        <w:t xml:space="preserve">sciences the least. </w:t>
      </w:r>
      <w:r w:rsidR="18769A82" w:rsidRPr="09CC3921">
        <w:rPr>
          <w:rFonts w:cs="Times New Roman"/>
        </w:rPr>
        <w:t>Engineer</w:t>
      </w:r>
      <w:r w:rsidR="08553380" w:rsidRPr="09CC3921">
        <w:rPr>
          <w:rFonts w:cs="Times New Roman"/>
        </w:rPr>
        <w:t>s</w:t>
      </w:r>
      <w:r w:rsidR="00273372" w:rsidRPr="09CC3921">
        <w:rPr>
          <w:rFonts w:cs="Times New Roman"/>
        </w:rPr>
        <w:t xml:space="preserve"> </w:t>
      </w:r>
      <w:r w:rsidR="005C0407" w:rsidRPr="09CC3921">
        <w:rPr>
          <w:rFonts w:cs="Times New Roman"/>
        </w:rPr>
        <w:t>collaborate</w:t>
      </w:r>
      <w:r w:rsidR="00273372" w:rsidRPr="09CC3921">
        <w:rPr>
          <w:rFonts w:cs="Times New Roman"/>
        </w:rPr>
        <w:t xml:space="preserve"> strongly with non-academic agents, which could be attributed to industry collaboration</w:t>
      </w:r>
      <w:r w:rsidR="00D31494" w:rsidRPr="09CC3921" w:rsidDel="00273372">
        <w:rPr>
          <w:rFonts w:cs="Times New Roman"/>
        </w:rPr>
        <w:t>s</w:t>
      </w:r>
      <w:r w:rsidR="000004EE" w:rsidRPr="09CC3921">
        <w:rPr>
          <w:rFonts w:cs="Times New Roman"/>
        </w:rPr>
        <w:t xml:space="preserve"> </w:t>
      </w:r>
      <w:r w:rsidR="3A2A35F6" w:rsidRPr="09CC3921">
        <w:rPr>
          <w:rFonts w:cs="Times New Roman"/>
        </w:rPr>
        <w:t xml:space="preserve">that </w:t>
      </w:r>
      <w:r w:rsidR="6C45FD0E" w:rsidRPr="09CC3921">
        <w:rPr>
          <w:rFonts w:cs="Times New Roman"/>
        </w:rPr>
        <w:t>are</w:t>
      </w:r>
      <w:r w:rsidR="38ADDD57" w:rsidRPr="09CC3921">
        <w:rPr>
          <w:rFonts w:cs="Times New Roman"/>
        </w:rPr>
        <w:t xml:space="preserve"> </w:t>
      </w:r>
      <w:r w:rsidR="75FBD4DF" w:rsidRPr="09CC3921">
        <w:rPr>
          <w:rFonts w:cs="Times New Roman"/>
        </w:rPr>
        <w:t xml:space="preserve">common </w:t>
      </w:r>
      <w:r w:rsidR="000004EE" w:rsidRPr="09CC3921">
        <w:rPr>
          <w:rFonts w:cs="Times New Roman"/>
        </w:rPr>
        <w:t>in this field</w:t>
      </w:r>
      <w:r w:rsidR="00273372" w:rsidRPr="09CC3921">
        <w:rPr>
          <w:rFonts w:cs="Times New Roman"/>
        </w:rPr>
        <w:t>.</w:t>
      </w:r>
    </w:p>
    <w:p w14:paraId="6E9D757F" w14:textId="7C0F320C" w:rsidR="005C0407" w:rsidRDefault="002B36A0" w:rsidP="00AE70F4">
      <w:pPr>
        <w:spacing w:after="0" w:line="240" w:lineRule="auto"/>
        <w:jc w:val="center"/>
        <w:rPr>
          <w:rFonts w:ascii="Times New Roman" w:hAnsi="Times New Roman" w:cs="Times New Roman"/>
          <w:i/>
          <w:iCs/>
          <w:sz w:val="24"/>
          <w:szCs w:val="24"/>
          <w:lang w:val="en-US"/>
        </w:rPr>
      </w:pPr>
      <w:r>
        <w:rPr>
          <w:rFonts w:ascii="Times New Roman" w:hAnsi="Times New Roman" w:cs="Times New Roman"/>
          <w:i/>
          <w:iCs/>
          <w:noProof/>
          <w:sz w:val="24"/>
          <w:szCs w:val="24"/>
          <w:lang w:val="de-DE"/>
        </w:rPr>
        <w:drawing>
          <wp:inline distT="0" distB="0" distL="0" distR="0" wp14:anchorId="59A62143" wp14:editId="5469DB4E">
            <wp:extent cx="5753735" cy="3200400"/>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735" cy="3200400"/>
                    </a:xfrm>
                    <a:prstGeom prst="rect">
                      <a:avLst/>
                    </a:prstGeom>
                    <a:noFill/>
                    <a:ln>
                      <a:noFill/>
                    </a:ln>
                  </pic:spPr>
                </pic:pic>
              </a:graphicData>
            </a:graphic>
          </wp:inline>
        </w:drawing>
      </w:r>
    </w:p>
    <w:p w14:paraId="401A8913" w14:textId="77777777" w:rsidR="00C0207F" w:rsidRDefault="00C0207F" w:rsidP="00C0207F">
      <w:pPr>
        <w:spacing w:after="0" w:line="240" w:lineRule="auto"/>
        <w:jc w:val="left"/>
        <w:rPr>
          <w:rStyle w:val="cf01"/>
          <w:rFonts w:ascii="Times New Roman" w:hAnsi="Times New Roman" w:cs="Times New Roman"/>
          <w:sz w:val="24"/>
          <w:szCs w:val="24"/>
          <w:shd w:val="clear" w:color="auto" w:fill="auto"/>
          <w:lang w:val="en-US"/>
        </w:rPr>
      </w:pPr>
    </w:p>
    <w:p w14:paraId="1978A67E" w14:textId="0D66E769" w:rsidR="00E529A2" w:rsidRDefault="00C0207F" w:rsidP="00131B99">
      <w:pPr>
        <w:spacing w:after="0" w:line="240" w:lineRule="auto"/>
        <w:rPr>
          <w:rFonts w:ascii="Times New Roman" w:eastAsia="Times New Roman" w:hAnsi="Times New Roman" w:cs="Times New Roman"/>
          <w:color w:val="auto"/>
          <w:sz w:val="24"/>
          <w:szCs w:val="24"/>
          <w:lang w:val="en-US"/>
        </w:rPr>
      </w:pPr>
      <w:r w:rsidRPr="09CC3921">
        <w:rPr>
          <w:rFonts w:ascii="Times New Roman" w:hAnsi="Times New Roman" w:cs="Times New Roman"/>
          <w:sz w:val="24"/>
          <w:szCs w:val="24"/>
        </w:rPr>
        <w:t xml:space="preserve">Splitting </w:t>
      </w:r>
      <w:r w:rsidR="00370919" w:rsidRPr="09CC3921">
        <w:rPr>
          <w:rFonts w:ascii="Times New Roman" w:hAnsi="Times New Roman" w:cs="Times New Roman"/>
          <w:sz w:val="24"/>
          <w:szCs w:val="24"/>
        </w:rPr>
        <w:t>collaboration by research practice follows the same trajectory (Fig 3.).</w:t>
      </w:r>
      <w:r w:rsidRPr="09CC3921">
        <w:rPr>
          <w:rFonts w:ascii="Times New Roman" w:hAnsi="Times New Roman" w:cs="Times New Roman"/>
          <w:sz w:val="24"/>
          <w:szCs w:val="24"/>
        </w:rPr>
        <w:t xml:space="preserve"> </w:t>
      </w:r>
      <w:r w:rsidR="00F4259F" w:rsidRPr="09CC3921">
        <w:rPr>
          <w:rFonts w:ascii="Times New Roman" w:eastAsia="Times New Roman" w:hAnsi="Times New Roman" w:cs="Times New Roman"/>
          <w:color w:val="auto"/>
          <w:sz w:val="24"/>
          <w:szCs w:val="24"/>
        </w:rPr>
        <w:t>Researchers whose research is team-based show higher</w:t>
      </w:r>
      <w:r w:rsidR="006D09B6" w:rsidRPr="09CC3921">
        <w:rPr>
          <w:rFonts w:ascii="Times New Roman" w:eastAsia="Times New Roman" w:hAnsi="Times New Roman" w:cs="Times New Roman"/>
          <w:color w:val="auto"/>
          <w:sz w:val="24"/>
          <w:szCs w:val="24"/>
        </w:rPr>
        <w:t xml:space="preserve"> </w:t>
      </w:r>
      <w:r w:rsidR="00F4259F" w:rsidRPr="09CC3921">
        <w:rPr>
          <w:rFonts w:ascii="Times New Roman" w:eastAsia="Times New Roman" w:hAnsi="Times New Roman" w:cs="Times New Roman"/>
          <w:color w:val="auto"/>
          <w:sz w:val="24"/>
          <w:szCs w:val="24"/>
        </w:rPr>
        <w:t>collaborative efforts in all three c</w:t>
      </w:r>
      <w:r w:rsidRPr="09CC3921">
        <w:rPr>
          <w:rFonts w:ascii="Times New Roman" w:eastAsia="Times New Roman" w:hAnsi="Times New Roman" w:cs="Times New Roman"/>
          <w:color w:val="auto"/>
          <w:sz w:val="24"/>
          <w:szCs w:val="24"/>
        </w:rPr>
        <w:t>ollaboration types</w:t>
      </w:r>
      <w:r w:rsidR="00F4259F" w:rsidRPr="09CC3921">
        <w:rPr>
          <w:rFonts w:ascii="Times New Roman" w:eastAsia="Times New Roman" w:hAnsi="Times New Roman" w:cs="Times New Roman"/>
          <w:color w:val="auto"/>
          <w:sz w:val="24"/>
          <w:szCs w:val="24"/>
        </w:rPr>
        <w:t>.</w:t>
      </w:r>
      <w:r w:rsidR="001476C9" w:rsidRPr="09CC3921">
        <w:rPr>
          <w:rFonts w:ascii="Times New Roman" w:eastAsia="Times New Roman" w:hAnsi="Times New Roman" w:cs="Times New Roman"/>
          <w:color w:val="auto"/>
          <w:sz w:val="24"/>
          <w:szCs w:val="24"/>
        </w:rPr>
        <w:t xml:space="preserve"> </w:t>
      </w:r>
      <w:r w:rsidR="00971CAF" w:rsidRPr="09CC3921">
        <w:rPr>
          <w:rFonts w:ascii="Times New Roman" w:eastAsia="Times New Roman" w:hAnsi="Times New Roman" w:cs="Times New Roman"/>
          <w:color w:val="auto"/>
          <w:sz w:val="24"/>
          <w:szCs w:val="24"/>
        </w:rPr>
        <w:t xml:space="preserve">Yet the differences </w:t>
      </w:r>
      <w:r w:rsidR="00B32DBA" w:rsidRPr="09CC3921">
        <w:rPr>
          <w:rFonts w:ascii="Times New Roman" w:eastAsia="Times New Roman" w:hAnsi="Times New Roman" w:cs="Times New Roman"/>
          <w:color w:val="auto"/>
          <w:sz w:val="24"/>
          <w:szCs w:val="24"/>
        </w:rPr>
        <w:t xml:space="preserve">between research </w:t>
      </w:r>
      <w:r w:rsidR="00D81287" w:rsidRPr="09CC3921">
        <w:rPr>
          <w:rFonts w:ascii="Times New Roman" w:eastAsia="Times New Roman" w:hAnsi="Times New Roman" w:cs="Times New Roman"/>
          <w:color w:val="auto"/>
          <w:sz w:val="24"/>
          <w:szCs w:val="24"/>
        </w:rPr>
        <w:t xml:space="preserve">practices </w:t>
      </w:r>
      <w:r w:rsidR="00971CAF" w:rsidRPr="09CC3921">
        <w:rPr>
          <w:rFonts w:ascii="Times New Roman" w:eastAsia="Times New Roman" w:hAnsi="Times New Roman" w:cs="Times New Roman"/>
          <w:color w:val="auto"/>
          <w:sz w:val="24"/>
          <w:szCs w:val="24"/>
        </w:rPr>
        <w:t>are smaller than for the fields</w:t>
      </w:r>
      <w:r w:rsidR="00CC6EB9" w:rsidRPr="09CC3921">
        <w:rPr>
          <w:rFonts w:ascii="Times New Roman" w:eastAsia="Times New Roman" w:hAnsi="Times New Roman" w:cs="Times New Roman"/>
          <w:color w:val="auto"/>
          <w:sz w:val="24"/>
          <w:szCs w:val="24"/>
        </w:rPr>
        <w:t>.</w:t>
      </w:r>
    </w:p>
    <w:p w14:paraId="05C4D34D" w14:textId="77777777" w:rsidR="00CC6EB9" w:rsidRPr="00C0207F" w:rsidRDefault="00CC6EB9" w:rsidP="00131B99">
      <w:pPr>
        <w:spacing w:after="0" w:line="240" w:lineRule="auto"/>
        <w:rPr>
          <w:rFonts w:ascii="Times New Roman" w:eastAsia="Times New Roman" w:hAnsi="Times New Roman" w:cs="Times New Roman"/>
          <w:color w:val="auto"/>
          <w:sz w:val="24"/>
          <w:szCs w:val="24"/>
          <w:highlight w:val="yellow"/>
          <w:lang w:val="en-US"/>
        </w:rPr>
      </w:pPr>
    </w:p>
    <w:p w14:paraId="6EAECC29" w14:textId="2DD6205C" w:rsidR="00E529A2" w:rsidRPr="00DB0075" w:rsidRDefault="005F69C9" w:rsidP="00AE70F4">
      <w:pPr>
        <w:spacing w:after="0" w:line="240" w:lineRule="auto"/>
        <w:jc w:val="center"/>
        <w:rPr>
          <w:rFonts w:ascii="Times New Roman" w:eastAsia="Times New Roman" w:hAnsi="Times New Roman" w:cs="Times New Roman"/>
          <w:color w:val="auto"/>
          <w:sz w:val="24"/>
          <w:szCs w:val="24"/>
          <w:lang w:val="en-US"/>
        </w:rPr>
      </w:pPr>
      <w:r>
        <w:rPr>
          <w:rFonts w:ascii="Times New Roman" w:eastAsia="Times New Roman" w:hAnsi="Times New Roman" w:cs="Times New Roman"/>
          <w:noProof/>
          <w:color w:val="auto"/>
          <w:sz w:val="24"/>
          <w:szCs w:val="24"/>
          <w:lang w:val="de-DE"/>
        </w:rPr>
        <w:drawing>
          <wp:inline distT="0" distB="0" distL="0" distR="0" wp14:anchorId="2515664A" wp14:editId="4CBA9AEC">
            <wp:extent cx="5753735" cy="3200400"/>
            <wp:effectExtent l="0" t="0" r="0"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735" cy="3200400"/>
                    </a:xfrm>
                    <a:prstGeom prst="rect">
                      <a:avLst/>
                    </a:prstGeom>
                    <a:noFill/>
                    <a:ln>
                      <a:noFill/>
                    </a:ln>
                  </pic:spPr>
                </pic:pic>
              </a:graphicData>
            </a:graphic>
          </wp:inline>
        </w:drawing>
      </w:r>
    </w:p>
    <w:p w14:paraId="10A96974" w14:textId="77777777" w:rsidR="0048598B" w:rsidRPr="00DB0075" w:rsidRDefault="0048598B" w:rsidP="00820B09">
      <w:pPr>
        <w:spacing w:after="0" w:line="240" w:lineRule="auto"/>
        <w:ind w:left="0" w:firstLine="0"/>
        <w:jc w:val="left"/>
        <w:rPr>
          <w:rFonts w:ascii="Times New Roman" w:eastAsia="Times New Roman" w:hAnsi="Times New Roman" w:cs="Times New Roman"/>
          <w:color w:val="auto"/>
          <w:sz w:val="24"/>
          <w:szCs w:val="24"/>
          <w:lang w:val="en-US"/>
        </w:rPr>
      </w:pPr>
    </w:p>
    <w:p w14:paraId="24CB3EF5" w14:textId="1E27478A" w:rsidR="00706FEC" w:rsidRPr="00706FEC" w:rsidRDefault="00180638" w:rsidP="00706FEC">
      <w:pPr>
        <w:pStyle w:val="berschrift2"/>
        <w:spacing w:before="0"/>
        <w:rPr>
          <w:rFonts w:ascii="Times New Roman" w:hAnsi="Times New Roman" w:cs="Times New Roman"/>
          <w:i/>
          <w:iCs/>
          <w:color w:val="auto"/>
          <w:sz w:val="24"/>
          <w:szCs w:val="24"/>
          <w:lang w:val="en-US"/>
        </w:rPr>
      </w:pPr>
      <w:r w:rsidRPr="09CC3921">
        <w:rPr>
          <w:rFonts w:ascii="Times New Roman" w:hAnsi="Times New Roman" w:cs="Times New Roman"/>
          <w:i/>
          <w:color w:val="auto"/>
          <w:sz w:val="24"/>
          <w:szCs w:val="24"/>
        </w:rPr>
        <w:t>3.</w:t>
      </w:r>
      <w:r w:rsidR="0046437F" w:rsidRPr="09CC3921">
        <w:rPr>
          <w:rFonts w:ascii="Times New Roman" w:hAnsi="Times New Roman" w:cs="Times New Roman"/>
          <w:i/>
          <w:color w:val="auto"/>
          <w:sz w:val="24"/>
          <w:szCs w:val="24"/>
        </w:rPr>
        <w:t xml:space="preserve">2. </w:t>
      </w:r>
      <w:r w:rsidR="5DE4CAB9" w:rsidRPr="79ADFC75">
        <w:rPr>
          <w:rFonts w:ascii="Times New Roman" w:hAnsi="Times New Roman" w:cs="Times New Roman"/>
          <w:i/>
          <w:iCs/>
          <w:color w:val="auto"/>
          <w:sz w:val="24"/>
          <w:szCs w:val="24"/>
        </w:rPr>
        <w:t xml:space="preserve">Stakeholder </w:t>
      </w:r>
      <w:r w:rsidR="5DE4CAB9" w:rsidRPr="2CC75994">
        <w:rPr>
          <w:rFonts w:ascii="Times New Roman" w:hAnsi="Times New Roman" w:cs="Times New Roman"/>
          <w:i/>
          <w:iCs/>
          <w:color w:val="auto"/>
          <w:sz w:val="24"/>
          <w:szCs w:val="24"/>
        </w:rPr>
        <w:t>d</w:t>
      </w:r>
      <w:r w:rsidR="75FDA839" w:rsidRPr="2CC75994">
        <w:rPr>
          <w:rFonts w:ascii="Times New Roman" w:hAnsi="Times New Roman" w:cs="Times New Roman"/>
          <w:i/>
          <w:iCs/>
          <w:color w:val="auto"/>
          <w:sz w:val="24"/>
          <w:szCs w:val="24"/>
        </w:rPr>
        <w:t>iversity</w:t>
      </w:r>
      <w:r w:rsidR="00A93953" w:rsidRPr="09CC3921">
        <w:rPr>
          <w:rFonts w:ascii="Times New Roman" w:hAnsi="Times New Roman" w:cs="Times New Roman"/>
          <w:i/>
          <w:color w:val="auto"/>
          <w:sz w:val="24"/>
          <w:szCs w:val="24"/>
        </w:rPr>
        <w:t xml:space="preserve">: </w:t>
      </w:r>
      <w:r w:rsidR="161C58CC" w:rsidRPr="09CC3921">
        <w:rPr>
          <w:rFonts w:ascii="Times New Roman" w:hAnsi="Times New Roman" w:cs="Times New Roman"/>
          <w:i/>
          <w:color w:val="auto"/>
          <w:sz w:val="24"/>
          <w:szCs w:val="24"/>
        </w:rPr>
        <w:t>Re</w:t>
      </w:r>
      <w:r w:rsidR="4869D37A" w:rsidRPr="09CC3921">
        <w:rPr>
          <w:rFonts w:ascii="Times New Roman" w:hAnsi="Times New Roman" w:cs="Times New Roman"/>
          <w:i/>
          <w:color w:val="auto"/>
          <w:sz w:val="24"/>
          <w:szCs w:val="24"/>
        </w:rPr>
        <w:t xml:space="preserve">levance, Usage, </w:t>
      </w:r>
      <w:r w:rsidR="4869D37A" w:rsidRPr="0D2C76AF">
        <w:rPr>
          <w:rFonts w:ascii="Times New Roman" w:hAnsi="Times New Roman" w:cs="Times New Roman"/>
          <w:i/>
          <w:iCs/>
          <w:color w:val="auto"/>
          <w:sz w:val="24"/>
          <w:szCs w:val="24"/>
        </w:rPr>
        <w:t xml:space="preserve">Interaction </w:t>
      </w:r>
    </w:p>
    <w:p w14:paraId="16E01D03" w14:textId="2DCC65D8" w:rsidR="00AA7C72" w:rsidRDefault="008D04B8" w:rsidP="00706FEC">
      <w:pPr>
        <w:spacing w:after="0" w:line="240" w:lineRule="auto"/>
        <w:rPr>
          <w:rFonts w:ascii="Times New Roman" w:eastAsia="Times New Roman" w:hAnsi="Times New Roman" w:cs="Times New Roman"/>
          <w:color w:val="auto"/>
          <w:sz w:val="24"/>
          <w:szCs w:val="24"/>
          <w:lang w:val="en-US"/>
        </w:rPr>
      </w:pPr>
      <w:r w:rsidRPr="5188A0A6">
        <w:rPr>
          <w:rFonts w:ascii="Times New Roman" w:eastAsia="Times New Roman" w:hAnsi="Times New Roman" w:cs="Times New Roman"/>
          <w:color w:val="auto"/>
          <w:sz w:val="24"/>
          <w:szCs w:val="24"/>
        </w:rPr>
        <w:t xml:space="preserve">To examine the different stakeholder profiles, </w:t>
      </w:r>
      <w:r w:rsidR="0F87EA95" w:rsidRPr="5188A0A6">
        <w:rPr>
          <w:rFonts w:ascii="Times New Roman" w:eastAsia="Times New Roman" w:hAnsi="Times New Roman" w:cs="Times New Roman"/>
          <w:color w:val="auto"/>
          <w:sz w:val="24"/>
          <w:szCs w:val="24"/>
        </w:rPr>
        <w:t>we</w:t>
      </w:r>
      <w:r w:rsidR="54693E85" w:rsidRPr="5188A0A6">
        <w:rPr>
          <w:rFonts w:ascii="Times New Roman" w:eastAsia="Times New Roman" w:hAnsi="Times New Roman" w:cs="Times New Roman"/>
          <w:color w:val="auto"/>
          <w:sz w:val="24"/>
          <w:szCs w:val="24"/>
        </w:rPr>
        <w:t xml:space="preserve"> selected three</w:t>
      </w:r>
      <w:r w:rsidRPr="5188A0A6" w:rsidDel="008D04B8">
        <w:rPr>
          <w:rFonts w:ascii="Times New Roman" w:eastAsia="Times New Roman" w:hAnsi="Times New Roman" w:cs="Times New Roman"/>
          <w:color w:val="auto"/>
          <w:sz w:val="24"/>
          <w:szCs w:val="24"/>
        </w:rPr>
        <w:t xml:space="preserve"> </w:t>
      </w:r>
      <w:r w:rsidRPr="5188A0A6">
        <w:rPr>
          <w:rFonts w:ascii="Times New Roman" w:eastAsia="Times New Roman" w:hAnsi="Times New Roman" w:cs="Times New Roman"/>
          <w:color w:val="auto"/>
          <w:sz w:val="24"/>
          <w:szCs w:val="24"/>
        </w:rPr>
        <w:t xml:space="preserve">variables: </w:t>
      </w:r>
      <w:r w:rsidR="466B4228" w:rsidRPr="5188A0A6">
        <w:rPr>
          <w:rFonts w:ascii="Times New Roman" w:eastAsia="Times New Roman" w:hAnsi="Times New Roman" w:cs="Times New Roman"/>
          <w:color w:val="auto"/>
          <w:sz w:val="24"/>
          <w:szCs w:val="24"/>
        </w:rPr>
        <w:t xml:space="preserve">(1) </w:t>
      </w:r>
      <w:r w:rsidRPr="5188A0A6">
        <w:rPr>
          <w:rFonts w:ascii="Times New Roman" w:eastAsia="Times New Roman" w:hAnsi="Times New Roman" w:cs="Times New Roman"/>
          <w:color w:val="auto"/>
          <w:sz w:val="24"/>
          <w:szCs w:val="24"/>
        </w:rPr>
        <w:t xml:space="preserve">Researchers indicated </w:t>
      </w:r>
      <w:r w:rsidR="00BD62AE" w:rsidRPr="5188A0A6">
        <w:rPr>
          <w:rFonts w:ascii="Times New Roman" w:eastAsia="Times New Roman" w:hAnsi="Times New Roman" w:cs="Times New Roman"/>
          <w:color w:val="auto"/>
          <w:sz w:val="24"/>
          <w:szCs w:val="24"/>
        </w:rPr>
        <w:t xml:space="preserve">how </w:t>
      </w:r>
      <w:r w:rsidR="1A398E6E" w:rsidRPr="5188A0A6">
        <w:rPr>
          <w:rFonts w:ascii="Times New Roman" w:eastAsia="Times New Roman" w:hAnsi="Times New Roman" w:cs="Times New Roman"/>
          <w:color w:val="auto"/>
          <w:sz w:val="24"/>
          <w:szCs w:val="24"/>
        </w:rPr>
        <w:t>relevan</w:t>
      </w:r>
      <w:r w:rsidR="3CD5A1C2" w:rsidRPr="5188A0A6">
        <w:rPr>
          <w:rFonts w:ascii="Times New Roman" w:eastAsia="Times New Roman" w:hAnsi="Times New Roman" w:cs="Times New Roman"/>
          <w:color w:val="auto"/>
          <w:sz w:val="24"/>
          <w:szCs w:val="24"/>
        </w:rPr>
        <w:t>t</w:t>
      </w:r>
      <w:r w:rsidR="00BD62AE" w:rsidRPr="5188A0A6">
        <w:rPr>
          <w:rFonts w:ascii="Times New Roman" w:eastAsia="Times New Roman" w:hAnsi="Times New Roman" w:cs="Times New Roman"/>
          <w:color w:val="auto"/>
          <w:sz w:val="24"/>
          <w:szCs w:val="24"/>
        </w:rPr>
        <w:t xml:space="preserve"> </w:t>
      </w:r>
      <w:r w:rsidRPr="5188A0A6">
        <w:rPr>
          <w:rFonts w:ascii="Times New Roman" w:eastAsia="Times New Roman" w:hAnsi="Times New Roman" w:cs="Times New Roman"/>
          <w:color w:val="auto"/>
          <w:sz w:val="24"/>
          <w:szCs w:val="24"/>
        </w:rPr>
        <w:t>their research findings were to specific stakeholders (</w:t>
      </w:r>
      <w:r w:rsidRPr="5188A0A6">
        <w:rPr>
          <w:rFonts w:ascii="Times New Roman" w:eastAsia="Times New Roman" w:hAnsi="Times New Roman" w:cs="Times New Roman"/>
          <w:i/>
          <w:color w:val="auto"/>
          <w:sz w:val="24"/>
          <w:szCs w:val="24"/>
        </w:rPr>
        <w:t>Relevance</w:t>
      </w:r>
      <w:r w:rsidR="7D9272B1" w:rsidRPr="5188A0A6">
        <w:rPr>
          <w:rFonts w:ascii="Times New Roman" w:eastAsia="Times New Roman" w:hAnsi="Times New Roman" w:cs="Times New Roman"/>
          <w:color w:val="auto"/>
          <w:sz w:val="24"/>
          <w:szCs w:val="24"/>
        </w:rPr>
        <w:t>)</w:t>
      </w:r>
      <w:r w:rsidR="1333431A" w:rsidRPr="5188A0A6">
        <w:rPr>
          <w:rFonts w:ascii="Times New Roman" w:eastAsia="Times New Roman" w:hAnsi="Times New Roman" w:cs="Times New Roman"/>
          <w:color w:val="auto"/>
          <w:sz w:val="24"/>
          <w:szCs w:val="24"/>
        </w:rPr>
        <w:t>.</w:t>
      </w:r>
      <w:r w:rsidRPr="5188A0A6">
        <w:rPr>
          <w:rFonts w:ascii="Times New Roman" w:eastAsia="Times New Roman" w:hAnsi="Times New Roman" w:cs="Times New Roman"/>
          <w:color w:val="auto"/>
          <w:sz w:val="24"/>
          <w:szCs w:val="24"/>
        </w:rPr>
        <w:t xml:space="preserve"> </w:t>
      </w:r>
      <w:r w:rsidR="12669947" w:rsidRPr="5188A0A6">
        <w:rPr>
          <w:rFonts w:ascii="Times New Roman" w:eastAsia="Times New Roman" w:hAnsi="Times New Roman" w:cs="Times New Roman"/>
          <w:color w:val="auto"/>
          <w:sz w:val="24"/>
          <w:szCs w:val="24"/>
        </w:rPr>
        <w:t>(2)</w:t>
      </w:r>
      <w:r w:rsidR="6C7E320D" w:rsidRPr="5188A0A6">
        <w:rPr>
          <w:rFonts w:ascii="Times New Roman" w:eastAsia="Times New Roman" w:hAnsi="Times New Roman" w:cs="Times New Roman"/>
          <w:color w:val="auto"/>
          <w:sz w:val="24"/>
          <w:szCs w:val="24"/>
        </w:rPr>
        <w:t xml:space="preserve"> T</w:t>
      </w:r>
      <w:r w:rsidRPr="5188A0A6">
        <w:rPr>
          <w:rFonts w:ascii="Times New Roman" w:eastAsia="Times New Roman" w:hAnsi="Times New Roman" w:cs="Times New Roman"/>
          <w:color w:val="auto"/>
          <w:sz w:val="24"/>
          <w:szCs w:val="24"/>
        </w:rPr>
        <w:t>hey were asked which stakeholders were known to use their research findings (</w:t>
      </w:r>
      <w:r w:rsidRPr="5188A0A6">
        <w:rPr>
          <w:rFonts w:ascii="Times New Roman" w:eastAsia="Times New Roman" w:hAnsi="Times New Roman" w:cs="Times New Roman"/>
          <w:i/>
          <w:color w:val="auto"/>
          <w:sz w:val="24"/>
          <w:szCs w:val="24"/>
        </w:rPr>
        <w:t>Usage</w:t>
      </w:r>
      <w:r w:rsidRPr="5188A0A6">
        <w:rPr>
          <w:rFonts w:ascii="Times New Roman" w:eastAsia="Times New Roman" w:hAnsi="Times New Roman" w:cs="Times New Roman"/>
          <w:color w:val="auto"/>
          <w:sz w:val="24"/>
          <w:szCs w:val="24"/>
        </w:rPr>
        <w:t xml:space="preserve">), and </w:t>
      </w:r>
      <w:r w:rsidR="72E4C871" w:rsidRPr="5188A0A6">
        <w:rPr>
          <w:rFonts w:ascii="Times New Roman" w:eastAsia="Times New Roman" w:hAnsi="Times New Roman" w:cs="Times New Roman"/>
          <w:color w:val="auto"/>
          <w:sz w:val="24"/>
          <w:szCs w:val="24"/>
        </w:rPr>
        <w:t xml:space="preserve">(3) </w:t>
      </w:r>
      <w:r w:rsidRPr="5188A0A6">
        <w:rPr>
          <w:rFonts w:ascii="Times New Roman" w:eastAsia="Times New Roman" w:hAnsi="Times New Roman" w:cs="Times New Roman"/>
          <w:color w:val="auto"/>
          <w:sz w:val="24"/>
          <w:szCs w:val="24"/>
        </w:rPr>
        <w:t xml:space="preserve">whether </w:t>
      </w:r>
      <w:r w:rsidR="6187B343" w:rsidRPr="5188A0A6">
        <w:rPr>
          <w:rFonts w:ascii="Times New Roman" w:eastAsia="Times New Roman" w:hAnsi="Times New Roman" w:cs="Times New Roman"/>
          <w:color w:val="auto"/>
          <w:sz w:val="24"/>
          <w:szCs w:val="24"/>
        </w:rPr>
        <w:t>they</w:t>
      </w:r>
      <w:r w:rsidR="295B9FA7" w:rsidRPr="5188A0A6">
        <w:rPr>
          <w:rFonts w:ascii="Times New Roman" w:eastAsia="Times New Roman" w:hAnsi="Times New Roman" w:cs="Times New Roman"/>
          <w:color w:val="auto"/>
          <w:sz w:val="24"/>
          <w:szCs w:val="24"/>
        </w:rPr>
        <w:t xml:space="preserve"> inter</w:t>
      </w:r>
      <w:r w:rsidR="6187B343" w:rsidRPr="5188A0A6">
        <w:rPr>
          <w:rFonts w:ascii="Times New Roman" w:eastAsia="Times New Roman" w:hAnsi="Times New Roman" w:cs="Times New Roman"/>
          <w:color w:val="auto"/>
          <w:sz w:val="24"/>
          <w:szCs w:val="24"/>
        </w:rPr>
        <w:t>act</w:t>
      </w:r>
      <w:r w:rsidR="37DCBEB9" w:rsidRPr="5188A0A6">
        <w:rPr>
          <w:rFonts w:ascii="Times New Roman" w:eastAsia="Times New Roman" w:hAnsi="Times New Roman" w:cs="Times New Roman"/>
          <w:color w:val="auto"/>
          <w:sz w:val="24"/>
          <w:szCs w:val="24"/>
        </w:rPr>
        <w:t>ed</w:t>
      </w:r>
      <w:r w:rsidRPr="5188A0A6">
        <w:rPr>
          <w:rFonts w:ascii="Times New Roman" w:eastAsia="Times New Roman" w:hAnsi="Times New Roman" w:cs="Times New Roman"/>
          <w:color w:val="auto"/>
          <w:sz w:val="24"/>
          <w:szCs w:val="24"/>
        </w:rPr>
        <w:t xml:space="preserve"> with them (</w:t>
      </w:r>
      <w:r w:rsidRPr="5188A0A6">
        <w:rPr>
          <w:rFonts w:ascii="Times New Roman" w:eastAsia="Times New Roman" w:hAnsi="Times New Roman" w:cs="Times New Roman"/>
          <w:i/>
          <w:color w:val="auto"/>
          <w:sz w:val="24"/>
          <w:szCs w:val="24"/>
        </w:rPr>
        <w:t>Interaction</w:t>
      </w:r>
      <w:r w:rsidRPr="5188A0A6">
        <w:rPr>
          <w:rFonts w:ascii="Times New Roman" w:eastAsia="Times New Roman" w:hAnsi="Times New Roman" w:cs="Times New Roman"/>
          <w:color w:val="auto"/>
          <w:sz w:val="24"/>
          <w:szCs w:val="24"/>
        </w:rPr>
        <w:t>).</w:t>
      </w:r>
      <w:r w:rsidR="00706FEC" w:rsidRPr="5188A0A6">
        <w:rPr>
          <w:rFonts w:ascii="Times New Roman" w:eastAsia="Times New Roman" w:hAnsi="Times New Roman" w:cs="Times New Roman"/>
          <w:color w:val="auto"/>
          <w:sz w:val="24"/>
          <w:szCs w:val="24"/>
        </w:rPr>
        <w:t xml:space="preserve"> </w:t>
      </w:r>
      <w:r w:rsidR="008A0F5B" w:rsidRPr="5188A0A6">
        <w:rPr>
          <w:rFonts w:ascii="Times New Roman" w:eastAsia="Times New Roman" w:hAnsi="Times New Roman" w:cs="Times New Roman"/>
          <w:color w:val="auto"/>
          <w:sz w:val="24"/>
          <w:szCs w:val="24"/>
        </w:rPr>
        <w:t xml:space="preserve">The </w:t>
      </w:r>
      <w:r w:rsidR="005D5772" w:rsidRPr="5188A0A6">
        <w:rPr>
          <w:rFonts w:ascii="Times New Roman" w:eastAsia="Times New Roman" w:hAnsi="Times New Roman" w:cs="Times New Roman"/>
          <w:color w:val="auto"/>
          <w:sz w:val="24"/>
          <w:szCs w:val="24"/>
        </w:rPr>
        <w:t>plots display profiles for each variable</w:t>
      </w:r>
      <w:r w:rsidR="00810FE3" w:rsidRPr="5188A0A6">
        <w:rPr>
          <w:rFonts w:ascii="Times New Roman" w:eastAsia="Times New Roman" w:hAnsi="Times New Roman" w:cs="Times New Roman"/>
          <w:color w:val="auto"/>
          <w:sz w:val="24"/>
          <w:szCs w:val="24"/>
        </w:rPr>
        <w:t xml:space="preserve"> depicting the</w:t>
      </w:r>
      <w:r w:rsidR="00AE642D" w:rsidRPr="5188A0A6">
        <w:rPr>
          <w:rFonts w:ascii="Times New Roman" w:eastAsia="Times New Roman" w:hAnsi="Times New Roman" w:cs="Times New Roman"/>
          <w:color w:val="auto"/>
          <w:sz w:val="24"/>
          <w:szCs w:val="24"/>
        </w:rPr>
        <w:t xml:space="preserve"> </w:t>
      </w:r>
      <w:r w:rsidR="002A18C1" w:rsidRPr="5188A0A6">
        <w:rPr>
          <w:rFonts w:ascii="Times New Roman" w:eastAsia="Times New Roman" w:hAnsi="Times New Roman" w:cs="Times New Roman"/>
          <w:color w:val="auto"/>
          <w:sz w:val="24"/>
          <w:szCs w:val="24"/>
        </w:rPr>
        <w:t>selection</w:t>
      </w:r>
      <w:r w:rsidR="00F16964" w:rsidRPr="5188A0A6">
        <w:rPr>
          <w:rFonts w:ascii="Times New Roman" w:eastAsia="Times New Roman" w:hAnsi="Times New Roman" w:cs="Times New Roman"/>
          <w:color w:val="auto"/>
          <w:sz w:val="24"/>
          <w:szCs w:val="24"/>
        </w:rPr>
        <w:t xml:space="preserve"> </w:t>
      </w:r>
      <w:r w:rsidR="00AE642D" w:rsidRPr="5188A0A6">
        <w:rPr>
          <w:rFonts w:ascii="Times New Roman" w:eastAsia="Times New Roman" w:hAnsi="Times New Roman" w:cs="Times New Roman"/>
          <w:color w:val="auto"/>
          <w:sz w:val="24"/>
          <w:szCs w:val="24"/>
        </w:rPr>
        <w:t>of respective stakeholder</w:t>
      </w:r>
      <w:r w:rsidR="1EDA1C99" w:rsidRPr="5188A0A6">
        <w:rPr>
          <w:rFonts w:ascii="Times New Roman" w:eastAsia="Times New Roman" w:hAnsi="Times New Roman" w:cs="Times New Roman"/>
          <w:color w:val="auto"/>
          <w:sz w:val="24"/>
          <w:szCs w:val="24"/>
        </w:rPr>
        <w:t>s</w:t>
      </w:r>
      <w:r w:rsidR="00AE642D" w:rsidRPr="5188A0A6">
        <w:rPr>
          <w:rFonts w:ascii="Times New Roman" w:eastAsia="Times New Roman" w:hAnsi="Times New Roman" w:cs="Times New Roman"/>
          <w:color w:val="auto"/>
          <w:sz w:val="24"/>
          <w:szCs w:val="24"/>
        </w:rPr>
        <w:t xml:space="preserve"> </w:t>
      </w:r>
      <w:r w:rsidR="00F16964" w:rsidRPr="5188A0A6">
        <w:rPr>
          <w:rFonts w:ascii="Times New Roman" w:eastAsia="Times New Roman" w:hAnsi="Times New Roman" w:cs="Times New Roman"/>
          <w:color w:val="auto"/>
          <w:sz w:val="24"/>
          <w:szCs w:val="24"/>
        </w:rPr>
        <w:t>as</w:t>
      </w:r>
      <w:r w:rsidR="006244C3" w:rsidRPr="5188A0A6">
        <w:rPr>
          <w:rFonts w:ascii="Times New Roman" w:eastAsia="Times New Roman" w:hAnsi="Times New Roman" w:cs="Times New Roman"/>
          <w:color w:val="auto"/>
          <w:sz w:val="24"/>
          <w:szCs w:val="24"/>
        </w:rPr>
        <w:t xml:space="preserve"> </w:t>
      </w:r>
      <w:r w:rsidR="00F16964" w:rsidRPr="5188A0A6">
        <w:rPr>
          <w:rFonts w:ascii="Times New Roman" w:eastAsia="Times New Roman" w:hAnsi="Times New Roman" w:cs="Times New Roman"/>
          <w:color w:val="auto"/>
          <w:sz w:val="24"/>
          <w:szCs w:val="24"/>
        </w:rPr>
        <w:t>p</w:t>
      </w:r>
      <w:r w:rsidR="00AE642D" w:rsidRPr="5188A0A6">
        <w:rPr>
          <w:rFonts w:ascii="Times New Roman" w:eastAsia="Times New Roman" w:hAnsi="Times New Roman" w:cs="Times New Roman"/>
          <w:color w:val="auto"/>
          <w:sz w:val="24"/>
          <w:szCs w:val="24"/>
        </w:rPr>
        <w:t>roportion</w:t>
      </w:r>
      <w:r w:rsidR="00A7001D" w:rsidRPr="5188A0A6">
        <w:rPr>
          <w:rFonts w:ascii="Times New Roman" w:eastAsia="Times New Roman" w:hAnsi="Times New Roman" w:cs="Times New Roman"/>
          <w:color w:val="auto"/>
          <w:sz w:val="24"/>
          <w:szCs w:val="24"/>
        </w:rPr>
        <w:t xml:space="preserve">. </w:t>
      </w:r>
      <w:r w:rsidR="00A611CC" w:rsidRPr="5188A0A6">
        <w:rPr>
          <w:rFonts w:ascii="Times New Roman" w:eastAsia="Times New Roman" w:hAnsi="Times New Roman" w:cs="Times New Roman"/>
          <w:i/>
          <w:color w:val="auto"/>
          <w:sz w:val="24"/>
          <w:szCs w:val="24"/>
        </w:rPr>
        <w:t>Usag</w:t>
      </w:r>
      <w:r w:rsidR="00A7001D" w:rsidRPr="5188A0A6">
        <w:rPr>
          <w:rFonts w:ascii="Times New Roman" w:eastAsia="Times New Roman" w:hAnsi="Times New Roman" w:cs="Times New Roman"/>
          <w:i/>
          <w:color w:val="auto"/>
          <w:sz w:val="24"/>
          <w:szCs w:val="24"/>
        </w:rPr>
        <w:t>e</w:t>
      </w:r>
      <w:r w:rsidR="00A7001D" w:rsidRPr="5188A0A6">
        <w:rPr>
          <w:rFonts w:ascii="Times New Roman" w:eastAsia="Times New Roman" w:hAnsi="Times New Roman" w:cs="Times New Roman"/>
          <w:color w:val="auto"/>
          <w:sz w:val="24"/>
          <w:szCs w:val="24"/>
        </w:rPr>
        <w:t xml:space="preserve"> and </w:t>
      </w:r>
      <w:r w:rsidR="00A7001D" w:rsidRPr="5188A0A6">
        <w:rPr>
          <w:rFonts w:ascii="Times New Roman" w:eastAsia="Times New Roman" w:hAnsi="Times New Roman" w:cs="Times New Roman"/>
          <w:i/>
          <w:color w:val="auto"/>
          <w:sz w:val="24"/>
          <w:szCs w:val="24"/>
        </w:rPr>
        <w:t>Interaction</w:t>
      </w:r>
      <w:r w:rsidR="00A7001D" w:rsidRPr="5188A0A6">
        <w:rPr>
          <w:rFonts w:ascii="Times New Roman" w:eastAsia="Times New Roman" w:hAnsi="Times New Roman" w:cs="Times New Roman"/>
          <w:color w:val="auto"/>
          <w:sz w:val="24"/>
          <w:szCs w:val="24"/>
        </w:rPr>
        <w:t xml:space="preserve"> </w:t>
      </w:r>
      <w:r w:rsidR="00F16964" w:rsidRPr="5188A0A6">
        <w:rPr>
          <w:rFonts w:ascii="Times New Roman" w:eastAsia="Times New Roman" w:hAnsi="Times New Roman" w:cs="Times New Roman"/>
          <w:color w:val="auto"/>
          <w:sz w:val="24"/>
          <w:szCs w:val="24"/>
        </w:rPr>
        <w:t>w</w:t>
      </w:r>
      <w:r w:rsidR="00C53043" w:rsidRPr="5188A0A6">
        <w:rPr>
          <w:rFonts w:ascii="Times New Roman" w:eastAsia="Times New Roman" w:hAnsi="Times New Roman" w:cs="Times New Roman"/>
          <w:color w:val="auto"/>
          <w:sz w:val="24"/>
          <w:szCs w:val="24"/>
        </w:rPr>
        <w:t>ere</w:t>
      </w:r>
      <w:r w:rsidR="00601CE0" w:rsidRPr="5188A0A6">
        <w:rPr>
          <w:rFonts w:ascii="Times New Roman" w:eastAsia="Times New Roman" w:hAnsi="Times New Roman" w:cs="Times New Roman"/>
          <w:color w:val="auto"/>
          <w:sz w:val="24"/>
          <w:szCs w:val="24"/>
        </w:rPr>
        <w:t xml:space="preserve"> </w:t>
      </w:r>
      <w:r w:rsidR="00601CE0" w:rsidRPr="5188A0A6">
        <w:rPr>
          <w:rFonts w:ascii="Times New Roman" w:eastAsia="Times New Roman" w:hAnsi="Times New Roman" w:cs="Times New Roman"/>
          <w:color w:val="auto"/>
          <w:sz w:val="24"/>
          <w:szCs w:val="24"/>
        </w:rPr>
        <w:lastRenderedPageBreak/>
        <w:t>collected</w:t>
      </w:r>
      <w:r w:rsidR="00F16964" w:rsidRPr="5188A0A6">
        <w:rPr>
          <w:rFonts w:ascii="Times New Roman" w:eastAsia="Times New Roman" w:hAnsi="Times New Roman" w:cs="Times New Roman"/>
          <w:color w:val="auto"/>
          <w:sz w:val="24"/>
          <w:szCs w:val="24"/>
        </w:rPr>
        <w:t xml:space="preserve"> dichotomous</w:t>
      </w:r>
      <w:r w:rsidR="00FF40E5" w:rsidRPr="5188A0A6">
        <w:rPr>
          <w:rFonts w:ascii="Times New Roman" w:eastAsia="Times New Roman" w:hAnsi="Times New Roman" w:cs="Times New Roman"/>
          <w:color w:val="auto"/>
          <w:sz w:val="24"/>
          <w:szCs w:val="24"/>
        </w:rPr>
        <w:t>ly</w:t>
      </w:r>
      <w:r w:rsidR="45509F86" w:rsidRPr="5188A0A6">
        <w:rPr>
          <w:rFonts w:ascii="Times New Roman" w:eastAsia="Times New Roman" w:hAnsi="Times New Roman" w:cs="Times New Roman"/>
          <w:color w:val="auto"/>
          <w:sz w:val="24"/>
          <w:szCs w:val="24"/>
        </w:rPr>
        <w:t>. F</w:t>
      </w:r>
      <w:r w:rsidR="3C40E1B2" w:rsidRPr="5188A0A6">
        <w:rPr>
          <w:rFonts w:ascii="Times New Roman" w:eastAsia="Times New Roman" w:hAnsi="Times New Roman" w:cs="Times New Roman"/>
          <w:color w:val="auto"/>
          <w:sz w:val="24"/>
          <w:szCs w:val="24"/>
        </w:rPr>
        <w:t>or</w:t>
      </w:r>
      <w:r w:rsidR="006548F3" w:rsidRPr="5188A0A6">
        <w:rPr>
          <w:rFonts w:ascii="Times New Roman" w:eastAsia="Times New Roman" w:hAnsi="Times New Roman" w:cs="Times New Roman"/>
          <w:color w:val="auto"/>
          <w:sz w:val="24"/>
          <w:szCs w:val="24"/>
        </w:rPr>
        <w:t xml:space="preserve"> </w:t>
      </w:r>
      <w:r w:rsidR="00F16964" w:rsidRPr="5188A0A6">
        <w:rPr>
          <w:rFonts w:ascii="Times New Roman" w:eastAsia="Times New Roman" w:hAnsi="Times New Roman" w:cs="Times New Roman"/>
          <w:i/>
          <w:color w:val="auto"/>
          <w:sz w:val="24"/>
          <w:szCs w:val="24"/>
        </w:rPr>
        <w:t>Relevance</w:t>
      </w:r>
      <w:r w:rsidR="7ADB19C0" w:rsidRPr="5188A0A6">
        <w:rPr>
          <w:rFonts w:ascii="Times New Roman" w:eastAsia="Times New Roman" w:hAnsi="Times New Roman" w:cs="Times New Roman"/>
          <w:i/>
          <w:color w:val="auto"/>
          <w:sz w:val="24"/>
          <w:szCs w:val="24"/>
        </w:rPr>
        <w:t>,</w:t>
      </w:r>
      <w:r w:rsidR="00F16964" w:rsidRPr="5188A0A6">
        <w:rPr>
          <w:rFonts w:ascii="Times New Roman" w:eastAsia="Times New Roman" w:hAnsi="Times New Roman" w:cs="Times New Roman"/>
          <w:color w:val="auto"/>
          <w:sz w:val="24"/>
          <w:szCs w:val="24"/>
        </w:rPr>
        <w:t xml:space="preserve"> the values </w:t>
      </w:r>
      <w:r w:rsidR="60B570BA" w:rsidRPr="5188A0A6">
        <w:rPr>
          <w:rFonts w:ascii="Times New Roman" w:eastAsia="Times New Roman" w:hAnsi="Times New Roman" w:cs="Times New Roman"/>
          <w:color w:val="auto"/>
          <w:sz w:val="24"/>
          <w:szCs w:val="24"/>
        </w:rPr>
        <w:t>‘</w:t>
      </w:r>
      <w:r w:rsidR="6189D5E7" w:rsidRPr="5188A0A6">
        <w:rPr>
          <w:rFonts w:ascii="Times New Roman" w:eastAsia="Times New Roman" w:hAnsi="Times New Roman" w:cs="Times New Roman"/>
          <w:color w:val="auto"/>
          <w:sz w:val="24"/>
          <w:szCs w:val="24"/>
        </w:rPr>
        <w:t>relevant</w:t>
      </w:r>
      <w:r w:rsidR="157810C1" w:rsidRPr="5188A0A6">
        <w:rPr>
          <w:rFonts w:ascii="Times New Roman" w:eastAsia="Times New Roman" w:hAnsi="Times New Roman" w:cs="Times New Roman"/>
          <w:color w:val="auto"/>
          <w:sz w:val="24"/>
          <w:szCs w:val="24"/>
        </w:rPr>
        <w:t>’</w:t>
      </w:r>
      <w:r w:rsidR="00F16964" w:rsidRPr="5188A0A6">
        <w:rPr>
          <w:rFonts w:ascii="Times New Roman" w:eastAsia="Times New Roman" w:hAnsi="Times New Roman" w:cs="Times New Roman"/>
          <w:color w:val="auto"/>
          <w:sz w:val="24"/>
          <w:szCs w:val="24"/>
        </w:rPr>
        <w:t xml:space="preserve"> and </w:t>
      </w:r>
      <w:r w:rsidR="301CA840" w:rsidRPr="5188A0A6">
        <w:rPr>
          <w:rFonts w:ascii="Times New Roman" w:eastAsia="Times New Roman" w:hAnsi="Times New Roman" w:cs="Times New Roman"/>
          <w:color w:val="auto"/>
          <w:sz w:val="24"/>
          <w:szCs w:val="24"/>
        </w:rPr>
        <w:t>‘</w:t>
      </w:r>
      <w:r w:rsidR="00F16964" w:rsidRPr="5188A0A6">
        <w:rPr>
          <w:rFonts w:ascii="Times New Roman" w:eastAsia="Times New Roman" w:hAnsi="Times New Roman" w:cs="Times New Roman"/>
          <w:color w:val="auto"/>
          <w:sz w:val="24"/>
          <w:szCs w:val="24"/>
        </w:rPr>
        <w:t xml:space="preserve">very </w:t>
      </w:r>
      <w:r w:rsidR="6189D5E7" w:rsidRPr="5188A0A6">
        <w:rPr>
          <w:rFonts w:ascii="Times New Roman" w:eastAsia="Times New Roman" w:hAnsi="Times New Roman" w:cs="Times New Roman"/>
          <w:color w:val="auto"/>
          <w:sz w:val="24"/>
          <w:szCs w:val="24"/>
        </w:rPr>
        <w:t>relevant</w:t>
      </w:r>
      <w:r w:rsidR="5B6D37EA" w:rsidRPr="5188A0A6">
        <w:rPr>
          <w:rFonts w:ascii="Times New Roman" w:eastAsia="Times New Roman" w:hAnsi="Times New Roman" w:cs="Times New Roman"/>
          <w:color w:val="auto"/>
          <w:sz w:val="24"/>
          <w:szCs w:val="24"/>
        </w:rPr>
        <w:t>’</w:t>
      </w:r>
      <w:r w:rsidR="006548F3" w:rsidRPr="5188A0A6">
        <w:rPr>
          <w:rFonts w:ascii="Times New Roman" w:eastAsia="Times New Roman" w:hAnsi="Times New Roman" w:cs="Times New Roman"/>
          <w:color w:val="auto"/>
          <w:sz w:val="24"/>
          <w:szCs w:val="24"/>
        </w:rPr>
        <w:t xml:space="preserve"> were </w:t>
      </w:r>
      <w:r w:rsidR="005E6F8C" w:rsidRPr="5188A0A6">
        <w:rPr>
          <w:rFonts w:ascii="Times New Roman" w:eastAsia="Times New Roman" w:hAnsi="Times New Roman" w:cs="Times New Roman"/>
          <w:color w:val="auto"/>
          <w:sz w:val="24"/>
          <w:szCs w:val="24"/>
        </w:rPr>
        <w:t>combined</w:t>
      </w:r>
      <w:r w:rsidR="00F16964" w:rsidRPr="5188A0A6">
        <w:rPr>
          <w:rFonts w:ascii="Times New Roman" w:eastAsia="Times New Roman" w:hAnsi="Times New Roman" w:cs="Times New Roman"/>
          <w:color w:val="auto"/>
          <w:sz w:val="24"/>
          <w:szCs w:val="24"/>
        </w:rPr>
        <w:t>.</w:t>
      </w:r>
    </w:p>
    <w:p w14:paraId="5D433AA2" w14:textId="3731653B" w:rsidR="00773278" w:rsidRPr="00706FEC" w:rsidRDefault="000517B1" w:rsidP="00485361">
      <w:pPr>
        <w:spacing w:after="0" w:line="240" w:lineRule="auto"/>
        <w:rPr>
          <w:rFonts w:ascii="Times New Roman" w:eastAsia="Times New Roman" w:hAnsi="Times New Roman" w:cs="Times New Roman"/>
          <w:color w:val="auto"/>
          <w:sz w:val="24"/>
          <w:szCs w:val="24"/>
          <w:lang w:val="en-US"/>
        </w:rPr>
      </w:pPr>
      <w:r w:rsidRPr="5188A0A6">
        <w:rPr>
          <w:rFonts w:ascii="Times New Roman" w:eastAsia="Times New Roman" w:hAnsi="Times New Roman" w:cs="Times New Roman"/>
          <w:color w:val="auto"/>
          <w:sz w:val="24"/>
          <w:szCs w:val="24"/>
        </w:rPr>
        <w:t>At field level</w:t>
      </w:r>
      <w:r w:rsidR="00F71F59" w:rsidRPr="5188A0A6">
        <w:rPr>
          <w:rFonts w:ascii="Times New Roman" w:eastAsia="Times New Roman" w:hAnsi="Times New Roman" w:cs="Times New Roman"/>
          <w:color w:val="auto"/>
          <w:sz w:val="24"/>
          <w:szCs w:val="24"/>
        </w:rPr>
        <w:t xml:space="preserve"> (Fig. 4)</w:t>
      </w:r>
      <w:r w:rsidRPr="5188A0A6">
        <w:rPr>
          <w:rFonts w:ascii="Times New Roman" w:eastAsia="Times New Roman" w:hAnsi="Times New Roman" w:cs="Times New Roman"/>
          <w:color w:val="auto"/>
          <w:sz w:val="24"/>
          <w:szCs w:val="24"/>
        </w:rPr>
        <w:t xml:space="preserve">, </w:t>
      </w:r>
      <w:r w:rsidR="008C1C46" w:rsidRPr="5188A0A6">
        <w:rPr>
          <w:rFonts w:ascii="Times New Roman" w:eastAsia="Times New Roman" w:hAnsi="Times New Roman" w:cs="Times New Roman"/>
          <w:color w:val="auto"/>
          <w:sz w:val="24"/>
          <w:szCs w:val="24"/>
        </w:rPr>
        <w:t xml:space="preserve">we see a </w:t>
      </w:r>
      <w:r w:rsidR="006E155D" w:rsidRPr="5188A0A6">
        <w:rPr>
          <w:rFonts w:ascii="Times New Roman" w:eastAsia="Times New Roman" w:hAnsi="Times New Roman" w:cs="Times New Roman"/>
          <w:color w:val="auto"/>
          <w:sz w:val="24"/>
          <w:szCs w:val="24"/>
        </w:rPr>
        <w:t>d</w:t>
      </w:r>
      <w:r w:rsidR="003B3802" w:rsidRPr="5188A0A6">
        <w:rPr>
          <w:rFonts w:ascii="Times New Roman" w:eastAsia="Times New Roman" w:hAnsi="Times New Roman" w:cs="Times New Roman"/>
          <w:color w:val="auto"/>
          <w:sz w:val="24"/>
          <w:szCs w:val="24"/>
        </w:rPr>
        <w:t xml:space="preserve">ecrease </w:t>
      </w:r>
      <w:r w:rsidR="008C1C46" w:rsidRPr="5188A0A6">
        <w:rPr>
          <w:rFonts w:ascii="Times New Roman" w:eastAsia="Times New Roman" w:hAnsi="Times New Roman" w:cs="Times New Roman"/>
          <w:color w:val="auto"/>
          <w:sz w:val="24"/>
          <w:szCs w:val="24"/>
        </w:rPr>
        <w:t xml:space="preserve">from </w:t>
      </w:r>
      <w:r w:rsidR="006E155D" w:rsidRPr="5188A0A6">
        <w:rPr>
          <w:rFonts w:ascii="Times New Roman" w:eastAsia="Times New Roman" w:hAnsi="Times New Roman" w:cs="Times New Roman"/>
          <w:i/>
          <w:color w:val="auto"/>
          <w:sz w:val="24"/>
          <w:szCs w:val="24"/>
        </w:rPr>
        <w:t>R</w:t>
      </w:r>
      <w:r w:rsidR="008C1C46" w:rsidRPr="5188A0A6">
        <w:rPr>
          <w:rFonts w:ascii="Times New Roman" w:eastAsia="Times New Roman" w:hAnsi="Times New Roman" w:cs="Times New Roman"/>
          <w:i/>
          <w:color w:val="auto"/>
          <w:sz w:val="24"/>
          <w:szCs w:val="24"/>
        </w:rPr>
        <w:t>elevance</w:t>
      </w:r>
      <w:r w:rsidR="008C1C46" w:rsidRPr="5188A0A6">
        <w:rPr>
          <w:rFonts w:ascii="Times New Roman" w:eastAsia="Times New Roman" w:hAnsi="Times New Roman" w:cs="Times New Roman"/>
          <w:color w:val="auto"/>
          <w:sz w:val="24"/>
          <w:szCs w:val="24"/>
        </w:rPr>
        <w:t xml:space="preserve"> to </w:t>
      </w:r>
      <w:r w:rsidR="006E155D" w:rsidRPr="5188A0A6">
        <w:rPr>
          <w:rFonts w:ascii="Times New Roman" w:eastAsia="Times New Roman" w:hAnsi="Times New Roman" w:cs="Times New Roman"/>
          <w:i/>
          <w:color w:val="auto"/>
          <w:sz w:val="24"/>
          <w:szCs w:val="24"/>
        </w:rPr>
        <w:t>Usage</w:t>
      </w:r>
      <w:r w:rsidR="006E155D" w:rsidRPr="5188A0A6">
        <w:rPr>
          <w:rFonts w:ascii="Times New Roman" w:eastAsia="Times New Roman" w:hAnsi="Times New Roman" w:cs="Times New Roman"/>
          <w:color w:val="auto"/>
          <w:sz w:val="24"/>
          <w:szCs w:val="24"/>
        </w:rPr>
        <w:t xml:space="preserve"> </w:t>
      </w:r>
      <w:r w:rsidR="008C1C46" w:rsidRPr="5188A0A6">
        <w:rPr>
          <w:rFonts w:ascii="Times New Roman" w:eastAsia="Times New Roman" w:hAnsi="Times New Roman" w:cs="Times New Roman"/>
          <w:color w:val="auto"/>
          <w:sz w:val="24"/>
          <w:szCs w:val="24"/>
        </w:rPr>
        <w:t xml:space="preserve">to </w:t>
      </w:r>
      <w:r w:rsidR="006E155D" w:rsidRPr="5188A0A6">
        <w:rPr>
          <w:rFonts w:ascii="Times New Roman" w:eastAsia="Times New Roman" w:hAnsi="Times New Roman" w:cs="Times New Roman"/>
          <w:i/>
          <w:color w:val="auto"/>
          <w:sz w:val="24"/>
          <w:szCs w:val="24"/>
        </w:rPr>
        <w:t>Interaction</w:t>
      </w:r>
      <w:r w:rsidR="008C1C46" w:rsidRPr="5188A0A6">
        <w:rPr>
          <w:rFonts w:ascii="Times New Roman" w:eastAsia="Times New Roman" w:hAnsi="Times New Roman" w:cs="Times New Roman"/>
          <w:color w:val="auto"/>
          <w:sz w:val="24"/>
          <w:szCs w:val="24"/>
        </w:rPr>
        <w:t xml:space="preserve"> in all fields.</w:t>
      </w:r>
      <w:r w:rsidR="0061433C" w:rsidRPr="5188A0A6">
        <w:rPr>
          <w:rFonts w:ascii="Times New Roman" w:eastAsia="Times New Roman" w:hAnsi="Times New Roman" w:cs="Times New Roman"/>
          <w:color w:val="auto"/>
          <w:sz w:val="24"/>
          <w:szCs w:val="24"/>
        </w:rPr>
        <w:t xml:space="preserve"> </w:t>
      </w:r>
      <w:r w:rsidR="00F6182A" w:rsidRPr="5188A0A6">
        <w:rPr>
          <w:rFonts w:ascii="Times New Roman" w:eastAsia="Times New Roman" w:hAnsi="Times New Roman" w:cs="Times New Roman"/>
          <w:color w:val="auto"/>
          <w:sz w:val="24"/>
          <w:szCs w:val="24"/>
        </w:rPr>
        <w:t xml:space="preserve">Overall, </w:t>
      </w:r>
      <w:r w:rsidRPr="5188A0A6">
        <w:rPr>
          <w:rFonts w:ascii="Times New Roman" w:eastAsia="Times New Roman" w:hAnsi="Times New Roman" w:cs="Times New Roman"/>
          <w:color w:val="auto"/>
          <w:sz w:val="24"/>
          <w:szCs w:val="24"/>
        </w:rPr>
        <w:t xml:space="preserve">SSH show a noticeable </w:t>
      </w:r>
      <w:r w:rsidR="652A9ACB" w:rsidRPr="5188A0A6">
        <w:rPr>
          <w:rFonts w:ascii="Times New Roman" w:eastAsia="Times New Roman" w:hAnsi="Times New Roman" w:cs="Times New Roman"/>
          <w:color w:val="auto"/>
          <w:sz w:val="24"/>
          <w:szCs w:val="24"/>
        </w:rPr>
        <w:t xml:space="preserve">stakeholder </w:t>
      </w:r>
      <w:r w:rsidRPr="5188A0A6">
        <w:rPr>
          <w:rFonts w:ascii="Times New Roman" w:eastAsia="Times New Roman" w:hAnsi="Times New Roman" w:cs="Times New Roman"/>
          <w:color w:val="auto"/>
          <w:sz w:val="24"/>
          <w:szCs w:val="24"/>
        </w:rPr>
        <w:t xml:space="preserve">diversity </w:t>
      </w:r>
      <w:r w:rsidR="00FA617E" w:rsidRPr="5188A0A6">
        <w:rPr>
          <w:rFonts w:ascii="Times New Roman" w:eastAsia="Times New Roman" w:hAnsi="Times New Roman" w:cs="Times New Roman"/>
          <w:color w:val="auto"/>
          <w:sz w:val="24"/>
          <w:szCs w:val="24"/>
        </w:rPr>
        <w:t>in all three dimension</w:t>
      </w:r>
      <w:r w:rsidR="00F71F59" w:rsidRPr="5188A0A6">
        <w:rPr>
          <w:rFonts w:ascii="Times New Roman" w:eastAsia="Times New Roman" w:hAnsi="Times New Roman" w:cs="Times New Roman"/>
          <w:color w:val="auto"/>
          <w:sz w:val="24"/>
          <w:szCs w:val="24"/>
        </w:rPr>
        <w:t xml:space="preserve">s. </w:t>
      </w:r>
      <w:r w:rsidR="00243D86" w:rsidRPr="5188A0A6">
        <w:rPr>
          <w:rFonts w:ascii="Times New Roman" w:eastAsia="Times New Roman" w:hAnsi="Times New Roman" w:cs="Times New Roman"/>
          <w:color w:val="auto"/>
          <w:sz w:val="24"/>
          <w:szCs w:val="24"/>
        </w:rPr>
        <w:t xml:space="preserve">SSH </w:t>
      </w:r>
      <w:r w:rsidR="14121BD2" w:rsidRPr="5188A0A6">
        <w:rPr>
          <w:rFonts w:ascii="Times New Roman" w:eastAsia="Times New Roman" w:hAnsi="Times New Roman" w:cs="Times New Roman"/>
          <w:color w:val="auto"/>
          <w:sz w:val="24"/>
          <w:szCs w:val="24"/>
        </w:rPr>
        <w:t>research is perceived</w:t>
      </w:r>
      <w:r w:rsidR="5A2EAC8C" w:rsidRPr="5188A0A6">
        <w:rPr>
          <w:rFonts w:ascii="Times New Roman" w:eastAsia="Times New Roman" w:hAnsi="Times New Roman" w:cs="Times New Roman"/>
          <w:color w:val="auto"/>
          <w:sz w:val="24"/>
          <w:szCs w:val="24"/>
        </w:rPr>
        <w:t xml:space="preserve"> </w:t>
      </w:r>
      <w:r w:rsidR="00F71F59" w:rsidRPr="5188A0A6">
        <w:rPr>
          <w:rFonts w:ascii="Times New Roman" w:eastAsia="Times New Roman" w:hAnsi="Times New Roman" w:cs="Times New Roman"/>
          <w:color w:val="auto"/>
          <w:sz w:val="24"/>
          <w:szCs w:val="24"/>
        </w:rPr>
        <w:t xml:space="preserve">relevant to all target audiences except for </w:t>
      </w:r>
      <w:r w:rsidR="7CC9EAFE" w:rsidRPr="5188A0A6">
        <w:rPr>
          <w:rFonts w:ascii="Times New Roman" w:eastAsia="Times New Roman" w:hAnsi="Times New Roman" w:cs="Times New Roman"/>
          <w:color w:val="auto"/>
          <w:sz w:val="24"/>
          <w:szCs w:val="24"/>
        </w:rPr>
        <w:t>economy</w:t>
      </w:r>
      <w:r w:rsidR="009F285C" w:rsidRPr="5188A0A6">
        <w:rPr>
          <w:rFonts w:ascii="Times New Roman" w:eastAsia="Times New Roman" w:hAnsi="Times New Roman" w:cs="Times New Roman"/>
          <w:color w:val="auto"/>
          <w:sz w:val="24"/>
          <w:szCs w:val="24"/>
        </w:rPr>
        <w:t xml:space="preserve">, whereas </w:t>
      </w:r>
      <w:r w:rsidR="0BF8C2D2" w:rsidRPr="5188A0A6">
        <w:rPr>
          <w:rFonts w:ascii="Times New Roman" w:eastAsia="Times New Roman" w:hAnsi="Times New Roman" w:cs="Times New Roman"/>
          <w:color w:val="auto"/>
          <w:sz w:val="24"/>
          <w:szCs w:val="24"/>
        </w:rPr>
        <w:t>e</w:t>
      </w:r>
      <w:r w:rsidR="638384C5" w:rsidRPr="5188A0A6">
        <w:rPr>
          <w:rFonts w:ascii="Times New Roman" w:eastAsia="Times New Roman" w:hAnsi="Times New Roman" w:cs="Times New Roman"/>
          <w:color w:val="auto"/>
          <w:sz w:val="24"/>
          <w:szCs w:val="24"/>
        </w:rPr>
        <w:t>ngineer</w:t>
      </w:r>
      <w:r w:rsidR="239E3233" w:rsidRPr="5188A0A6">
        <w:rPr>
          <w:rFonts w:ascii="Times New Roman" w:eastAsia="Times New Roman" w:hAnsi="Times New Roman" w:cs="Times New Roman"/>
          <w:color w:val="auto"/>
          <w:sz w:val="24"/>
          <w:szCs w:val="24"/>
        </w:rPr>
        <w:t>s</w:t>
      </w:r>
      <w:r w:rsidR="00706FEC" w:rsidRPr="5188A0A6">
        <w:rPr>
          <w:rFonts w:ascii="Times New Roman" w:eastAsia="Times New Roman" w:hAnsi="Times New Roman" w:cs="Times New Roman"/>
          <w:color w:val="auto"/>
          <w:sz w:val="24"/>
          <w:szCs w:val="24"/>
        </w:rPr>
        <w:t xml:space="preserve"> clearly</w:t>
      </w:r>
      <w:r w:rsidR="00573DD8" w:rsidRPr="5188A0A6">
        <w:rPr>
          <w:rFonts w:ascii="Times New Roman" w:eastAsia="Times New Roman" w:hAnsi="Times New Roman" w:cs="Times New Roman"/>
          <w:color w:val="auto"/>
          <w:sz w:val="24"/>
          <w:szCs w:val="24"/>
        </w:rPr>
        <w:t xml:space="preserve"> </w:t>
      </w:r>
      <w:r w:rsidR="7B3FA1C8" w:rsidRPr="5188A0A6">
        <w:rPr>
          <w:rFonts w:ascii="Times New Roman" w:eastAsia="Times New Roman" w:hAnsi="Times New Roman" w:cs="Times New Roman"/>
          <w:color w:val="auto"/>
          <w:sz w:val="24"/>
          <w:szCs w:val="24"/>
        </w:rPr>
        <w:t>identif</w:t>
      </w:r>
      <w:r w:rsidR="10CB7D93" w:rsidRPr="5188A0A6">
        <w:rPr>
          <w:rFonts w:ascii="Times New Roman" w:eastAsia="Times New Roman" w:hAnsi="Times New Roman" w:cs="Times New Roman"/>
          <w:color w:val="auto"/>
          <w:sz w:val="24"/>
          <w:szCs w:val="24"/>
        </w:rPr>
        <w:t>y</w:t>
      </w:r>
      <w:r w:rsidR="18A35FDB" w:rsidRPr="5188A0A6">
        <w:rPr>
          <w:rFonts w:ascii="Times New Roman" w:eastAsia="Times New Roman" w:hAnsi="Times New Roman" w:cs="Times New Roman"/>
          <w:color w:val="auto"/>
          <w:sz w:val="24"/>
          <w:szCs w:val="24"/>
        </w:rPr>
        <w:t xml:space="preserve"> </w:t>
      </w:r>
      <w:r w:rsidR="0706161B" w:rsidRPr="5188A0A6">
        <w:rPr>
          <w:rFonts w:ascii="Times New Roman" w:eastAsia="Times New Roman" w:hAnsi="Times New Roman" w:cs="Times New Roman"/>
          <w:color w:val="auto"/>
          <w:sz w:val="24"/>
          <w:szCs w:val="24"/>
        </w:rPr>
        <w:t>economy</w:t>
      </w:r>
      <w:r w:rsidR="322A3A0E" w:rsidRPr="5188A0A6">
        <w:rPr>
          <w:rFonts w:ascii="Times New Roman" w:eastAsia="Times New Roman" w:hAnsi="Times New Roman" w:cs="Times New Roman"/>
          <w:color w:val="auto"/>
          <w:sz w:val="24"/>
          <w:szCs w:val="24"/>
        </w:rPr>
        <w:t xml:space="preserve"> </w:t>
      </w:r>
      <w:r w:rsidR="00573DD8" w:rsidRPr="5188A0A6">
        <w:rPr>
          <w:rFonts w:ascii="Times New Roman" w:eastAsia="Times New Roman" w:hAnsi="Times New Roman" w:cs="Times New Roman"/>
          <w:color w:val="auto"/>
          <w:sz w:val="24"/>
          <w:szCs w:val="24"/>
        </w:rPr>
        <w:t xml:space="preserve">as their </w:t>
      </w:r>
      <w:r w:rsidR="00243D86" w:rsidRPr="5188A0A6">
        <w:rPr>
          <w:rFonts w:ascii="Times New Roman" w:eastAsia="Times New Roman" w:hAnsi="Times New Roman" w:cs="Times New Roman"/>
          <w:color w:val="auto"/>
          <w:sz w:val="24"/>
          <w:szCs w:val="24"/>
        </w:rPr>
        <w:t xml:space="preserve">main </w:t>
      </w:r>
      <w:r w:rsidR="00573DD8" w:rsidRPr="5188A0A6">
        <w:rPr>
          <w:rFonts w:ascii="Times New Roman" w:eastAsia="Times New Roman" w:hAnsi="Times New Roman" w:cs="Times New Roman"/>
          <w:color w:val="auto"/>
          <w:sz w:val="24"/>
          <w:szCs w:val="24"/>
        </w:rPr>
        <w:t xml:space="preserve">stakeholder </w:t>
      </w:r>
      <w:r w:rsidR="00706FEC" w:rsidRPr="5188A0A6">
        <w:rPr>
          <w:rFonts w:ascii="Times New Roman" w:eastAsia="Times New Roman" w:hAnsi="Times New Roman" w:cs="Times New Roman"/>
          <w:color w:val="auto"/>
          <w:sz w:val="24"/>
          <w:szCs w:val="24"/>
        </w:rPr>
        <w:t>in all three dimensions</w:t>
      </w:r>
      <w:r w:rsidR="00243D86" w:rsidRPr="5188A0A6">
        <w:rPr>
          <w:rFonts w:ascii="Times New Roman" w:eastAsia="Times New Roman" w:hAnsi="Times New Roman" w:cs="Times New Roman"/>
          <w:color w:val="auto"/>
          <w:sz w:val="24"/>
          <w:szCs w:val="24"/>
        </w:rPr>
        <w:t>.</w:t>
      </w:r>
      <w:r w:rsidR="00C00B5C" w:rsidRPr="5188A0A6">
        <w:rPr>
          <w:rFonts w:ascii="Times New Roman" w:eastAsia="Times New Roman" w:hAnsi="Times New Roman" w:cs="Times New Roman"/>
          <w:color w:val="auto"/>
          <w:sz w:val="24"/>
          <w:szCs w:val="24"/>
        </w:rPr>
        <w:t xml:space="preserve"> </w:t>
      </w:r>
      <w:r w:rsidR="5670CF22" w:rsidRPr="5188A0A6">
        <w:rPr>
          <w:rFonts w:ascii="Times New Roman" w:eastAsia="Times New Roman" w:hAnsi="Times New Roman" w:cs="Times New Roman"/>
          <w:color w:val="auto"/>
          <w:sz w:val="24"/>
          <w:szCs w:val="24"/>
        </w:rPr>
        <w:t xml:space="preserve">As Figure 5 illustrates for </w:t>
      </w:r>
      <w:r w:rsidR="5670CF22" w:rsidRPr="5188A0A6">
        <w:rPr>
          <w:rFonts w:ascii="Times New Roman" w:eastAsia="Times New Roman" w:hAnsi="Times New Roman" w:cs="Times New Roman"/>
          <w:i/>
          <w:color w:val="auto"/>
          <w:sz w:val="24"/>
          <w:szCs w:val="24"/>
        </w:rPr>
        <w:t xml:space="preserve">Relevance, </w:t>
      </w:r>
      <w:r w:rsidR="465A255A" w:rsidRPr="5188A0A6">
        <w:rPr>
          <w:rFonts w:ascii="Times New Roman" w:eastAsia="Times New Roman" w:hAnsi="Times New Roman" w:cs="Times New Roman"/>
          <w:color w:val="auto"/>
          <w:sz w:val="24"/>
          <w:szCs w:val="24"/>
        </w:rPr>
        <w:t xml:space="preserve">a field variance exists </w:t>
      </w:r>
      <w:r w:rsidR="255CE667" w:rsidRPr="5188A0A6">
        <w:rPr>
          <w:rFonts w:ascii="Times New Roman" w:eastAsia="Times New Roman" w:hAnsi="Times New Roman" w:cs="Times New Roman"/>
          <w:color w:val="auto"/>
          <w:sz w:val="24"/>
          <w:szCs w:val="24"/>
        </w:rPr>
        <w:t>though</w:t>
      </w:r>
      <w:r w:rsidR="01872912" w:rsidRPr="5188A0A6">
        <w:rPr>
          <w:rFonts w:ascii="Times New Roman" w:eastAsia="Times New Roman" w:hAnsi="Times New Roman" w:cs="Times New Roman"/>
          <w:color w:val="auto"/>
          <w:sz w:val="24"/>
          <w:szCs w:val="24"/>
        </w:rPr>
        <w:t>.</w:t>
      </w:r>
      <w:r w:rsidR="4906D619" w:rsidRPr="5188A0A6">
        <w:rPr>
          <w:rFonts w:ascii="Times New Roman" w:eastAsia="Times New Roman" w:hAnsi="Times New Roman" w:cs="Times New Roman"/>
          <w:color w:val="auto"/>
          <w:sz w:val="24"/>
          <w:szCs w:val="24"/>
        </w:rPr>
        <w:t xml:space="preserve"> </w:t>
      </w:r>
      <w:r w:rsidR="27FD5EB5" w:rsidRPr="5188A0A6">
        <w:rPr>
          <w:rFonts w:ascii="Times New Roman" w:eastAsia="Times New Roman" w:hAnsi="Times New Roman" w:cs="Times New Roman"/>
          <w:color w:val="auto"/>
          <w:sz w:val="24"/>
          <w:szCs w:val="24"/>
        </w:rPr>
        <w:t>H</w:t>
      </w:r>
      <w:r w:rsidR="01872912" w:rsidRPr="5188A0A6">
        <w:rPr>
          <w:rFonts w:ascii="Times New Roman" w:eastAsia="Times New Roman" w:hAnsi="Times New Roman" w:cs="Times New Roman"/>
          <w:color w:val="auto"/>
          <w:sz w:val="24"/>
          <w:szCs w:val="24"/>
        </w:rPr>
        <w:t>umanities</w:t>
      </w:r>
      <w:r w:rsidR="00CD3D8F" w:rsidRPr="5188A0A6">
        <w:rPr>
          <w:rFonts w:ascii="Times New Roman" w:eastAsia="Times New Roman" w:hAnsi="Times New Roman" w:cs="Times New Roman"/>
          <w:color w:val="auto"/>
          <w:sz w:val="24"/>
          <w:szCs w:val="24"/>
        </w:rPr>
        <w:t xml:space="preserve"> and</w:t>
      </w:r>
      <w:r w:rsidR="00AC6E39" w:rsidRPr="5188A0A6">
        <w:rPr>
          <w:rFonts w:ascii="Times New Roman" w:eastAsia="Times New Roman" w:hAnsi="Times New Roman" w:cs="Times New Roman"/>
          <w:color w:val="auto"/>
          <w:sz w:val="24"/>
          <w:szCs w:val="24"/>
        </w:rPr>
        <w:t xml:space="preserve"> </w:t>
      </w:r>
      <w:r w:rsidR="471FAA58" w:rsidRPr="2A2E350B">
        <w:rPr>
          <w:rFonts w:ascii="Times New Roman" w:eastAsia="Times New Roman" w:hAnsi="Times New Roman" w:cs="Times New Roman"/>
          <w:color w:val="auto"/>
          <w:sz w:val="24"/>
          <w:szCs w:val="24"/>
        </w:rPr>
        <w:t>n</w:t>
      </w:r>
      <w:r w:rsidR="6685E7D7" w:rsidRPr="2A2E350B">
        <w:rPr>
          <w:rFonts w:ascii="Times New Roman" w:eastAsia="Times New Roman" w:hAnsi="Times New Roman" w:cs="Times New Roman"/>
          <w:color w:val="auto"/>
          <w:sz w:val="24"/>
          <w:szCs w:val="24"/>
        </w:rPr>
        <w:t xml:space="preserve">atural </w:t>
      </w:r>
      <w:r w:rsidR="4D1449CB" w:rsidRPr="2A2E350B">
        <w:rPr>
          <w:rFonts w:ascii="Times New Roman" w:eastAsia="Times New Roman" w:hAnsi="Times New Roman" w:cs="Times New Roman"/>
          <w:color w:val="auto"/>
          <w:sz w:val="24"/>
          <w:szCs w:val="24"/>
        </w:rPr>
        <w:t>s</w:t>
      </w:r>
      <w:r w:rsidR="6685E7D7" w:rsidRPr="2A2E350B">
        <w:rPr>
          <w:rFonts w:ascii="Times New Roman" w:eastAsia="Times New Roman" w:hAnsi="Times New Roman" w:cs="Times New Roman"/>
          <w:color w:val="auto"/>
          <w:sz w:val="24"/>
          <w:szCs w:val="24"/>
        </w:rPr>
        <w:t>ciences</w:t>
      </w:r>
      <w:r w:rsidR="0003640B" w:rsidRPr="5188A0A6">
        <w:rPr>
          <w:rFonts w:ascii="Times New Roman" w:eastAsia="Times New Roman" w:hAnsi="Times New Roman" w:cs="Times New Roman"/>
          <w:color w:val="auto"/>
          <w:sz w:val="24"/>
          <w:szCs w:val="24"/>
        </w:rPr>
        <w:t xml:space="preserve"> </w:t>
      </w:r>
      <w:r w:rsidR="28040B74" w:rsidRPr="5188A0A6">
        <w:rPr>
          <w:rFonts w:ascii="Times New Roman" w:eastAsia="Times New Roman" w:hAnsi="Times New Roman" w:cs="Times New Roman"/>
          <w:color w:val="auto"/>
          <w:sz w:val="24"/>
          <w:szCs w:val="24"/>
        </w:rPr>
        <w:t xml:space="preserve">indicate </w:t>
      </w:r>
      <w:r w:rsidR="0FF0BAF1" w:rsidRPr="5188A0A6">
        <w:rPr>
          <w:rFonts w:ascii="Times New Roman" w:eastAsia="Times New Roman" w:hAnsi="Times New Roman" w:cs="Times New Roman"/>
          <w:color w:val="auto"/>
          <w:sz w:val="24"/>
          <w:szCs w:val="24"/>
        </w:rPr>
        <w:t>great</w:t>
      </w:r>
      <w:r w:rsidRPr="5188A0A6" w:rsidDel="002D6D8A">
        <w:rPr>
          <w:rFonts w:ascii="Times New Roman" w:eastAsia="Times New Roman" w:hAnsi="Times New Roman" w:cs="Times New Roman"/>
          <w:color w:val="auto"/>
          <w:sz w:val="24"/>
          <w:szCs w:val="24"/>
        </w:rPr>
        <w:t xml:space="preserve"> </w:t>
      </w:r>
      <w:r w:rsidR="60425A41" w:rsidRPr="5188A0A6">
        <w:rPr>
          <w:rFonts w:ascii="Times New Roman" w:eastAsia="Times New Roman" w:hAnsi="Times New Roman" w:cs="Times New Roman"/>
          <w:color w:val="auto"/>
          <w:sz w:val="24"/>
          <w:szCs w:val="24"/>
        </w:rPr>
        <w:t xml:space="preserve">differences </w:t>
      </w:r>
      <w:r w:rsidR="1BF43460" w:rsidRPr="5188A0A6">
        <w:rPr>
          <w:rFonts w:ascii="Times New Roman" w:eastAsia="Times New Roman" w:hAnsi="Times New Roman" w:cs="Times New Roman"/>
          <w:color w:val="auto"/>
          <w:sz w:val="24"/>
          <w:szCs w:val="24"/>
        </w:rPr>
        <w:t xml:space="preserve">between their disciplines </w:t>
      </w:r>
      <w:r w:rsidR="002D6D8A" w:rsidRPr="5188A0A6">
        <w:rPr>
          <w:rFonts w:ascii="Times New Roman" w:eastAsia="Times New Roman" w:hAnsi="Times New Roman" w:cs="Times New Roman"/>
          <w:color w:val="auto"/>
          <w:sz w:val="24"/>
          <w:szCs w:val="24"/>
        </w:rPr>
        <w:t xml:space="preserve">whereas </w:t>
      </w:r>
      <w:r w:rsidR="1F4E2DE7" w:rsidRPr="2A2E350B">
        <w:rPr>
          <w:rFonts w:ascii="Times New Roman" w:eastAsia="Times New Roman" w:hAnsi="Times New Roman" w:cs="Times New Roman"/>
          <w:color w:val="auto"/>
          <w:sz w:val="24"/>
          <w:szCs w:val="24"/>
        </w:rPr>
        <w:t>e</w:t>
      </w:r>
      <w:r w:rsidR="58E1012A" w:rsidRPr="2A2E350B">
        <w:rPr>
          <w:rFonts w:ascii="Times New Roman" w:eastAsia="Times New Roman" w:hAnsi="Times New Roman" w:cs="Times New Roman"/>
          <w:color w:val="auto"/>
          <w:sz w:val="24"/>
          <w:szCs w:val="24"/>
        </w:rPr>
        <w:t>ngineering</w:t>
      </w:r>
      <w:r w:rsidR="002D6D8A" w:rsidRPr="5188A0A6">
        <w:rPr>
          <w:rFonts w:ascii="Times New Roman" w:eastAsia="Times New Roman" w:hAnsi="Times New Roman" w:cs="Times New Roman"/>
          <w:color w:val="auto"/>
          <w:sz w:val="24"/>
          <w:szCs w:val="24"/>
        </w:rPr>
        <w:t xml:space="preserve"> </w:t>
      </w:r>
      <w:r w:rsidR="00C46C5C" w:rsidRPr="5188A0A6">
        <w:rPr>
          <w:rFonts w:ascii="Times New Roman" w:eastAsia="Times New Roman" w:hAnsi="Times New Roman" w:cs="Times New Roman"/>
          <w:color w:val="auto"/>
          <w:sz w:val="24"/>
          <w:szCs w:val="24"/>
        </w:rPr>
        <w:t>shows less w</w:t>
      </w:r>
      <w:r w:rsidR="00E30D84" w:rsidRPr="5188A0A6">
        <w:rPr>
          <w:rFonts w:ascii="Times New Roman" w:eastAsia="Times New Roman" w:hAnsi="Times New Roman" w:cs="Times New Roman"/>
          <w:color w:val="auto"/>
          <w:sz w:val="24"/>
          <w:szCs w:val="24"/>
        </w:rPr>
        <w:t>ithin-</w:t>
      </w:r>
      <w:r w:rsidR="00C6461A" w:rsidRPr="5188A0A6">
        <w:rPr>
          <w:rFonts w:ascii="Times New Roman" w:eastAsia="Times New Roman" w:hAnsi="Times New Roman" w:cs="Times New Roman"/>
          <w:color w:val="auto"/>
          <w:sz w:val="24"/>
          <w:szCs w:val="24"/>
        </w:rPr>
        <w:t xml:space="preserve">field </w:t>
      </w:r>
      <w:r w:rsidR="003E7435" w:rsidRPr="5188A0A6">
        <w:rPr>
          <w:rFonts w:ascii="Times New Roman" w:eastAsia="Times New Roman" w:hAnsi="Times New Roman" w:cs="Times New Roman"/>
          <w:color w:val="auto"/>
          <w:sz w:val="24"/>
          <w:szCs w:val="24"/>
        </w:rPr>
        <w:t>variance,</w:t>
      </w:r>
      <w:r w:rsidR="0EED664D" w:rsidRPr="5188A0A6">
        <w:rPr>
          <w:rFonts w:ascii="Times New Roman" w:eastAsia="Times New Roman" w:hAnsi="Times New Roman" w:cs="Times New Roman"/>
          <w:color w:val="auto"/>
          <w:sz w:val="24"/>
          <w:szCs w:val="24"/>
        </w:rPr>
        <w:t xml:space="preserve"> and most disciplines </w:t>
      </w:r>
      <w:r w:rsidR="2DFFDB45" w:rsidRPr="5188A0A6">
        <w:rPr>
          <w:rFonts w:ascii="Times New Roman" w:eastAsia="Times New Roman" w:hAnsi="Times New Roman" w:cs="Times New Roman"/>
          <w:color w:val="auto"/>
          <w:sz w:val="24"/>
          <w:szCs w:val="24"/>
        </w:rPr>
        <w:t>feature</w:t>
      </w:r>
      <w:r w:rsidR="0EED664D" w:rsidRPr="5188A0A6">
        <w:rPr>
          <w:rFonts w:ascii="Times New Roman" w:eastAsia="Times New Roman" w:hAnsi="Times New Roman" w:cs="Times New Roman"/>
          <w:color w:val="auto"/>
          <w:sz w:val="24"/>
          <w:szCs w:val="24"/>
        </w:rPr>
        <w:t xml:space="preserve"> a similar pattern</w:t>
      </w:r>
      <w:r w:rsidR="00E30D84" w:rsidRPr="5188A0A6">
        <w:rPr>
          <w:rFonts w:ascii="Times New Roman" w:eastAsia="Times New Roman" w:hAnsi="Times New Roman" w:cs="Times New Roman"/>
          <w:color w:val="auto"/>
          <w:sz w:val="24"/>
          <w:szCs w:val="24"/>
        </w:rPr>
        <w:t xml:space="preserve">. </w:t>
      </w:r>
      <w:r w:rsidR="1BF43C11" w:rsidRPr="5188A0A6">
        <w:rPr>
          <w:rFonts w:ascii="Times New Roman" w:eastAsia="Times New Roman" w:hAnsi="Times New Roman" w:cs="Times New Roman"/>
          <w:color w:val="auto"/>
          <w:sz w:val="24"/>
          <w:szCs w:val="24"/>
        </w:rPr>
        <w:t xml:space="preserve">Architecture, however, deviates from this field-specific pattern. </w:t>
      </w:r>
    </w:p>
    <w:p w14:paraId="1E4082AD" w14:textId="77777777" w:rsidR="00706FEC" w:rsidRPr="00F71F59" w:rsidRDefault="00706FEC" w:rsidP="00706FEC">
      <w:pPr>
        <w:spacing w:after="0" w:line="240" w:lineRule="auto"/>
        <w:rPr>
          <w:rFonts w:ascii="Times New Roman" w:eastAsia="Times New Roman" w:hAnsi="Times New Roman" w:cs="Times New Roman"/>
          <w:color w:val="auto"/>
          <w:sz w:val="24"/>
          <w:szCs w:val="24"/>
          <w:lang w:val="en-US"/>
        </w:rPr>
      </w:pPr>
    </w:p>
    <w:p w14:paraId="5E1AE0CA" w14:textId="71008D02" w:rsidR="00646CAB" w:rsidRPr="005077CD" w:rsidRDefault="00EE5450" w:rsidP="002A2835">
      <w:pPr>
        <w:spacing w:after="0" w:line="240"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de-DE"/>
        </w:rPr>
        <w:drawing>
          <wp:inline distT="0" distB="0" distL="0" distR="0" wp14:anchorId="2E8B6EC8" wp14:editId="1CAFDB0F">
            <wp:extent cx="4127948" cy="6133381"/>
            <wp:effectExtent l="0" t="0" r="6350" b="127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5675" cy="6144862"/>
                    </a:xfrm>
                    <a:prstGeom prst="rect">
                      <a:avLst/>
                    </a:prstGeom>
                    <a:noFill/>
                    <a:ln>
                      <a:noFill/>
                    </a:ln>
                  </pic:spPr>
                </pic:pic>
              </a:graphicData>
            </a:graphic>
          </wp:inline>
        </w:drawing>
      </w:r>
    </w:p>
    <w:p w14:paraId="34A6310A" w14:textId="77777777" w:rsidR="00EE5450" w:rsidRDefault="00EE5450" w:rsidP="00344F5B">
      <w:pPr>
        <w:spacing w:after="0" w:line="240" w:lineRule="auto"/>
        <w:ind w:left="360" w:firstLine="0"/>
        <w:jc w:val="center"/>
        <w:rPr>
          <w:rFonts w:cs="Times New Roman"/>
          <w:i/>
        </w:rPr>
      </w:pPr>
    </w:p>
    <w:p w14:paraId="68E7BDE6" w14:textId="77777777" w:rsidR="002A2835" w:rsidRDefault="002A2835" w:rsidP="002A2835">
      <w:pPr>
        <w:spacing w:after="0" w:line="240" w:lineRule="auto"/>
        <w:ind w:left="360" w:firstLine="0"/>
        <w:jc w:val="center"/>
        <w:rPr>
          <w:rFonts w:cs="Times New Roman"/>
          <w:i/>
        </w:rPr>
      </w:pPr>
      <w:r>
        <w:rPr>
          <w:rFonts w:cs="Times New Roman"/>
          <w:i/>
          <w:noProof/>
          <w:lang w:val="de-DE"/>
        </w:rPr>
        <w:lastRenderedPageBreak/>
        <w:drawing>
          <wp:inline distT="0" distB="0" distL="0" distR="0" wp14:anchorId="63235DE7" wp14:editId="00BC7FEF">
            <wp:extent cx="4267289" cy="6340415"/>
            <wp:effectExtent l="0" t="0" r="0" b="381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335" cy="6382087"/>
                    </a:xfrm>
                    <a:prstGeom prst="rect">
                      <a:avLst/>
                    </a:prstGeom>
                    <a:noFill/>
                    <a:ln>
                      <a:noFill/>
                    </a:ln>
                  </pic:spPr>
                </pic:pic>
              </a:graphicData>
            </a:graphic>
          </wp:inline>
        </w:drawing>
      </w:r>
    </w:p>
    <w:p w14:paraId="19833E0C" w14:textId="77777777" w:rsidR="002A2835" w:rsidRDefault="002A2835" w:rsidP="002A2835">
      <w:pPr>
        <w:spacing w:after="0" w:line="240" w:lineRule="auto"/>
        <w:ind w:left="360" w:firstLine="0"/>
        <w:jc w:val="center"/>
        <w:rPr>
          <w:rFonts w:cs="Times New Roman"/>
          <w:i/>
        </w:rPr>
      </w:pPr>
    </w:p>
    <w:p w14:paraId="0DA9C23B" w14:textId="1998E483" w:rsidR="00EB2F26" w:rsidRPr="00B73D9E" w:rsidRDefault="00025500" w:rsidP="00B73D9E">
      <w:pPr>
        <w:pStyle w:val="berschrift2"/>
        <w:rPr>
          <w:rFonts w:ascii="Times New Roman" w:eastAsia="Times New Roman" w:hAnsi="Times New Roman" w:cs="Times New Roman"/>
          <w:i/>
          <w:color w:val="auto"/>
          <w:sz w:val="24"/>
          <w:lang w:val="en-US"/>
        </w:rPr>
      </w:pPr>
      <w:r w:rsidRPr="00B73D9E">
        <w:rPr>
          <w:rFonts w:ascii="Times New Roman" w:hAnsi="Times New Roman" w:cs="Times New Roman"/>
          <w:i/>
          <w:color w:val="auto"/>
          <w:sz w:val="24"/>
        </w:rPr>
        <w:t>3</w:t>
      </w:r>
      <w:r w:rsidR="00180638" w:rsidRPr="00B73D9E">
        <w:rPr>
          <w:rFonts w:ascii="Times New Roman" w:hAnsi="Times New Roman" w:cs="Times New Roman"/>
          <w:i/>
          <w:color w:val="auto"/>
          <w:sz w:val="24"/>
        </w:rPr>
        <w:t>.</w:t>
      </w:r>
      <w:r w:rsidR="0046437F" w:rsidRPr="00B73D9E">
        <w:rPr>
          <w:rFonts w:ascii="Times New Roman" w:hAnsi="Times New Roman" w:cs="Times New Roman"/>
          <w:i/>
          <w:color w:val="auto"/>
          <w:sz w:val="24"/>
        </w:rPr>
        <w:t xml:space="preserve">3. </w:t>
      </w:r>
      <w:r w:rsidR="00333D5D" w:rsidRPr="00B73D9E">
        <w:rPr>
          <w:rFonts w:ascii="Times New Roman" w:hAnsi="Times New Roman" w:cs="Times New Roman"/>
          <w:i/>
          <w:color w:val="auto"/>
          <w:sz w:val="24"/>
        </w:rPr>
        <w:t xml:space="preserve">Indirect </w:t>
      </w:r>
      <w:r w:rsidR="00E85C8E" w:rsidRPr="00B73D9E">
        <w:rPr>
          <w:rFonts w:ascii="Times New Roman" w:hAnsi="Times New Roman" w:cs="Times New Roman"/>
          <w:i/>
          <w:color w:val="auto"/>
          <w:sz w:val="24"/>
        </w:rPr>
        <w:t>interacti</w:t>
      </w:r>
      <w:r w:rsidR="00B71DC1" w:rsidRPr="00B73D9E">
        <w:rPr>
          <w:rFonts w:ascii="Times New Roman" w:hAnsi="Times New Roman" w:cs="Times New Roman"/>
          <w:i/>
          <w:color w:val="auto"/>
          <w:sz w:val="24"/>
        </w:rPr>
        <w:t>ons</w:t>
      </w:r>
      <w:r w:rsidR="007A716D" w:rsidRPr="00B73D9E">
        <w:rPr>
          <w:rFonts w:ascii="Times New Roman" w:hAnsi="Times New Roman" w:cs="Times New Roman"/>
          <w:i/>
          <w:color w:val="auto"/>
          <w:sz w:val="24"/>
        </w:rPr>
        <w:t xml:space="preserve">: </w:t>
      </w:r>
      <w:r w:rsidR="00F04759" w:rsidRPr="00B73D9E">
        <w:rPr>
          <w:rFonts w:ascii="Times New Roman" w:hAnsi="Times New Roman" w:cs="Times New Roman"/>
          <w:i/>
          <w:color w:val="auto"/>
          <w:sz w:val="24"/>
        </w:rPr>
        <w:t>Data Sharing and non-scientific publication</w:t>
      </w:r>
    </w:p>
    <w:p w14:paraId="03ED3583" w14:textId="0A2333DE" w:rsidR="00C10BBF" w:rsidRDefault="00A36A35" w:rsidP="00341000">
      <w:pPr>
        <w:pStyle w:val="Formatvorlage1"/>
        <w:ind w:left="0" w:firstLine="0"/>
        <w:jc w:val="both"/>
        <w:rPr>
          <w:rFonts w:cs="Times New Roman"/>
          <w:lang w:val="en-US"/>
        </w:rPr>
      </w:pPr>
      <w:r w:rsidRPr="5188A0A6">
        <w:rPr>
          <w:rFonts w:cs="Times New Roman"/>
        </w:rPr>
        <w:t>Considering</w:t>
      </w:r>
      <w:r w:rsidR="000D77A0" w:rsidRPr="5188A0A6">
        <w:rPr>
          <w:rFonts w:cs="Times New Roman"/>
        </w:rPr>
        <w:t xml:space="preserve"> </w:t>
      </w:r>
      <w:r w:rsidR="00B028B7" w:rsidRPr="5188A0A6">
        <w:rPr>
          <w:rFonts w:cs="Times New Roman"/>
        </w:rPr>
        <w:t xml:space="preserve">the </w:t>
      </w:r>
      <w:r w:rsidR="00296A29" w:rsidRPr="5188A0A6">
        <w:rPr>
          <w:rFonts w:cs="Times New Roman"/>
        </w:rPr>
        <w:t xml:space="preserve">indirect </w:t>
      </w:r>
      <w:r w:rsidR="00B028B7" w:rsidRPr="5188A0A6">
        <w:rPr>
          <w:rFonts w:cs="Times New Roman"/>
        </w:rPr>
        <w:t>ways</w:t>
      </w:r>
      <w:r w:rsidR="00477EE8" w:rsidRPr="5188A0A6">
        <w:rPr>
          <w:rFonts w:cs="Times New Roman"/>
        </w:rPr>
        <w:t xml:space="preserve"> sc</w:t>
      </w:r>
      <w:r w:rsidR="007B5E26" w:rsidRPr="5188A0A6">
        <w:rPr>
          <w:rFonts w:cs="Times New Roman"/>
        </w:rPr>
        <w:t xml:space="preserve">ientists </w:t>
      </w:r>
      <w:r w:rsidR="00296A29" w:rsidRPr="5188A0A6">
        <w:rPr>
          <w:rFonts w:cs="Times New Roman"/>
        </w:rPr>
        <w:t xml:space="preserve">engage </w:t>
      </w:r>
      <w:r w:rsidR="00C40439" w:rsidRPr="5188A0A6">
        <w:rPr>
          <w:rFonts w:cs="Times New Roman"/>
        </w:rPr>
        <w:t>with their stakeholders</w:t>
      </w:r>
      <w:r w:rsidR="0083502E" w:rsidRPr="5188A0A6">
        <w:rPr>
          <w:rFonts w:cs="Times New Roman"/>
        </w:rPr>
        <w:t xml:space="preserve">, </w:t>
      </w:r>
      <w:r w:rsidR="0098254D" w:rsidRPr="5188A0A6">
        <w:rPr>
          <w:rFonts w:cs="Times New Roman"/>
        </w:rPr>
        <w:t xml:space="preserve">e.g., </w:t>
      </w:r>
      <w:r w:rsidR="0083502E" w:rsidRPr="5188A0A6">
        <w:rPr>
          <w:rFonts w:cs="Times New Roman"/>
        </w:rPr>
        <w:t>through publication</w:t>
      </w:r>
      <w:r w:rsidR="003F5CBE" w:rsidRPr="5188A0A6">
        <w:rPr>
          <w:rFonts w:cs="Times New Roman"/>
        </w:rPr>
        <w:t xml:space="preserve">s, </w:t>
      </w:r>
      <w:r w:rsidR="38EBDC10" w:rsidRPr="0DD853D6">
        <w:rPr>
          <w:rFonts w:cs="Times New Roman"/>
        </w:rPr>
        <w:t xml:space="preserve">also </w:t>
      </w:r>
      <w:r w:rsidR="001F75C3" w:rsidRPr="5188A0A6">
        <w:rPr>
          <w:rFonts w:cs="Times New Roman"/>
        </w:rPr>
        <w:t xml:space="preserve">helps </w:t>
      </w:r>
      <w:r w:rsidR="1358E099" w:rsidRPr="0DD853D6">
        <w:rPr>
          <w:rFonts w:cs="Times New Roman"/>
        </w:rPr>
        <w:t xml:space="preserve">to assess </w:t>
      </w:r>
      <w:r w:rsidR="687B781D" w:rsidRPr="2DDC9616">
        <w:rPr>
          <w:rFonts w:cs="Times New Roman"/>
        </w:rPr>
        <w:t xml:space="preserve">the </w:t>
      </w:r>
      <w:r w:rsidR="00EE675B" w:rsidRPr="5188A0A6">
        <w:rPr>
          <w:rFonts w:cs="Times New Roman"/>
        </w:rPr>
        <w:t>potential for societal impact of</w:t>
      </w:r>
      <w:r w:rsidR="006533AB" w:rsidRPr="5188A0A6">
        <w:rPr>
          <w:rFonts w:cs="Times New Roman"/>
        </w:rPr>
        <w:t xml:space="preserve"> research</w:t>
      </w:r>
      <w:r w:rsidR="0083502E" w:rsidRPr="5188A0A6">
        <w:rPr>
          <w:rFonts w:cs="Times New Roman"/>
        </w:rPr>
        <w:t>.</w:t>
      </w:r>
      <w:r w:rsidR="002B2AA8" w:rsidRPr="5188A0A6">
        <w:rPr>
          <w:rFonts w:cs="Times New Roman"/>
        </w:rPr>
        <w:t xml:space="preserve"> </w:t>
      </w:r>
      <w:r w:rsidR="5E8730C6" w:rsidRPr="5188A0A6">
        <w:rPr>
          <w:rFonts w:cs="Times New Roman"/>
        </w:rPr>
        <w:t xml:space="preserve">The following section provides </w:t>
      </w:r>
      <w:r w:rsidR="44C92D1B" w:rsidRPr="5188A0A6">
        <w:rPr>
          <w:rFonts w:cs="Times New Roman"/>
        </w:rPr>
        <w:t>d</w:t>
      </w:r>
      <w:r w:rsidR="27F7C594" w:rsidRPr="5188A0A6">
        <w:rPr>
          <w:rFonts w:cs="Times New Roman"/>
        </w:rPr>
        <w:t xml:space="preserve">ata </w:t>
      </w:r>
      <w:r w:rsidR="00890A85" w:rsidRPr="5188A0A6">
        <w:rPr>
          <w:rFonts w:cs="Times New Roman"/>
        </w:rPr>
        <w:t xml:space="preserve">about </w:t>
      </w:r>
      <w:r w:rsidR="00DD4328" w:rsidRPr="5188A0A6">
        <w:rPr>
          <w:rFonts w:cs="Times New Roman"/>
        </w:rPr>
        <w:t xml:space="preserve">scientists’ data sharing </w:t>
      </w:r>
      <w:r w:rsidR="00C856CA" w:rsidRPr="5188A0A6">
        <w:rPr>
          <w:rFonts w:cs="Times New Roman"/>
        </w:rPr>
        <w:t>behaviour</w:t>
      </w:r>
      <w:r w:rsidR="00DD4328" w:rsidRPr="5188A0A6">
        <w:rPr>
          <w:rFonts w:cs="Times New Roman"/>
        </w:rPr>
        <w:t xml:space="preserve"> and </w:t>
      </w:r>
      <w:r w:rsidR="00076726" w:rsidRPr="5188A0A6">
        <w:rPr>
          <w:rFonts w:cs="Times New Roman"/>
        </w:rPr>
        <w:t>their engagement in non-scientific publications</w:t>
      </w:r>
      <w:r w:rsidR="009A497B" w:rsidRPr="5188A0A6">
        <w:rPr>
          <w:rFonts w:cs="Times New Roman"/>
        </w:rPr>
        <w:t xml:space="preserve"> </w:t>
      </w:r>
      <w:r w:rsidR="009A497B" w:rsidRPr="5656F8D8">
        <w:rPr>
          <w:rFonts w:cs="Times New Roman"/>
        </w:rPr>
        <w:t>serv</w:t>
      </w:r>
      <w:r w:rsidR="6FB15BC8" w:rsidRPr="5656F8D8">
        <w:rPr>
          <w:rFonts w:cs="Times New Roman"/>
        </w:rPr>
        <w:t xml:space="preserve">ing </w:t>
      </w:r>
      <w:r w:rsidR="4133616E" w:rsidRPr="5656F8D8">
        <w:rPr>
          <w:rFonts w:cs="Times New Roman"/>
        </w:rPr>
        <w:t>as prox</w:t>
      </w:r>
      <w:r w:rsidR="63F8DFD7" w:rsidRPr="5656F8D8">
        <w:rPr>
          <w:rFonts w:cs="Times New Roman"/>
        </w:rPr>
        <w:t>ies</w:t>
      </w:r>
      <w:r w:rsidR="006533AB" w:rsidRPr="5656F8D8">
        <w:rPr>
          <w:rFonts w:cs="Times New Roman"/>
        </w:rPr>
        <w:t xml:space="preserve"> for </w:t>
      </w:r>
      <w:r w:rsidR="006533AB" w:rsidRPr="5656F8D8">
        <w:rPr>
          <w:rFonts w:cs="Times New Roman"/>
          <w:i/>
        </w:rPr>
        <w:t xml:space="preserve">indirect </w:t>
      </w:r>
      <w:r w:rsidR="00100509" w:rsidRPr="5656F8D8">
        <w:rPr>
          <w:rFonts w:cs="Times New Roman"/>
          <w:i/>
        </w:rPr>
        <w:t>interactions</w:t>
      </w:r>
      <w:r w:rsidR="00030AB3" w:rsidRPr="5656F8D8">
        <w:rPr>
          <w:rFonts w:cs="Times New Roman"/>
        </w:rPr>
        <w:t>.</w:t>
      </w:r>
      <w:r w:rsidR="6A14D82C" w:rsidRPr="00DDA97C">
        <w:rPr>
          <w:rFonts w:cs="Times New Roman"/>
        </w:rPr>
        <w:t xml:space="preserve"> </w:t>
      </w:r>
      <w:r w:rsidR="13A0964E" w:rsidRPr="1BA2DF1C">
        <w:rPr>
          <w:rFonts w:cs="Times New Roman"/>
        </w:rPr>
        <w:t xml:space="preserve">Both variables </w:t>
      </w:r>
      <w:r w:rsidR="71AD022A" w:rsidRPr="1BA2DF1C">
        <w:rPr>
          <w:rFonts w:cs="Times New Roman"/>
        </w:rPr>
        <w:t xml:space="preserve">refer to </w:t>
      </w:r>
      <w:r w:rsidR="25716C6C" w:rsidRPr="57C65897">
        <w:rPr>
          <w:rFonts w:cs="Times New Roman"/>
        </w:rPr>
        <w:t>impact</w:t>
      </w:r>
      <w:r w:rsidR="13A0964E" w:rsidRPr="1BA2DF1C">
        <w:rPr>
          <w:rFonts w:cs="Times New Roman"/>
        </w:rPr>
        <w:t xml:space="preserve"> </w:t>
      </w:r>
      <w:r w:rsidR="16C4E867" w:rsidRPr="1BA2DF1C">
        <w:rPr>
          <w:rFonts w:cs="Times New Roman"/>
        </w:rPr>
        <w:t>by demonstrating</w:t>
      </w:r>
      <w:r w:rsidR="13A0964E" w:rsidRPr="1BA2DF1C">
        <w:rPr>
          <w:rFonts w:cs="Times New Roman"/>
        </w:rPr>
        <w:t xml:space="preserve"> </w:t>
      </w:r>
      <w:r w:rsidR="4953D885" w:rsidRPr="1BA2DF1C">
        <w:rPr>
          <w:rFonts w:cs="Times New Roman"/>
        </w:rPr>
        <w:t xml:space="preserve">the ways in which researchers </w:t>
      </w:r>
      <w:r w:rsidR="69076264" w:rsidRPr="1BA2DF1C">
        <w:rPr>
          <w:rFonts w:cs="Times New Roman"/>
        </w:rPr>
        <w:t>reinforce</w:t>
      </w:r>
      <w:r w:rsidR="4953D885" w:rsidRPr="1BA2DF1C">
        <w:rPr>
          <w:rFonts w:cs="Times New Roman"/>
        </w:rPr>
        <w:t xml:space="preserve"> the possibility of behavioural change </w:t>
      </w:r>
      <w:r w:rsidR="6A8C0F16" w:rsidRPr="1BA2DF1C">
        <w:rPr>
          <w:rFonts w:cs="Times New Roman"/>
        </w:rPr>
        <w:t xml:space="preserve">based on research </w:t>
      </w:r>
      <w:r w:rsidR="2084005E" w:rsidRPr="1BA2DF1C">
        <w:rPr>
          <w:rFonts w:cs="Times New Roman"/>
        </w:rPr>
        <w:t>findings by enabling their stakeholders to either adopt or further develop knowledge</w:t>
      </w:r>
      <w:r w:rsidR="741CB545" w:rsidRPr="1BA2DF1C">
        <w:rPr>
          <w:rFonts w:cs="Times New Roman"/>
        </w:rPr>
        <w:t>.</w:t>
      </w:r>
    </w:p>
    <w:p w14:paraId="489B3D37" w14:textId="7A9993D2" w:rsidR="00020C55" w:rsidRDefault="003971B8" w:rsidP="00341000">
      <w:pPr>
        <w:pStyle w:val="Formatvorlage1"/>
        <w:ind w:left="0" w:firstLine="0"/>
        <w:jc w:val="both"/>
        <w:rPr>
          <w:rFonts w:cs="Times New Roman"/>
        </w:rPr>
      </w:pPr>
      <w:r w:rsidRPr="5188A0A6">
        <w:rPr>
          <w:rStyle w:val="Formatvorlage1Zchn"/>
          <w:rFonts w:cs="Times New Roman"/>
          <w:color w:val="auto"/>
        </w:rPr>
        <w:t xml:space="preserve">Researchers </w:t>
      </w:r>
      <w:r w:rsidR="7D98F566" w:rsidRPr="5188A0A6">
        <w:rPr>
          <w:rStyle w:val="Formatvorlage1Zchn"/>
          <w:rFonts w:cs="Times New Roman"/>
          <w:color w:val="auto"/>
        </w:rPr>
        <w:t>indicated</w:t>
      </w:r>
      <w:r w:rsidR="0009161E" w:rsidRPr="5188A0A6">
        <w:rPr>
          <w:rStyle w:val="Formatvorlage1Zchn"/>
          <w:rFonts w:cs="Times New Roman"/>
          <w:color w:val="auto"/>
        </w:rPr>
        <w:t xml:space="preserve"> how they share their research data</w:t>
      </w:r>
      <w:r w:rsidRPr="5188A0A6">
        <w:rPr>
          <w:rStyle w:val="Formatvorlage1Zchn"/>
          <w:rFonts w:cs="Times New Roman"/>
          <w:color w:val="auto"/>
        </w:rPr>
        <w:t>.</w:t>
      </w:r>
      <w:r w:rsidR="00FB5922" w:rsidRPr="5188A0A6">
        <w:rPr>
          <w:rStyle w:val="Formatvorlage1Zchn"/>
          <w:rFonts w:cs="Times New Roman"/>
          <w:color w:val="auto"/>
        </w:rPr>
        <w:t xml:space="preserve"> </w:t>
      </w:r>
      <w:r w:rsidR="00FB5922" w:rsidRPr="5188A0A6">
        <w:rPr>
          <w:rStyle w:val="Formatvorlage1Zchn"/>
          <w:rFonts w:cs="Times New Roman"/>
          <w:i/>
          <w:color w:val="auto"/>
        </w:rPr>
        <w:t>Ways of sharing</w:t>
      </w:r>
      <w:r w:rsidR="00FB5922" w:rsidRPr="5188A0A6">
        <w:rPr>
          <w:rStyle w:val="Formatvorlage1Zchn"/>
          <w:rFonts w:cs="Times New Roman"/>
          <w:color w:val="auto"/>
        </w:rPr>
        <w:t xml:space="preserve"> included</w:t>
      </w:r>
      <w:r w:rsidR="060DCB92" w:rsidRPr="52A8F1DC">
        <w:rPr>
          <w:rStyle w:val="Formatvorlage1Zchn"/>
          <w:rFonts w:cs="Times New Roman"/>
          <w:color w:val="auto"/>
        </w:rPr>
        <w:t>,</w:t>
      </w:r>
      <w:r w:rsidR="00341000" w:rsidRPr="5188A0A6">
        <w:rPr>
          <w:rStyle w:val="Formatvorlage1Zchn"/>
          <w:rFonts w:cs="Times New Roman"/>
          <w:color w:val="auto"/>
        </w:rPr>
        <w:t xml:space="preserve"> </w:t>
      </w:r>
      <w:r w:rsidR="060DCB92" w:rsidRPr="75FB07E3">
        <w:rPr>
          <w:rStyle w:val="Formatvorlage1Zchn"/>
          <w:rFonts w:cs="Times New Roman"/>
          <w:color w:val="auto"/>
        </w:rPr>
        <w:t xml:space="preserve">for </w:t>
      </w:r>
      <w:r w:rsidR="5395AA6F" w:rsidRPr="6A3EA616">
        <w:rPr>
          <w:rStyle w:val="Formatvorlage1Zchn"/>
          <w:rFonts w:cs="Times New Roman"/>
          <w:color w:val="auto"/>
        </w:rPr>
        <w:t>instance,</w:t>
      </w:r>
      <w:r w:rsidR="78BCEB8B" w:rsidRPr="75FB07E3">
        <w:rPr>
          <w:rStyle w:val="Formatvorlage1Zchn"/>
          <w:rFonts w:cs="Times New Roman"/>
          <w:color w:val="auto"/>
        </w:rPr>
        <w:t xml:space="preserve"> </w:t>
      </w:r>
      <w:r w:rsidR="000C56CB" w:rsidRPr="5188A0A6">
        <w:rPr>
          <w:rStyle w:val="Formatvorlage1Zchn"/>
          <w:rFonts w:cs="Times New Roman"/>
          <w:color w:val="auto"/>
        </w:rPr>
        <w:t xml:space="preserve">public release </w:t>
      </w:r>
      <w:r w:rsidR="0080140D" w:rsidRPr="5188A0A6">
        <w:rPr>
          <w:rStyle w:val="Formatvorlage1Zchn"/>
          <w:rFonts w:cs="Times New Roman"/>
          <w:color w:val="auto"/>
        </w:rPr>
        <w:t>(</w:t>
      </w:r>
      <w:r w:rsidR="00834207" w:rsidRPr="5188A0A6">
        <w:rPr>
          <w:rStyle w:val="Formatvorlage1Zchn"/>
          <w:rFonts w:cs="Times New Roman"/>
          <w:color w:val="auto"/>
        </w:rPr>
        <w:t>e.g.,</w:t>
      </w:r>
      <w:r w:rsidR="0080140D" w:rsidRPr="5188A0A6">
        <w:rPr>
          <w:rStyle w:val="Formatvorlage1Zchn"/>
          <w:rFonts w:cs="Times New Roman"/>
          <w:color w:val="auto"/>
        </w:rPr>
        <w:t xml:space="preserve"> through </w:t>
      </w:r>
      <w:r w:rsidR="00341000" w:rsidRPr="5188A0A6">
        <w:rPr>
          <w:rStyle w:val="Formatvorlage1Zchn"/>
          <w:rFonts w:cs="Times New Roman"/>
          <w:color w:val="auto"/>
        </w:rPr>
        <w:t>repositories</w:t>
      </w:r>
      <w:r w:rsidR="0080140D" w:rsidRPr="5188A0A6">
        <w:rPr>
          <w:rStyle w:val="Formatvorlage1Zchn"/>
          <w:rFonts w:cs="Times New Roman"/>
          <w:color w:val="auto"/>
        </w:rPr>
        <w:t>)</w:t>
      </w:r>
      <w:r w:rsidR="00341000" w:rsidRPr="5188A0A6">
        <w:rPr>
          <w:rStyle w:val="Formatvorlage1Zchn"/>
          <w:rFonts w:cs="Times New Roman"/>
          <w:color w:val="auto"/>
        </w:rPr>
        <w:t xml:space="preserve">, </w:t>
      </w:r>
      <w:r w:rsidR="00173498" w:rsidRPr="189D22F7">
        <w:rPr>
          <w:rStyle w:val="Formatvorlage1Zchn"/>
          <w:rFonts w:cs="Times New Roman"/>
          <w:color w:val="auto"/>
        </w:rPr>
        <w:t>provi</w:t>
      </w:r>
      <w:r w:rsidR="00A94A61" w:rsidRPr="189D22F7">
        <w:rPr>
          <w:rStyle w:val="Formatvorlage1Zchn"/>
          <w:rFonts w:cs="Times New Roman"/>
          <w:color w:val="auto"/>
        </w:rPr>
        <w:t>ding</w:t>
      </w:r>
      <w:r w:rsidR="007C6703" w:rsidRPr="189D22F7">
        <w:rPr>
          <w:rStyle w:val="Formatvorlage1Zchn"/>
          <w:rFonts w:cs="Times New Roman"/>
          <w:color w:val="auto"/>
        </w:rPr>
        <w:t xml:space="preserve"> </w:t>
      </w:r>
      <w:r w:rsidR="67CED65A" w:rsidRPr="189D22F7">
        <w:rPr>
          <w:rStyle w:val="Formatvorlage1Zchn"/>
          <w:rFonts w:cs="Times New Roman"/>
          <w:color w:val="auto"/>
        </w:rPr>
        <w:t>data</w:t>
      </w:r>
      <w:r w:rsidR="2167223F" w:rsidRPr="189D22F7">
        <w:rPr>
          <w:rStyle w:val="Formatvorlage1Zchn"/>
          <w:rFonts w:cs="Times New Roman"/>
          <w:color w:val="auto"/>
        </w:rPr>
        <w:t xml:space="preserve"> </w:t>
      </w:r>
      <w:r w:rsidR="00FA63A1" w:rsidRPr="189D22F7">
        <w:rPr>
          <w:rStyle w:val="Formatvorlage1Zchn"/>
          <w:rFonts w:cs="Times New Roman"/>
          <w:color w:val="auto"/>
        </w:rPr>
        <w:t xml:space="preserve">as </w:t>
      </w:r>
      <w:r w:rsidR="00341000" w:rsidRPr="189D22F7">
        <w:rPr>
          <w:rStyle w:val="Formatvorlage1Zchn"/>
          <w:rFonts w:cs="Times New Roman"/>
          <w:color w:val="auto"/>
        </w:rPr>
        <w:t xml:space="preserve">part </w:t>
      </w:r>
      <w:r w:rsidR="78BCEB8B" w:rsidRPr="189D22F7">
        <w:rPr>
          <w:rStyle w:val="Formatvorlage1Zchn"/>
          <w:rFonts w:cs="Times New Roman"/>
          <w:color w:val="auto"/>
        </w:rPr>
        <w:t>of</w:t>
      </w:r>
      <w:r w:rsidR="50A809E9" w:rsidRPr="189D22F7">
        <w:rPr>
          <w:rStyle w:val="Formatvorlage1Zchn"/>
          <w:rFonts w:cs="Times New Roman"/>
          <w:color w:val="auto"/>
        </w:rPr>
        <w:t xml:space="preserve"> </w:t>
      </w:r>
      <w:r w:rsidR="78BCEB8B" w:rsidRPr="189D22F7">
        <w:rPr>
          <w:rStyle w:val="Formatvorlage1Zchn"/>
          <w:rFonts w:cs="Times New Roman"/>
          <w:color w:val="auto"/>
        </w:rPr>
        <w:t>scientific</w:t>
      </w:r>
      <w:r w:rsidR="00341000" w:rsidRPr="189D22F7">
        <w:rPr>
          <w:rStyle w:val="Formatvorlage1Zchn"/>
          <w:rFonts w:cs="Times New Roman"/>
          <w:color w:val="auto"/>
        </w:rPr>
        <w:t xml:space="preserve"> </w:t>
      </w:r>
      <w:r w:rsidR="4AC47FE9" w:rsidRPr="189D22F7">
        <w:rPr>
          <w:rStyle w:val="Formatvorlage1Zchn"/>
          <w:rFonts w:cs="Times New Roman"/>
          <w:color w:val="auto"/>
        </w:rPr>
        <w:t>publication</w:t>
      </w:r>
      <w:r w:rsidR="178C02A4" w:rsidRPr="189D22F7">
        <w:rPr>
          <w:rStyle w:val="Formatvorlage1Zchn"/>
          <w:rFonts w:cs="Times New Roman"/>
          <w:color w:val="auto"/>
        </w:rPr>
        <w:t>s</w:t>
      </w:r>
      <w:r w:rsidR="00834207" w:rsidRPr="5188A0A6">
        <w:rPr>
          <w:rStyle w:val="Formatvorlage1Zchn"/>
          <w:rFonts w:cs="Times New Roman"/>
          <w:color w:val="auto"/>
        </w:rPr>
        <w:t>,</w:t>
      </w:r>
      <w:r w:rsidR="00E60134" w:rsidRPr="5188A0A6">
        <w:rPr>
          <w:rStyle w:val="Formatvorlage1Zchn"/>
          <w:rFonts w:cs="Times New Roman"/>
          <w:color w:val="auto"/>
        </w:rPr>
        <w:t xml:space="preserve"> </w:t>
      </w:r>
      <w:r w:rsidR="00341000" w:rsidRPr="5188A0A6">
        <w:rPr>
          <w:rStyle w:val="Formatvorlage1Zchn"/>
          <w:rFonts w:cs="Times New Roman"/>
          <w:color w:val="auto"/>
        </w:rPr>
        <w:t>personal exchange, sale</w:t>
      </w:r>
      <w:r w:rsidR="1AB2B535" w:rsidRPr="286D53B3">
        <w:rPr>
          <w:rStyle w:val="Formatvorlage1Zchn"/>
          <w:rFonts w:cs="Times New Roman"/>
          <w:color w:val="auto"/>
        </w:rPr>
        <w:t>,</w:t>
      </w:r>
      <w:r w:rsidR="00341000" w:rsidRPr="5188A0A6">
        <w:rPr>
          <w:rStyle w:val="Formatvorlage1Zchn"/>
          <w:rFonts w:cs="Times New Roman"/>
          <w:color w:val="auto"/>
        </w:rPr>
        <w:t xml:space="preserve"> or licensing</w:t>
      </w:r>
      <w:r w:rsidR="78BCEB8B" w:rsidRPr="189D22F7">
        <w:rPr>
          <w:rStyle w:val="Formatvorlage1Zchn"/>
          <w:rFonts w:cs="Times New Roman"/>
          <w:color w:val="auto"/>
        </w:rPr>
        <w:t>.</w:t>
      </w:r>
      <w:r w:rsidR="0009161E" w:rsidRPr="5188A0A6">
        <w:rPr>
          <w:rStyle w:val="Formatvorlage1Zchn"/>
          <w:rFonts w:cs="Times New Roman"/>
          <w:color w:val="auto"/>
        </w:rPr>
        <w:t xml:space="preserve"> </w:t>
      </w:r>
      <w:r w:rsidR="00A41D5E" w:rsidRPr="5188A0A6">
        <w:rPr>
          <w:rFonts w:cs="Times New Roman"/>
        </w:rPr>
        <w:t>Fig</w:t>
      </w:r>
      <w:r w:rsidR="006649CF" w:rsidRPr="5188A0A6">
        <w:rPr>
          <w:rFonts w:cs="Times New Roman"/>
        </w:rPr>
        <w:t xml:space="preserve">ure </w:t>
      </w:r>
      <w:r w:rsidR="00341000" w:rsidRPr="5188A0A6">
        <w:rPr>
          <w:rFonts w:cs="Times New Roman"/>
        </w:rPr>
        <w:t>6</w:t>
      </w:r>
      <w:r w:rsidR="00A41D5E" w:rsidRPr="5188A0A6">
        <w:rPr>
          <w:rFonts w:cs="Times New Roman"/>
        </w:rPr>
        <w:t xml:space="preserve"> plots </w:t>
      </w:r>
      <w:r w:rsidR="00092B22" w:rsidRPr="5188A0A6">
        <w:rPr>
          <w:rFonts w:cs="Times New Roman"/>
        </w:rPr>
        <w:t xml:space="preserve">field differences in </w:t>
      </w:r>
      <w:r w:rsidR="00A41D5E" w:rsidRPr="5188A0A6">
        <w:rPr>
          <w:rFonts w:cs="Times New Roman"/>
        </w:rPr>
        <w:t>the</w:t>
      </w:r>
      <w:r w:rsidR="009E6248" w:rsidRPr="5188A0A6">
        <w:rPr>
          <w:rFonts w:cs="Times New Roman"/>
        </w:rPr>
        <w:t xml:space="preserve"> average</w:t>
      </w:r>
      <w:r w:rsidR="00A41D5E" w:rsidRPr="5188A0A6">
        <w:rPr>
          <w:rFonts w:cs="Times New Roman"/>
        </w:rPr>
        <w:t xml:space="preserve"> number of ways</w:t>
      </w:r>
      <w:r w:rsidRPr="5188A0A6" w:rsidDel="00A41D5E">
        <w:rPr>
          <w:rFonts w:cs="Times New Roman"/>
        </w:rPr>
        <w:t xml:space="preserve"> </w:t>
      </w:r>
      <w:r w:rsidR="00A41D5E" w:rsidRPr="5188A0A6">
        <w:rPr>
          <w:rFonts w:cs="Times New Roman"/>
        </w:rPr>
        <w:t>scientists share their data</w:t>
      </w:r>
      <w:r w:rsidR="00EB2F26" w:rsidRPr="5188A0A6">
        <w:rPr>
          <w:rFonts w:cs="Times New Roman"/>
        </w:rPr>
        <w:t xml:space="preserve">, Figure </w:t>
      </w:r>
      <w:r w:rsidR="00341000" w:rsidRPr="5188A0A6">
        <w:rPr>
          <w:rFonts w:cs="Times New Roman"/>
        </w:rPr>
        <w:t>7</w:t>
      </w:r>
      <w:r w:rsidR="00EB2F26" w:rsidRPr="5188A0A6">
        <w:rPr>
          <w:rFonts w:cs="Times New Roman"/>
        </w:rPr>
        <w:t xml:space="preserve"> </w:t>
      </w:r>
      <w:r w:rsidR="071D521B" w:rsidRPr="5188A0A6">
        <w:rPr>
          <w:rFonts w:cs="Times New Roman"/>
        </w:rPr>
        <w:t>differ</w:t>
      </w:r>
      <w:r w:rsidR="2AD8CDBE" w:rsidRPr="5188A0A6">
        <w:rPr>
          <w:rFonts w:cs="Times New Roman"/>
        </w:rPr>
        <w:t xml:space="preserve">entiates </w:t>
      </w:r>
      <w:r w:rsidR="00EB2F26" w:rsidRPr="5188A0A6">
        <w:rPr>
          <w:rFonts w:cs="Times New Roman"/>
        </w:rPr>
        <w:t>by research practice</w:t>
      </w:r>
      <w:r w:rsidR="00A41D5E" w:rsidRPr="5188A0A6">
        <w:rPr>
          <w:rFonts w:cs="Times New Roman"/>
        </w:rPr>
        <w:t>.</w:t>
      </w:r>
      <w:r w:rsidR="00092B22" w:rsidRPr="5188A0A6">
        <w:rPr>
          <w:rFonts w:cs="Times New Roman"/>
        </w:rPr>
        <w:t xml:space="preserve"> </w:t>
      </w:r>
      <w:r w:rsidR="006649CF" w:rsidRPr="5188A0A6">
        <w:rPr>
          <w:rFonts w:cs="Times New Roman"/>
        </w:rPr>
        <w:lastRenderedPageBreak/>
        <w:t>S</w:t>
      </w:r>
      <w:r w:rsidR="000F178E" w:rsidRPr="5188A0A6">
        <w:rPr>
          <w:rFonts w:cs="Times New Roman"/>
        </w:rPr>
        <w:t xml:space="preserve">ocial </w:t>
      </w:r>
      <w:r w:rsidR="351ABE95" w:rsidRPr="5188A0A6">
        <w:rPr>
          <w:rFonts w:cs="Times New Roman"/>
        </w:rPr>
        <w:t>s</w:t>
      </w:r>
      <w:r w:rsidR="16D0D322" w:rsidRPr="5188A0A6">
        <w:rPr>
          <w:rFonts w:cs="Times New Roman"/>
        </w:rPr>
        <w:t>ciences</w:t>
      </w:r>
      <w:r w:rsidR="000F178E" w:rsidRPr="5188A0A6">
        <w:rPr>
          <w:rFonts w:cs="Times New Roman"/>
        </w:rPr>
        <w:t xml:space="preserve"> </w:t>
      </w:r>
      <w:r w:rsidR="004A716D" w:rsidRPr="5188A0A6">
        <w:rPr>
          <w:rFonts w:cs="Times New Roman"/>
        </w:rPr>
        <w:t>have the highest percentage of researchers not sharing data</w:t>
      </w:r>
      <w:r w:rsidR="006649CF" w:rsidRPr="5188A0A6">
        <w:rPr>
          <w:rFonts w:cs="Times New Roman"/>
        </w:rPr>
        <w:t xml:space="preserve">, </w:t>
      </w:r>
      <w:r w:rsidR="03007447" w:rsidRPr="5188A0A6">
        <w:rPr>
          <w:rFonts w:cs="Times New Roman"/>
        </w:rPr>
        <w:t>n</w:t>
      </w:r>
      <w:r w:rsidR="48F093F6" w:rsidRPr="5188A0A6">
        <w:rPr>
          <w:rFonts w:cs="Times New Roman"/>
        </w:rPr>
        <w:t xml:space="preserve">atural </w:t>
      </w:r>
      <w:r w:rsidR="3425C81B" w:rsidRPr="5188A0A6">
        <w:rPr>
          <w:rFonts w:cs="Times New Roman"/>
        </w:rPr>
        <w:t>s</w:t>
      </w:r>
      <w:r w:rsidR="48F093F6" w:rsidRPr="5188A0A6">
        <w:rPr>
          <w:rFonts w:cs="Times New Roman"/>
        </w:rPr>
        <w:t>c</w:t>
      </w:r>
      <w:r w:rsidR="4386523C" w:rsidRPr="5188A0A6">
        <w:rPr>
          <w:rFonts w:cs="Times New Roman"/>
        </w:rPr>
        <w:t>iences</w:t>
      </w:r>
      <w:r w:rsidR="00BF5761" w:rsidRPr="5188A0A6">
        <w:rPr>
          <w:rFonts w:cs="Times New Roman"/>
        </w:rPr>
        <w:t xml:space="preserve"> the lowest</w:t>
      </w:r>
      <w:r w:rsidR="731AFF74" w:rsidRPr="5188A0A6">
        <w:rPr>
          <w:rFonts w:cs="Times New Roman"/>
        </w:rPr>
        <w:t xml:space="preserve"> and the most diverse sharing</w:t>
      </w:r>
      <w:r w:rsidR="5EFD29CE" w:rsidRPr="5188A0A6">
        <w:rPr>
          <w:rFonts w:cs="Times New Roman"/>
        </w:rPr>
        <w:t xml:space="preserve"> behaviour</w:t>
      </w:r>
      <w:r w:rsidR="00BF5761" w:rsidRPr="5188A0A6">
        <w:rPr>
          <w:rFonts w:cs="Times New Roman"/>
        </w:rPr>
        <w:t xml:space="preserve">. </w:t>
      </w:r>
    </w:p>
    <w:p w14:paraId="0A1AC987" w14:textId="501AE2E1" w:rsidR="00947D83" w:rsidRPr="00834207" w:rsidRDefault="00165781" w:rsidP="00341000">
      <w:pPr>
        <w:pStyle w:val="Formatvorlage1"/>
        <w:ind w:left="0" w:firstLine="0"/>
        <w:jc w:val="both"/>
        <w:rPr>
          <w:rFonts w:cs="Times New Roman"/>
          <w:iCs w:val="0"/>
          <w:lang w:val="en-US"/>
        </w:rPr>
      </w:pPr>
      <w:r>
        <w:rPr>
          <w:rFonts w:cs="Times New Roman"/>
          <w:noProof/>
          <w:lang w:val="de-DE"/>
        </w:rPr>
        <w:drawing>
          <wp:inline distT="0" distB="0" distL="0" distR="0" wp14:anchorId="3B50EA35" wp14:editId="085C183F">
            <wp:extent cx="5762625" cy="1725295"/>
            <wp:effectExtent l="0" t="0" r="9525" b="8255"/>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1725295"/>
                    </a:xfrm>
                    <a:prstGeom prst="rect">
                      <a:avLst/>
                    </a:prstGeom>
                    <a:noFill/>
                    <a:ln>
                      <a:noFill/>
                    </a:ln>
                  </pic:spPr>
                </pic:pic>
              </a:graphicData>
            </a:graphic>
          </wp:inline>
        </w:drawing>
      </w:r>
    </w:p>
    <w:p w14:paraId="7A52F532" w14:textId="28121F93" w:rsidR="001A4225" w:rsidRPr="00DB0075" w:rsidRDefault="00947D83" w:rsidP="00995DA3">
      <w:pPr>
        <w:jc w:val="center"/>
        <w:rPr>
          <w:rStyle w:val="Formatvorlage1Zchn"/>
          <w:rFonts w:cs="Times New Roman"/>
          <w:lang w:val="en-US"/>
        </w:rPr>
      </w:pPr>
      <w:r>
        <w:rPr>
          <w:rStyle w:val="Formatvorlage1Zchn"/>
          <w:rFonts w:cs="Times New Roman"/>
          <w:noProof/>
          <w:lang w:val="de-DE"/>
        </w:rPr>
        <w:drawing>
          <wp:inline distT="0" distB="0" distL="0" distR="0" wp14:anchorId="6B0CB40A" wp14:editId="624BF54E">
            <wp:extent cx="4537494" cy="1700621"/>
            <wp:effectExtent l="0" t="0" r="0"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9862" cy="1712752"/>
                    </a:xfrm>
                    <a:prstGeom prst="rect">
                      <a:avLst/>
                    </a:prstGeom>
                    <a:noFill/>
                    <a:ln>
                      <a:noFill/>
                    </a:ln>
                  </pic:spPr>
                </pic:pic>
              </a:graphicData>
            </a:graphic>
          </wp:inline>
        </w:drawing>
      </w:r>
    </w:p>
    <w:p w14:paraId="55C736F4" w14:textId="39990BB7" w:rsidR="009E04C9" w:rsidRPr="00DB0075" w:rsidRDefault="009E04C9" w:rsidP="00AE70F4">
      <w:pPr>
        <w:jc w:val="center"/>
        <w:rPr>
          <w:rFonts w:ascii="Times New Roman" w:hAnsi="Times New Roman" w:cs="Times New Roman"/>
          <w:noProof/>
          <w:sz w:val="24"/>
          <w:szCs w:val="24"/>
          <w:lang w:val="en-US"/>
        </w:rPr>
      </w:pPr>
    </w:p>
    <w:p w14:paraId="5626530E" w14:textId="5295FA8C" w:rsidR="00076A3A" w:rsidRDefault="009B7082" w:rsidP="380A8E83">
      <w:pPr>
        <w:spacing w:line="240" w:lineRule="auto"/>
        <w:ind w:left="0" w:firstLine="0"/>
        <w:rPr>
          <w:rFonts w:ascii="Times New Roman" w:eastAsia="Times New Roman" w:hAnsi="Times New Roman" w:cs="Times New Roman"/>
          <w:color w:val="C00000"/>
          <w:sz w:val="24"/>
          <w:szCs w:val="24"/>
        </w:rPr>
      </w:pPr>
      <w:r w:rsidRPr="5188A0A6">
        <w:rPr>
          <w:rStyle w:val="Formatvorlage1Zchn"/>
          <w:rFonts w:cs="Times New Roman"/>
          <w:color w:val="auto"/>
        </w:rPr>
        <w:t xml:space="preserve">Researchers were asked whether they publish in non-scientific formats. </w:t>
      </w:r>
      <w:r w:rsidRPr="5188A0A6">
        <w:rPr>
          <w:rStyle w:val="Formatvorlage1Zchn"/>
          <w:rFonts w:cs="Times New Roman"/>
          <w:i/>
          <w:color w:val="auto"/>
        </w:rPr>
        <w:t>Transfer publication</w:t>
      </w:r>
      <w:r w:rsidR="41C836C6" w:rsidRPr="5188A0A6">
        <w:rPr>
          <w:rStyle w:val="Formatvorlage1Zchn"/>
          <w:rFonts w:cs="Times New Roman"/>
          <w:i/>
          <w:color w:val="auto"/>
        </w:rPr>
        <w:t xml:space="preserve"> types</w:t>
      </w:r>
      <w:r w:rsidRPr="5188A0A6">
        <w:rPr>
          <w:rStyle w:val="Formatvorlage1Zchn"/>
          <w:rFonts w:cs="Times New Roman"/>
          <w:color w:val="auto"/>
        </w:rPr>
        <w:t xml:space="preserve"> included practice journals, policy reports, newspapers, online media, expert </w:t>
      </w:r>
      <w:r w:rsidR="64402F5C" w:rsidRPr="5188A0A6">
        <w:rPr>
          <w:rStyle w:val="Formatvorlage1Zchn"/>
          <w:rFonts w:cs="Times New Roman"/>
          <w:color w:val="auto"/>
        </w:rPr>
        <w:t>opinion</w:t>
      </w:r>
      <w:r w:rsidRPr="5188A0A6">
        <w:rPr>
          <w:rStyle w:val="Formatvorlage1Zchn"/>
          <w:rFonts w:cs="Times New Roman"/>
          <w:color w:val="auto"/>
        </w:rPr>
        <w:t xml:space="preserve"> statements, guidelines, and project reports. </w:t>
      </w:r>
      <w:r w:rsidR="64402F5C" w:rsidRPr="5188A0A6">
        <w:rPr>
          <w:rStyle w:val="Formatvorlage1Zchn"/>
          <w:rFonts w:cs="Times New Roman"/>
          <w:color w:val="auto"/>
        </w:rPr>
        <w:t>Fig</w:t>
      </w:r>
      <w:r w:rsidR="529A1203" w:rsidRPr="5188A0A6">
        <w:rPr>
          <w:rStyle w:val="Formatvorlage1Zchn"/>
          <w:rFonts w:cs="Times New Roman"/>
          <w:color w:val="auto"/>
        </w:rPr>
        <w:t>ure</w:t>
      </w:r>
      <w:r w:rsidRPr="5188A0A6">
        <w:rPr>
          <w:rStyle w:val="Formatvorlage1Zchn"/>
          <w:rFonts w:cs="Times New Roman"/>
          <w:color w:val="auto"/>
        </w:rPr>
        <w:t xml:space="preserve"> </w:t>
      </w:r>
      <w:r w:rsidR="005430C8" w:rsidRPr="5188A0A6">
        <w:rPr>
          <w:rStyle w:val="Formatvorlage1Zchn"/>
          <w:rFonts w:cs="Times New Roman"/>
          <w:color w:val="auto"/>
        </w:rPr>
        <w:t>8</w:t>
      </w:r>
      <w:r w:rsidRPr="5188A0A6">
        <w:rPr>
          <w:rStyle w:val="Formatvorlage1Zchn"/>
          <w:rFonts w:cs="Times New Roman"/>
          <w:color w:val="auto"/>
        </w:rPr>
        <w:t xml:space="preserve"> presents </w:t>
      </w:r>
      <w:r w:rsidR="3532D066" w:rsidRPr="5188A0A6">
        <w:rPr>
          <w:rStyle w:val="Formatvorlage1Zchn"/>
          <w:rFonts w:cs="Times New Roman"/>
          <w:color w:val="auto"/>
        </w:rPr>
        <w:t xml:space="preserve">the </w:t>
      </w:r>
      <w:r w:rsidR="36C71234" w:rsidRPr="5188A0A6">
        <w:rPr>
          <w:rStyle w:val="Formatvorlage1Zchn"/>
          <w:rFonts w:cs="Times New Roman"/>
          <w:color w:val="auto"/>
        </w:rPr>
        <w:t xml:space="preserve">average </w:t>
      </w:r>
      <w:r w:rsidR="628B5E28" w:rsidRPr="5188A0A6">
        <w:rPr>
          <w:rStyle w:val="Formatvorlage1Zchn"/>
          <w:rFonts w:cs="Times New Roman"/>
          <w:color w:val="auto"/>
        </w:rPr>
        <w:t>number</w:t>
      </w:r>
      <w:r w:rsidR="5E8215C0" w:rsidRPr="5188A0A6">
        <w:rPr>
          <w:rStyle w:val="Formatvorlage1Zchn"/>
          <w:rFonts w:cs="Times New Roman"/>
          <w:color w:val="auto"/>
        </w:rPr>
        <w:t xml:space="preserve"> </w:t>
      </w:r>
      <w:r w:rsidR="21593755" w:rsidRPr="5188A0A6">
        <w:rPr>
          <w:rStyle w:val="Formatvorlage1Zchn"/>
          <w:rFonts w:cs="Times New Roman"/>
          <w:color w:val="auto"/>
        </w:rPr>
        <w:t>of</w:t>
      </w:r>
      <w:r w:rsidR="5E8215C0" w:rsidRPr="5188A0A6">
        <w:rPr>
          <w:rStyle w:val="Formatvorlage1Zchn"/>
          <w:rFonts w:cs="Times New Roman"/>
          <w:color w:val="auto"/>
        </w:rPr>
        <w:t xml:space="preserve"> </w:t>
      </w:r>
      <w:r w:rsidRPr="5188A0A6">
        <w:rPr>
          <w:rStyle w:val="Formatvorlage1Zchn"/>
          <w:rFonts w:cs="Times New Roman"/>
          <w:color w:val="auto"/>
        </w:rPr>
        <w:t xml:space="preserve">formats </w:t>
      </w:r>
      <w:r w:rsidR="23A21154" w:rsidRPr="7BBD1B92">
        <w:rPr>
          <w:rStyle w:val="Formatvorlage1Zchn"/>
          <w:rFonts w:cs="Times New Roman"/>
          <w:color w:val="auto"/>
        </w:rPr>
        <w:t>use</w:t>
      </w:r>
      <w:r w:rsidR="76B0AF24" w:rsidRPr="7BBD1B92">
        <w:rPr>
          <w:rStyle w:val="Formatvorlage1Zchn"/>
          <w:rFonts w:cs="Times New Roman"/>
          <w:color w:val="auto"/>
        </w:rPr>
        <w:t>d</w:t>
      </w:r>
      <w:r w:rsidRPr="5188A0A6">
        <w:rPr>
          <w:rStyle w:val="Formatvorlage1Zchn"/>
          <w:rFonts w:cs="Times New Roman"/>
          <w:color w:val="auto"/>
        </w:rPr>
        <w:t xml:space="preserve"> </w:t>
      </w:r>
      <w:r w:rsidR="2F506C24" w:rsidRPr="5188A0A6">
        <w:rPr>
          <w:rStyle w:val="Formatvorlage1Zchn"/>
          <w:rFonts w:cs="Times New Roman"/>
          <w:color w:val="auto"/>
        </w:rPr>
        <w:t>by field</w:t>
      </w:r>
      <w:r w:rsidR="00193F26">
        <w:rPr>
          <w:rStyle w:val="Formatvorlage1Zchn"/>
          <w:rFonts w:cs="Times New Roman"/>
          <w:color w:val="auto"/>
        </w:rPr>
        <w:t xml:space="preserve">, </w:t>
      </w:r>
      <w:r w:rsidRPr="5188A0A6">
        <w:rPr>
          <w:rStyle w:val="Formatvorlage1Zchn"/>
          <w:rFonts w:cs="Times New Roman"/>
          <w:color w:val="auto"/>
        </w:rPr>
        <w:t>contrasted with those who do not publish any transfer publications.</w:t>
      </w:r>
      <w:r w:rsidR="00020C55" w:rsidRPr="5188A0A6">
        <w:rPr>
          <w:rStyle w:val="Formatvorlage1Zchn"/>
          <w:rFonts w:cs="Times New Roman"/>
          <w:color w:val="auto"/>
        </w:rPr>
        <w:t xml:space="preserve"> </w:t>
      </w:r>
      <w:r w:rsidR="008D54ED" w:rsidRPr="5188A0A6">
        <w:rPr>
          <w:rStyle w:val="Formatvorlage1Zchn"/>
          <w:rFonts w:cs="Times New Roman"/>
          <w:color w:val="auto"/>
        </w:rPr>
        <w:t xml:space="preserve">The </w:t>
      </w:r>
      <w:r w:rsidR="4FC92020" w:rsidRPr="0C420208">
        <w:rPr>
          <w:rStyle w:val="Formatvorlage1Zchn"/>
          <w:rFonts w:cs="Times New Roman"/>
          <w:color w:val="auto"/>
        </w:rPr>
        <w:t>n</w:t>
      </w:r>
      <w:r w:rsidR="583F566C" w:rsidRPr="0C420208">
        <w:rPr>
          <w:rStyle w:val="Formatvorlage1Zchn"/>
          <w:rFonts w:cs="Times New Roman"/>
          <w:color w:val="auto"/>
        </w:rPr>
        <w:t>atural</w:t>
      </w:r>
      <w:r w:rsidR="008D54ED" w:rsidRPr="5188A0A6">
        <w:rPr>
          <w:rStyle w:val="Formatvorlage1Zchn"/>
          <w:rFonts w:cs="Times New Roman"/>
          <w:color w:val="auto"/>
        </w:rPr>
        <w:t xml:space="preserve"> and </w:t>
      </w:r>
      <w:r w:rsidR="1FD42251" w:rsidRPr="0C420208">
        <w:rPr>
          <w:rStyle w:val="Formatvorlage1Zchn"/>
          <w:rFonts w:cs="Times New Roman"/>
          <w:color w:val="auto"/>
        </w:rPr>
        <w:t>l</w:t>
      </w:r>
      <w:r w:rsidR="27119AD9" w:rsidRPr="0C420208">
        <w:rPr>
          <w:rStyle w:val="Formatvorlage1Zchn"/>
          <w:rFonts w:cs="Times New Roman"/>
          <w:color w:val="auto"/>
        </w:rPr>
        <w:t>ife</w:t>
      </w:r>
      <w:r w:rsidR="02802DDE" w:rsidRPr="5188A0A6">
        <w:rPr>
          <w:rStyle w:val="Formatvorlage1Zchn"/>
          <w:rFonts w:cs="Times New Roman"/>
          <w:color w:val="auto"/>
        </w:rPr>
        <w:t xml:space="preserve"> </w:t>
      </w:r>
      <w:r w:rsidR="2B751B25" w:rsidRPr="5188A0A6">
        <w:rPr>
          <w:rStyle w:val="Formatvorlage1Zchn"/>
          <w:rFonts w:cs="Times New Roman"/>
          <w:color w:val="auto"/>
        </w:rPr>
        <w:t>s</w:t>
      </w:r>
      <w:r w:rsidR="02802DDE" w:rsidRPr="5188A0A6">
        <w:rPr>
          <w:rStyle w:val="Formatvorlage1Zchn"/>
          <w:rFonts w:cs="Times New Roman"/>
          <w:color w:val="auto"/>
        </w:rPr>
        <w:t>ciences</w:t>
      </w:r>
      <w:r w:rsidR="008D54ED" w:rsidRPr="5188A0A6">
        <w:rPr>
          <w:rStyle w:val="Formatvorlage1Zchn"/>
          <w:rFonts w:cs="Times New Roman"/>
          <w:color w:val="auto"/>
        </w:rPr>
        <w:t xml:space="preserve"> have the highest percentage of scientists w</w:t>
      </w:r>
      <w:r w:rsidR="5D5D55F2" w:rsidRPr="5188A0A6">
        <w:rPr>
          <w:rStyle w:val="Formatvorlage1Zchn"/>
          <w:rFonts w:cs="Times New Roman"/>
          <w:color w:val="auto"/>
        </w:rPr>
        <w:t xml:space="preserve">ithout any </w:t>
      </w:r>
      <w:r w:rsidR="008D54ED" w:rsidRPr="5188A0A6">
        <w:rPr>
          <w:rStyle w:val="Formatvorlage1Zchn"/>
          <w:rFonts w:cs="Times New Roman"/>
          <w:color w:val="auto"/>
        </w:rPr>
        <w:t>transfer publications.</w:t>
      </w:r>
      <w:r w:rsidR="004259BB" w:rsidRPr="5188A0A6">
        <w:rPr>
          <w:rStyle w:val="Formatvorlage1Zchn"/>
          <w:rFonts w:cs="Times New Roman"/>
          <w:color w:val="auto"/>
        </w:rPr>
        <w:t xml:space="preserve"> Figure 9 displays </w:t>
      </w:r>
      <w:r w:rsidR="008E6517" w:rsidRPr="5188A0A6">
        <w:rPr>
          <w:rStyle w:val="Formatvorlage1Zchn"/>
          <w:rFonts w:cs="Times New Roman"/>
          <w:color w:val="auto"/>
        </w:rPr>
        <w:t>the engag</w:t>
      </w:r>
      <w:r w:rsidR="00CE6B9C" w:rsidRPr="5188A0A6">
        <w:rPr>
          <w:rStyle w:val="Formatvorlage1Zchn"/>
          <w:rFonts w:cs="Times New Roman"/>
          <w:color w:val="auto"/>
        </w:rPr>
        <w:t xml:space="preserve">ement in </w:t>
      </w:r>
      <w:r w:rsidR="008E6517" w:rsidRPr="5188A0A6">
        <w:rPr>
          <w:rStyle w:val="Formatvorlage1Zchn"/>
          <w:rFonts w:cs="Times New Roman"/>
          <w:color w:val="auto"/>
        </w:rPr>
        <w:t>transfer publications b</w:t>
      </w:r>
      <w:r w:rsidR="00CE6B9C" w:rsidRPr="5188A0A6">
        <w:rPr>
          <w:rStyle w:val="Formatvorlage1Zchn"/>
          <w:rFonts w:cs="Times New Roman"/>
          <w:color w:val="auto"/>
        </w:rPr>
        <w:t>y research practice.</w:t>
      </w:r>
      <w:r w:rsidR="746FF005" w:rsidRPr="00FD3137">
        <w:rPr>
          <w:rFonts w:ascii="Times New Roman" w:eastAsia="Times New Roman" w:hAnsi="Times New Roman" w:cs="Times New Roman"/>
          <w:color w:val="auto"/>
          <w:sz w:val="24"/>
          <w:szCs w:val="24"/>
        </w:rPr>
        <w:t xml:space="preserve"> </w:t>
      </w:r>
      <w:r w:rsidR="005720D4" w:rsidRPr="00FD3137">
        <w:rPr>
          <w:rFonts w:ascii="Times New Roman" w:eastAsia="Times New Roman" w:hAnsi="Times New Roman" w:cs="Times New Roman"/>
          <w:color w:val="auto"/>
          <w:sz w:val="24"/>
          <w:szCs w:val="24"/>
        </w:rPr>
        <w:t>D</w:t>
      </w:r>
      <w:r w:rsidR="746FF005" w:rsidRPr="00FD3137">
        <w:rPr>
          <w:rFonts w:ascii="Times New Roman" w:eastAsia="Times New Roman" w:hAnsi="Times New Roman" w:cs="Times New Roman"/>
          <w:color w:val="auto"/>
          <w:sz w:val="24"/>
          <w:szCs w:val="24"/>
        </w:rPr>
        <w:t xml:space="preserve">ifferences </w:t>
      </w:r>
      <w:r w:rsidR="3403A44D" w:rsidRPr="00FD3137">
        <w:rPr>
          <w:rFonts w:ascii="Times New Roman" w:eastAsia="Times New Roman" w:hAnsi="Times New Roman" w:cs="Times New Roman"/>
          <w:color w:val="auto"/>
          <w:sz w:val="24"/>
          <w:szCs w:val="24"/>
        </w:rPr>
        <w:t xml:space="preserve">in sharing or publication behaviour </w:t>
      </w:r>
      <w:r w:rsidR="746FF005" w:rsidRPr="00FD3137">
        <w:rPr>
          <w:rFonts w:ascii="Times New Roman" w:eastAsia="Times New Roman" w:hAnsi="Times New Roman" w:cs="Times New Roman"/>
          <w:color w:val="auto"/>
          <w:sz w:val="24"/>
          <w:szCs w:val="24"/>
        </w:rPr>
        <w:t>by research practice</w:t>
      </w:r>
      <w:r w:rsidR="00616088" w:rsidRPr="00FD3137">
        <w:rPr>
          <w:rFonts w:ascii="Times New Roman" w:eastAsia="Times New Roman" w:hAnsi="Times New Roman" w:cs="Times New Roman"/>
          <w:color w:val="auto"/>
          <w:sz w:val="24"/>
          <w:szCs w:val="24"/>
        </w:rPr>
        <w:t xml:space="preserve"> </w:t>
      </w:r>
      <w:r w:rsidR="001B5C76" w:rsidRPr="00FD3137">
        <w:rPr>
          <w:rFonts w:ascii="Times New Roman" w:eastAsia="Times New Roman" w:hAnsi="Times New Roman" w:cs="Times New Roman"/>
          <w:color w:val="auto"/>
          <w:sz w:val="24"/>
          <w:szCs w:val="24"/>
        </w:rPr>
        <w:t>are</w:t>
      </w:r>
      <w:r w:rsidR="007716D8" w:rsidRPr="00FD3137">
        <w:rPr>
          <w:rFonts w:ascii="Times New Roman" w:eastAsia="Times New Roman" w:hAnsi="Times New Roman" w:cs="Times New Roman"/>
          <w:color w:val="auto"/>
          <w:sz w:val="24"/>
          <w:szCs w:val="24"/>
        </w:rPr>
        <w:t xml:space="preserve"> minimal</w:t>
      </w:r>
      <w:r w:rsidR="5641DE98" w:rsidRPr="00FD3137">
        <w:rPr>
          <w:rFonts w:ascii="Times New Roman" w:eastAsia="Times New Roman" w:hAnsi="Times New Roman" w:cs="Times New Roman"/>
          <w:color w:val="auto"/>
          <w:sz w:val="24"/>
          <w:szCs w:val="24"/>
        </w:rPr>
        <w:t>. However,</w:t>
      </w:r>
      <w:r w:rsidR="746FF005" w:rsidRPr="00FD3137">
        <w:rPr>
          <w:rFonts w:ascii="Times New Roman" w:eastAsia="Times New Roman" w:hAnsi="Times New Roman" w:cs="Times New Roman"/>
          <w:color w:val="auto"/>
          <w:sz w:val="24"/>
          <w:szCs w:val="24"/>
        </w:rPr>
        <w:t xml:space="preserve"> team</w:t>
      </w:r>
      <w:r w:rsidR="743F4C72" w:rsidRPr="00FD3137">
        <w:rPr>
          <w:rFonts w:ascii="Times New Roman" w:eastAsia="Times New Roman" w:hAnsi="Times New Roman" w:cs="Times New Roman"/>
          <w:color w:val="auto"/>
          <w:sz w:val="24"/>
          <w:szCs w:val="24"/>
        </w:rPr>
        <w:t>-</w:t>
      </w:r>
      <w:r w:rsidR="746FF005" w:rsidRPr="00FD3137">
        <w:rPr>
          <w:rFonts w:ascii="Times New Roman" w:eastAsia="Times New Roman" w:hAnsi="Times New Roman" w:cs="Times New Roman"/>
          <w:color w:val="auto"/>
          <w:sz w:val="24"/>
          <w:szCs w:val="24"/>
        </w:rPr>
        <w:t xml:space="preserve">based </w:t>
      </w:r>
      <w:r w:rsidR="09557A3B" w:rsidRPr="00FD3137">
        <w:rPr>
          <w:rFonts w:ascii="Times New Roman" w:eastAsia="Times New Roman" w:hAnsi="Times New Roman" w:cs="Times New Roman"/>
          <w:color w:val="auto"/>
          <w:sz w:val="24"/>
          <w:szCs w:val="24"/>
        </w:rPr>
        <w:t xml:space="preserve">research </w:t>
      </w:r>
      <w:r w:rsidR="6970EC1C" w:rsidRPr="00FD3137">
        <w:rPr>
          <w:rFonts w:ascii="Times New Roman" w:eastAsia="Times New Roman" w:hAnsi="Times New Roman" w:cs="Times New Roman"/>
          <w:color w:val="auto"/>
          <w:sz w:val="24"/>
          <w:szCs w:val="24"/>
        </w:rPr>
        <w:t>features</w:t>
      </w:r>
      <w:r w:rsidR="746FF005" w:rsidRPr="00FD3137">
        <w:rPr>
          <w:rFonts w:ascii="Times New Roman" w:eastAsia="Times New Roman" w:hAnsi="Times New Roman" w:cs="Times New Roman"/>
          <w:color w:val="auto"/>
          <w:sz w:val="24"/>
          <w:szCs w:val="24"/>
        </w:rPr>
        <w:t xml:space="preserve"> most diverse publication types, infrastructure least</w:t>
      </w:r>
      <w:r w:rsidR="6E81CC4A" w:rsidRPr="00FD3137">
        <w:rPr>
          <w:rFonts w:ascii="Times New Roman" w:eastAsia="Times New Roman" w:hAnsi="Times New Roman" w:cs="Times New Roman"/>
          <w:color w:val="auto"/>
          <w:sz w:val="24"/>
          <w:szCs w:val="24"/>
        </w:rPr>
        <w:t xml:space="preserve">. </w:t>
      </w:r>
      <w:r w:rsidR="40A4B84A" w:rsidRPr="00FD3137">
        <w:rPr>
          <w:rFonts w:ascii="Times New Roman" w:eastAsia="Times New Roman" w:hAnsi="Times New Roman" w:cs="Times New Roman"/>
          <w:color w:val="auto"/>
          <w:sz w:val="24"/>
          <w:szCs w:val="24"/>
        </w:rPr>
        <w:t>This is interesting in that it contrasts with sharing behaviour</w:t>
      </w:r>
      <w:r w:rsidR="6E81CC4A" w:rsidRPr="00FD3137">
        <w:rPr>
          <w:rFonts w:ascii="Times New Roman" w:eastAsia="Times New Roman" w:hAnsi="Times New Roman" w:cs="Times New Roman"/>
          <w:color w:val="auto"/>
          <w:sz w:val="24"/>
          <w:szCs w:val="24"/>
        </w:rPr>
        <w:t xml:space="preserve">, </w:t>
      </w:r>
      <w:r w:rsidR="4CF031F9" w:rsidRPr="00FD3137">
        <w:rPr>
          <w:rFonts w:ascii="Times New Roman" w:eastAsia="Times New Roman" w:hAnsi="Times New Roman" w:cs="Times New Roman"/>
          <w:color w:val="auto"/>
          <w:sz w:val="24"/>
          <w:szCs w:val="24"/>
        </w:rPr>
        <w:t xml:space="preserve">being most diverse in research </w:t>
      </w:r>
      <w:r w:rsidR="1C5DE331" w:rsidRPr="00FD3137">
        <w:rPr>
          <w:rFonts w:ascii="Times New Roman" w:eastAsia="Times New Roman" w:hAnsi="Times New Roman" w:cs="Times New Roman"/>
          <w:color w:val="auto"/>
          <w:sz w:val="24"/>
          <w:szCs w:val="24"/>
        </w:rPr>
        <w:t xml:space="preserve">fields </w:t>
      </w:r>
      <w:r w:rsidR="4CF031F9" w:rsidRPr="00FD3137">
        <w:rPr>
          <w:rFonts w:ascii="Times New Roman" w:eastAsia="Times New Roman" w:hAnsi="Times New Roman" w:cs="Times New Roman"/>
          <w:color w:val="auto"/>
          <w:sz w:val="24"/>
          <w:szCs w:val="24"/>
        </w:rPr>
        <w:t>relying on infrastructure.</w:t>
      </w:r>
    </w:p>
    <w:p w14:paraId="149D86B2" w14:textId="2AC6CC96" w:rsidR="002B4027" w:rsidRPr="00DB0075" w:rsidRDefault="00356E44" w:rsidP="380A8E83">
      <w:pPr>
        <w:spacing w:line="240" w:lineRule="auto"/>
        <w:ind w:left="0" w:firstLine="0"/>
        <w:rPr>
          <w:rFonts w:ascii="Times New Roman" w:eastAsia="Times New Roman" w:hAnsi="Times New Roman" w:cs="Times New Roman"/>
          <w:color w:val="C00000"/>
          <w:sz w:val="24"/>
          <w:szCs w:val="24"/>
          <w:lang w:val="en-US"/>
        </w:rPr>
      </w:pPr>
      <w:r>
        <w:rPr>
          <w:rFonts w:ascii="Times New Roman" w:eastAsia="Times New Roman" w:hAnsi="Times New Roman" w:cs="Times New Roman"/>
          <w:noProof/>
          <w:color w:val="C00000"/>
          <w:sz w:val="24"/>
          <w:szCs w:val="24"/>
          <w:lang w:val="de-DE"/>
        </w:rPr>
        <w:drawing>
          <wp:inline distT="0" distB="0" distL="0" distR="0" wp14:anchorId="1A68B25F" wp14:editId="46E6F04C">
            <wp:extent cx="6281219" cy="1880559"/>
            <wp:effectExtent l="0" t="0" r="5715" b="571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4159" cy="1887427"/>
                    </a:xfrm>
                    <a:prstGeom prst="rect">
                      <a:avLst/>
                    </a:prstGeom>
                    <a:noFill/>
                    <a:ln>
                      <a:noFill/>
                    </a:ln>
                  </pic:spPr>
                </pic:pic>
              </a:graphicData>
            </a:graphic>
          </wp:inline>
        </w:drawing>
      </w:r>
    </w:p>
    <w:p w14:paraId="7F5CE58D" w14:textId="0C8BB13D" w:rsidR="005430C8" w:rsidRPr="00DB0075" w:rsidRDefault="002B4027" w:rsidP="00D01465">
      <w:pPr>
        <w:jc w:val="center"/>
        <w:rPr>
          <w:rFonts w:ascii="Times New Roman" w:hAnsi="Times New Roman" w:cs="Times New Roman"/>
          <w:sz w:val="24"/>
          <w:szCs w:val="24"/>
          <w:lang w:val="en-US"/>
        </w:rPr>
      </w:pPr>
      <w:r>
        <w:rPr>
          <w:rFonts w:ascii="Times New Roman" w:hAnsi="Times New Roman" w:cs="Times New Roman"/>
          <w:noProof/>
          <w:sz w:val="24"/>
          <w:szCs w:val="24"/>
          <w:lang w:val="de-DE"/>
        </w:rPr>
        <w:lastRenderedPageBreak/>
        <w:drawing>
          <wp:inline distT="0" distB="0" distL="0" distR="0" wp14:anchorId="3E7D384D" wp14:editId="0D8619DA">
            <wp:extent cx="4925683" cy="1846112"/>
            <wp:effectExtent l="0" t="0" r="8890" b="1905"/>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0187" cy="1855296"/>
                    </a:xfrm>
                    <a:prstGeom prst="rect">
                      <a:avLst/>
                    </a:prstGeom>
                    <a:noFill/>
                    <a:ln>
                      <a:noFill/>
                    </a:ln>
                  </pic:spPr>
                </pic:pic>
              </a:graphicData>
            </a:graphic>
          </wp:inline>
        </w:drawing>
      </w:r>
    </w:p>
    <w:p w14:paraId="349465EA" w14:textId="77777777" w:rsidR="0010655B" w:rsidRDefault="00025500" w:rsidP="0010655B">
      <w:pPr>
        <w:pStyle w:val="berschrift1"/>
        <w:spacing w:line="360" w:lineRule="auto"/>
        <w:rPr>
          <w:rFonts w:ascii="Times New Roman" w:hAnsi="Times New Roman" w:cs="Times New Roman"/>
          <w:b/>
          <w:color w:val="auto"/>
          <w:sz w:val="24"/>
          <w:szCs w:val="24"/>
        </w:rPr>
      </w:pPr>
      <w:r w:rsidRPr="5188A0A6">
        <w:rPr>
          <w:rFonts w:ascii="Times New Roman" w:hAnsi="Times New Roman" w:cs="Times New Roman"/>
          <w:b/>
          <w:color w:val="auto"/>
          <w:sz w:val="24"/>
          <w:szCs w:val="24"/>
        </w:rPr>
        <w:t xml:space="preserve">4. </w:t>
      </w:r>
      <w:r w:rsidR="00F70D4B" w:rsidRPr="5188A0A6">
        <w:rPr>
          <w:rFonts w:ascii="Times New Roman" w:hAnsi="Times New Roman" w:cs="Times New Roman"/>
          <w:b/>
          <w:color w:val="auto"/>
          <w:sz w:val="24"/>
          <w:szCs w:val="24"/>
        </w:rPr>
        <w:t xml:space="preserve">Discussion </w:t>
      </w:r>
    </w:p>
    <w:p w14:paraId="16691BBE" w14:textId="4F547067" w:rsidR="3FAF7150" w:rsidRPr="003457A6" w:rsidRDefault="3FAF7150" w:rsidP="00FD3137">
      <w:pPr>
        <w:spacing w:line="257" w:lineRule="auto"/>
        <w:rPr>
          <w:rFonts w:ascii="Times New Roman" w:eastAsia="Times New Roman" w:hAnsi="Times New Roman" w:cs="Times New Roman"/>
          <w:sz w:val="24"/>
          <w:szCs w:val="24"/>
        </w:rPr>
      </w:pPr>
      <w:r w:rsidRPr="003457A6">
        <w:rPr>
          <w:rFonts w:ascii="Times New Roman" w:eastAsia="Times New Roman" w:hAnsi="Times New Roman" w:cs="Times New Roman"/>
          <w:sz w:val="24"/>
          <w:szCs w:val="24"/>
        </w:rPr>
        <w:t xml:space="preserve">Using the Science Survey-dataset, we were able to map researchers’ KTA based on their productive interactions compared by field, discipline, and research practice. In the following, we discuss our findings and relate them to current debates on KT research. </w:t>
      </w:r>
    </w:p>
    <w:p w14:paraId="7410E6E3" w14:textId="669FD187" w:rsidR="3FAF7150" w:rsidRDefault="3FAF7150" w:rsidP="603EEC29">
      <w:pPr>
        <w:spacing w:line="257" w:lineRule="auto"/>
        <w:rPr>
          <w:rFonts w:ascii="Times New Roman" w:eastAsia="Times New Roman" w:hAnsi="Times New Roman" w:cs="Times New Roman"/>
          <w:sz w:val="24"/>
          <w:szCs w:val="24"/>
        </w:rPr>
      </w:pPr>
      <w:r w:rsidRPr="603EEC29">
        <w:rPr>
          <w:rFonts w:ascii="Times New Roman" w:eastAsia="Times New Roman" w:hAnsi="Times New Roman" w:cs="Times New Roman"/>
          <w:color w:val="auto"/>
          <w:sz w:val="24"/>
          <w:szCs w:val="24"/>
        </w:rPr>
        <w:t xml:space="preserve">Our analysis </w:t>
      </w:r>
      <w:r w:rsidR="62DB44DF" w:rsidRPr="603EEC29">
        <w:rPr>
          <w:rFonts w:ascii="Times New Roman" w:eastAsia="Times New Roman" w:hAnsi="Times New Roman" w:cs="Times New Roman"/>
          <w:color w:val="auto"/>
          <w:sz w:val="24"/>
          <w:szCs w:val="24"/>
        </w:rPr>
        <w:t xml:space="preserve">showed distinct patterns of </w:t>
      </w:r>
      <w:r w:rsidRPr="603EEC29">
        <w:rPr>
          <w:rFonts w:ascii="Times New Roman" w:eastAsia="Times New Roman" w:hAnsi="Times New Roman" w:cs="Times New Roman"/>
          <w:color w:val="auto"/>
          <w:sz w:val="24"/>
          <w:szCs w:val="24"/>
        </w:rPr>
        <w:t xml:space="preserve">field-specific </w:t>
      </w:r>
      <w:r w:rsidR="62DB44DF" w:rsidRPr="603EEC29">
        <w:rPr>
          <w:rFonts w:ascii="Times New Roman" w:eastAsia="Times New Roman" w:hAnsi="Times New Roman" w:cs="Times New Roman"/>
          <w:color w:val="auto"/>
          <w:sz w:val="24"/>
          <w:szCs w:val="24"/>
        </w:rPr>
        <w:t>productive interactions</w:t>
      </w:r>
      <w:r w:rsidR="1D663384" w:rsidRPr="630DED88">
        <w:rPr>
          <w:rFonts w:ascii="Times New Roman" w:eastAsia="Times New Roman" w:hAnsi="Times New Roman" w:cs="Times New Roman"/>
          <w:color w:val="auto"/>
          <w:sz w:val="24"/>
          <w:szCs w:val="24"/>
        </w:rPr>
        <w:t>.</w:t>
      </w:r>
      <w:r w:rsidRPr="003457A6">
        <w:rPr>
          <w:rFonts w:ascii="Times New Roman" w:eastAsia="Times New Roman" w:hAnsi="Times New Roman" w:cs="Times New Roman"/>
          <w:sz w:val="24"/>
          <w:szCs w:val="24"/>
        </w:rPr>
        <w:t xml:space="preserve"> This mostly related to researchers’ interactions with different stakeholders. In this vein, SSHs’ status as “fragmented adhocracies” (Whitley, 2000) became evident</w:t>
      </w:r>
      <w:r w:rsidRPr="272CE55A">
        <w:rPr>
          <w:rFonts w:ascii="Times New Roman" w:eastAsia="Times New Roman" w:hAnsi="Times New Roman" w:cs="Times New Roman"/>
          <w:sz w:val="24"/>
          <w:szCs w:val="24"/>
        </w:rPr>
        <w:t xml:space="preserve"> </w:t>
      </w:r>
      <w:r w:rsidR="5C2753FC" w:rsidRPr="003457A6">
        <w:rPr>
          <w:rFonts w:ascii="Times New Roman" w:eastAsia="Times New Roman" w:hAnsi="Times New Roman" w:cs="Times New Roman"/>
          <w:sz w:val="24"/>
          <w:szCs w:val="24"/>
        </w:rPr>
        <w:t>show</w:t>
      </w:r>
      <w:r w:rsidR="2CCD5974" w:rsidRPr="71105171">
        <w:rPr>
          <w:rFonts w:ascii="Times New Roman" w:eastAsia="Times New Roman" w:hAnsi="Times New Roman" w:cs="Times New Roman"/>
          <w:sz w:val="24"/>
          <w:szCs w:val="24"/>
        </w:rPr>
        <w:t>ing</w:t>
      </w:r>
      <w:r w:rsidRPr="003457A6">
        <w:rPr>
          <w:rFonts w:ascii="Times New Roman" w:eastAsia="Times New Roman" w:hAnsi="Times New Roman" w:cs="Times New Roman"/>
          <w:sz w:val="24"/>
          <w:szCs w:val="24"/>
        </w:rPr>
        <w:t xml:space="preserve"> the highest stakeholder diversity but also the highest difference scores between </w:t>
      </w:r>
      <w:r w:rsidR="06CCA33A" w:rsidRPr="0D9EAF04">
        <w:rPr>
          <w:rFonts w:ascii="Times New Roman" w:eastAsia="Times New Roman" w:hAnsi="Times New Roman" w:cs="Times New Roman"/>
          <w:i/>
          <w:sz w:val="24"/>
          <w:szCs w:val="24"/>
        </w:rPr>
        <w:t>R</w:t>
      </w:r>
      <w:r w:rsidR="208635E3" w:rsidRPr="003457A6">
        <w:rPr>
          <w:rFonts w:ascii="Times New Roman" w:eastAsia="Times New Roman" w:hAnsi="Times New Roman" w:cs="Times New Roman"/>
          <w:i/>
          <w:iCs/>
          <w:sz w:val="24"/>
          <w:szCs w:val="24"/>
        </w:rPr>
        <w:t>elevance</w:t>
      </w:r>
      <w:r w:rsidRPr="0D9EAF04">
        <w:rPr>
          <w:rFonts w:ascii="Times New Roman" w:eastAsia="Times New Roman" w:hAnsi="Times New Roman" w:cs="Times New Roman"/>
          <w:i/>
          <w:sz w:val="24"/>
          <w:szCs w:val="24"/>
        </w:rPr>
        <w:t>,</w:t>
      </w:r>
      <w:r w:rsidRPr="003457A6">
        <w:rPr>
          <w:rFonts w:ascii="Times New Roman" w:eastAsia="Times New Roman" w:hAnsi="Times New Roman" w:cs="Times New Roman"/>
          <w:i/>
          <w:sz w:val="24"/>
          <w:szCs w:val="24"/>
        </w:rPr>
        <w:t xml:space="preserve"> </w:t>
      </w:r>
      <w:r w:rsidR="6136797B" w:rsidRPr="0D9EAF04">
        <w:rPr>
          <w:rFonts w:ascii="Times New Roman" w:eastAsia="Times New Roman" w:hAnsi="Times New Roman" w:cs="Times New Roman"/>
          <w:i/>
          <w:iCs/>
          <w:sz w:val="24"/>
          <w:szCs w:val="24"/>
        </w:rPr>
        <w:t>U</w:t>
      </w:r>
      <w:r w:rsidR="208635E3" w:rsidRPr="003457A6">
        <w:rPr>
          <w:rFonts w:ascii="Times New Roman" w:eastAsia="Times New Roman" w:hAnsi="Times New Roman" w:cs="Times New Roman"/>
          <w:i/>
          <w:iCs/>
          <w:sz w:val="24"/>
          <w:szCs w:val="24"/>
        </w:rPr>
        <w:t>sage</w:t>
      </w:r>
      <w:r w:rsidRPr="003457A6">
        <w:rPr>
          <w:rFonts w:ascii="Times New Roman" w:eastAsia="Times New Roman" w:hAnsi="Times New Roman" w:cs="Times New Roman"/>
          <w:i/>
          <w:sz w:val="24"/>
          <w:szCs w:val="24"/>
        </w:rPr>
        <w:t xml:space="preserve">, </w:t>
      </w:r>
      <w:r w:rsidRPr="003457A6">
        <w:rPr>
          <w:rFonts w:ascii="Times New Roman" w:eastAsia="Times New Roman" w:hAnsi="Times New Roman" w:cs="Times New Roman"/>
          <w:sz w:val="24"/>
          <w:szCs w:val="24"/>
        </w:rPr>
        <w:t xml:space="preserve">and </w:t>
      </w:r>
      <w:r w:rsidR="460EC2DD" w:rsidRPr="0D9EAF04">
        <w:rPr>
          <w:rFonts w:ascii="Times New Roman" w:eastAsia="Times New Roman" w:hAnsi="Times New Roman" w:cs="Times New Roman"/>
          <w:i/>
          <w:iCs/>
          <w:sz w:val="24"/>
          <w:szCs w:val="24"/>
        </w:rPr>
        <w:t>I</w:t>
      </w:r>
      <w:r w:rsidR="208635E3" w:rsidRPr="003457A6">
        <w:rPr>
          <w:rFonts w:ascii="Times New Roman" w:eastAsia="Times New Roman" w:hAnsi="Times New Roman" w:cs="Times New Roman"/>
          <w:i/>
          <w:iCs/>
          <w:sz w:val="24"/>
          <w:szCs w:val="24"/>
        </w:rPr>
        <w:t>nteraction</w:t>
      </w:r>
      <w:r w:rsidR="571C7847" w:rsidRPr="4A0A9FB0">
        <w:rPr>
          <w:rFonts w:ascii="Times New Roman" w:eastAsia="Times New Roman" w:hAnsi="Times New Roman" w:cs="Times New Roman"/>
          <w:i/>
          <w:iCs/>
          <w:sz w:val="24"/>
          <w:szCs w:val="24"/>
        </w:rPr>
        <w:t xml:space="preserve"> </w:t>
      </w:r>
      <w:r w:rsidR="571C7847" w:rsidRPr="21A840F3">
        <w:rPr>
          <w:rFonts w:ascii="Times New Roman" w:eastAsia="Times New Roman" w:hAnsi="Times New Roman" w:cs="Times New Roman"/>
          <w:sz w:val="24"/>
          <w:szCs w:val="24"/>
        </w:rPr>
        <w:t>(measured by differences</w:t>
      </w:r>
      <w:r w:rsidR="48EB2326" w:rsidRPr="283D8F8D">
        <w:rPr>
          <w:rFonts w:ascii="Times New Roman" w:eastAsia="Times New Roman" w:hAnsi="Times New Roman" w:cs="Times New Roman"/>
          <w:sz w:val="24"/>
          <w:szCs w:val="24"/>
        </w:rPr>
        <w:t xml:space="preserve"> </w:t>
      </w:r>
      <w:r w:rsidR="48EB2326" w:rsidRPr="18BF9F20">
        <w:rPr>
          <w:rFonts w:ascii="Times New Roman" w:eastAsia="Times New Roman" w:hAnsi="Times New Roman" w:cs="Times New Roman"/>
          <w:sz w:val="24"/>
          <w:szCs w:val="24"/>
        </w:rPr>
        <w:t>between</w:t>
      </w:r>
      <w:r w:rsidR="48EB2326" w:rsidRPr="283D8F8D">
        <w:rPr>
          <w:rFonts w:ascii="Times New Roman" w:eastAsia="Times New Roman" w:hAnsi="Times New Roman" w:cs="Times New Roman"/>
          <w:sz w:val="24"/>
          <w:szCs w:val="24"/>
        </w:rPr>
        <w:t xml:space="preserve"> </w:t>
      </w:r>
      <w:r w:rsidR="571C7847" w:rsidRPr="283D8F8D">
        <w:rPr>
          <w:rFonts w:ascii="Times New Roman" w:eastAsia="Times New Roman" w:hAnsi="Times New Roman" w:cs="Times New Roman"/>
          <w:sz w:val="24"/>
          <w:szCs w:val="24"/>
        </w:rPr>
        <w:t xml:space="preserve">mean </w:t>
      </w:r>
      <w:r w:rsidR="7DC74B11" w:rsidRPr="08DA9D20">
        <w:rPr>
          <w:rFonts w:ascii="Times New Roman" w:eastAsia="Times New Roman" w:hAnsi="Times New Roman" w:cs="Times New Roman"/>
          <w:sz w:val="24"/>
          <w:szCs w:val="24"/>
        </w:rPr>
        <w:t>values</w:t>
      </w:r>
      <w:r w:rsidR="571C7847" w:rsidRPr="54686D56">
        <w:rPr>
          <w:rFonts w:ascii="Times New Roman" w:eastAsia="Times New Roman" w:hAnsi="Times New Roman" w:cs="Times New Roman"/>
          <w:sz w:val="24"/>
          <w:szCs w:val="24"/>
        </w:rPr>
        <w:t>)</w:t>
      </w:r>
      <w:r w:rsidR="526DE458" w:rsidRPr="003457A6">
        <w:rPr>
          <w:rFonts w:ascii="Times New Roman" w:eastAsia="Times New Roman" w:hAnsi="Times New Roman" w:cs="Times New Roman"/>
          <w:sz w:val="24"/>
          <w:szCs w:val="24"/>
        </w:rPr>
        <w:t>.</w:t>
      </w:r>
      <w:r w:rsidRPr="003457A6">
        <w:rPr>
          <w:rFonts w:ascii="Times New Roman" w:eastAsia="Times New Roman" w:hAnsi="Times New Roman" w:cs="Times New Roman"/>
          <w:sz w:val="24"/>
          <w:szCs w:val="24"/>
        </w:rPr>
        <w:t xml:space="preserve"> Thus, the gap between relevance, actual use, and interaction was biggest in these field</w:t>
      </w:r>
      <w:r w:rsidR="66345826" w:rsidRPr="4B73A99D">
        <w:rPr>
          <w:rFonts w:ascii="Times New Roman" w:eastAsia="Times New Roman" w:hAnsi="Times New Roman" w:cs="Times New Roman"/>
          <w:sz w:val="24"/>
          <w:szCs w:val="24"/>
        </w:rPr>
        <w:t>s</w:t>
      </w:r>
      <w:r w:rsidRPr="00973777">
        <w:rPr>
          <w:rFonts w:ascii="Times New Roman" w:eastAsia="Times New Roman" w:hAnsi="Times New Roman" w:cs="Times New Roman"/>
          <w:sz w:val="24"/>
          <w:szCs w:val="24"/>
        </w:rPr>
        <w:t xml:space="preserve">. In contrast, the overall difference scores were lowest in STEM, demonstrating the unambiguousness of their target group. STEM fields could easily map their relevant target group, enabling them to better assess their societal significance and thus to gain legitimacy. The potential for KTA in SSH, however, seems to be not fully exploited and links between the three </w:t>
      </w:r>
      <w:r w:rsidR="0B1F8D8E" w:rsidRPr="7D618C9C">
        <w:rPr>
          <w:rFonts w:ascii="Times New Roman" w:eastAsia="Times New Roman" w:hAnsi="Times New Roman" w:cs="Times New Roman"/>
          <w:sz w:val="24"/>
          <w:szCs w:val="24"/>
        </w:rPr>
        <w:t xml:space="preserve">interactive </w:t>
      </w:r>
      <w:r w:rsidR="0B1F8D8E" w:rsidRPr="02D51EA3">
        <w:rPr>
          <w:rFonts w:ascii="Times New Roman" w:eastAsia="Times New Roman" w:hAnsi="Times New Roman" w:cs="Times New Roman"/>
          <w:sz w:val="24"/>
          <w:szCs w:val="24"/>
        </w:rPr>
        <w:t xml:space="preserve">dimensions </w:t>
      </w:r>
      <w:r w:rsidR="5C2753FC" w:rsidRPr="00973777">
        <w:rPr>
          <w:rFonts w:ascii="Times New Roman" w:eastAsia="Times New Roman" w:hAnsi="Times New Roman" w:cs="Times New Roman"/>
          <w:sz w:val="24"/>
          <w:szCs w:val="24"/>
        </w:rPr>
        <w:t>could</w:t>
      </w:r>
      <w:r w:rsidRPr="00973777">
        <w:rPr>
          <w:rFonts w:ascii="Times New Roman" w:eastAsia="Times New Roman" w:hAnsi="Times New Roman" w:cs="Times New Roman"/>
          <w:sz w:val="24"/>
          <w:szCs w:val="24"/>
        </w:rPr>
        <w:t xml:space="preserve"> be strengthened. Further, this </w:t>
      </w:r>
      <w:r w:rsidR="79AA1691" w:rsidRPr="1BE16071">
        <w:rPr>
          <w:rFonts w:ascii="Times New Roman" w:eastAsia="Times New Roman" w:hAnsi="Times New Roman" w:cs="Times New Roman"/>
          <w:sz w:val="24"/>
          <w:szCs w:val="24"/>
        </w:rPr>
        <w:t xml:space="preserve">stakeholder </w:t>
      </w:r>
      <w:r w:rsidR="5C2753FC" w:rsidRPr="00973777">
        <w:rPr>
          <w:rFonts w:ascii="Times New Roman" w:eastAsia="Times New Roman" w:hAnsi="Times New Roman" w:cs="Times New Roman"/>
          <w:sz w:val="24"/>
          <w:szCs w:val="24"/>
        </w:rPr>
        <w:t>diversity</w:t>
      </w:r>
      <w:r w:rsidRPr="00973777">
        <w:rPr>
          <w:rFonts w:ascii="Times New Roman" w:eastAsia="Times New Roman" w:hAnsi="Times New Roman" w:cs="Times New Roman"/>
          <w:sz w:val="24"/>
          <w:szCs w:val="24"/>
        </w:rPr>
        <w:t xml:space="preserve"> </w:t>
      </w:r>
      <w:r w:rsidR="0AA2DFE7" w:rsidRPr="15639B0A">
        <w:rPr>
          <w:rFonts w:ascii="Times New Roman" w:eastAsia="Times New Roman" w:hAnsi="Times New Roman" w:cs="Times New Roman"/>
          <w:sz w:val="24"/>
          <w:szCs w:val="24"/>
        </w:rPr>
        <w:t xml:space="preserve">may </w:t>
      </w:r>
      <w:r w:rsidR="208635E3" w:rsidRPr="00973777">
        <w:rPr>
          <w:rFonts w:ascii="Times New Roman" w:eastAsia="Times New Roman" w:hAnsi="Times New Roman" w:cs="Times New Roman"/>
          <w:sz w:val="24"/>
          <w:szCs w:val="24"/>
        </w:rPr>
        <w:t>result</w:t>
      </w:r>
      <w:r w:rsidRPr="00973777">
        <w:rPr>
          <w:rFonts w:ascii="Times New Roman" w:eastAsia="Times New Roman" w:hAnsi="Times New Roman" w:cs="Times New Roman"/>
          <w:sz w:val="24"/>
          <w:szCs w:val="24"/>
        </w:rPr>
        <w:t xml:space="preserve"> in difficulties mapping </w:t>
      </w:r>
      <w:r w:rsidR="5C2753FC" w:rsidRPr="00973777">
        <w:rPr>
          <w:rFonts w:ascii="Times New Roman" w:eastAsia="Times New Roman" w:hAnsi="Times New Roman" w:cs="Times New Roman"/>
          <w:sz w:val="24"/>
          <w:szCs w:val="24"/>
        </w:rPr>
        <w:t>the</w:t>
      </w:r>
      <w:r w:rsidR="784A537A" w:rsidRPr="5BD282FC">
        <w:rPr>
          <w:rFonts w:ascii="Times New Roman" w:eastAsia="Times New Roman" w:hAnsi="Times New Roman" w:cs="Times New Roman"/>
          <w:sz w:val="24"/>
          <w:szCs w:val="24"/>
        </w:rPr>
        <w:t xml:space="preserve"> </w:t>
      </w:r>
      <w:r w:rsidR="784A537A" w:rsidRPr="18206949">
        <w:rPr>
          <w:rFonts w:ascii="Times New Roman" w:eastAsia="Times New Roman" w:hAnsi="Times New Roman" w:cs="Times New Roman"/>
          <w:sz w:val="24"/>
          <w:szCs w:val="24"/>
        </w:rPr>
        <w:t>fields’</w:t>
      </w:r>
      <w:r w:rsidRPr="00973777">
        <w:rPr>
          <w:rFonts w:ascii="Times New Roman" w:eastAsia="Times New Roman" w:hAnsi="Times New Roman" w:cs="Times New Roman"/>
          <w:sz w:val="24"/>
          <w:szCs w:val="24"/>
        </w:rPr>
        <w:t xml:space="preserve"> target audiences. As a result, societal benefit and impact assessment is not directly possible in these disciplines. It may be due to this </w:t>
      </w:r>
      <w:r w:rsidR="000E73AA" w:rsidRPr="00973777">
        <w:rPr>
          <w:rFonts w:ascii="Times New Roman" w:eastAsia="Times New Roman" w:hAnsi="Times New Roman" w:cs="Times New Roman"/>
          <w:sz w:val="24"/>
          <w:szCs w:val="24"/>
        </w:rPr>
        <w:t>ambiguousness that</w:t>
      </w:r>
      <w:r w:rsidRPr="00973777">
        <w:rPr>
          <w:rFonts w:ascii="Times New Roman" w:eastAsia="Times New Roman" w:hAnsi="Times New Roman" w:cs="Times New Roman"/>
          <w:sz w:val="24"/>
          <w:szCs w:val="24"/>
        </w:rPr>
        <w:t xml:space="preserve"> SSH show lower overall satisfaction scores with the scientists’ role in society, which was measured </w:t>
      </w:r>
      <w:r w:rsidR="5C2753FC" w:rsidRPr="00973777">
        <w:rPr>
          <w:rFonts w:ascii="Times New Roman" w:eastAsia="Times New Roman" w:hAnsi="Times New Roman" w:cs="Times New Roman"/>
          <w:sz w:val="24"/>
          <w:szCs w:val="24"/>
        </w:rPr>
        <w:t>in</w:t>
      </w:r>
      <w:r w:rsidRPr="00973777">
        <w:rPr>
          <w:rFonts w:ascii="Times New Roman" w:eastAsia="Times New Roman" w:hAnsi="Times New Roman" w:cs="Times New Roman"/>
          <w:sz w:val="24"/>
          <w:szCs w:val="24"/>
        </w:rPr>
        <w:t xml:space="preserve"> </w:t>
      </w:r>
      <w:r w:rsidR="0B47F72F" w:rsidRPr="20FCEFB1">
        <w:rPr>
          <w:rFonts w:ascii="Times New Roman" w:eastAsia="Times New Roman" w:hAnsi="Times New Roman" w:cs="Times New Roman"/>
          <w:sz w:val="24"/>
          <w:szCs w:val="24"/>
        </w:rPr>
        <w:t xml:space="preserve">the </w:t>
      </w:r>
      <w:r w:rsidR="0B47F72F" w:rsidRPr="723C5870">
        <w:rPr>
          <w:rFonts w:ascii="Times New Roman" w:eastAsia="Times New Roman" w:hAnsi="Times New Roman" w:cs="Times New Roman"/>
          <w:sz w:val="24"/>
          <w:szCs w:val="24"/>
        </w:rPr>
        <w:t>2019/</w:t>
      </w:r>
      <w:r w:rsidR="0B47F72F" w:rsidRPr="485BE43B">
        <w:rPr>
          <w:rFonts w:ascii="Times New Roman" w:eastAsia="Times New Roman" w:hAnsi="Times New Roman" w:cs="Times New Roman"/>
          <w:sz w:val="24"/>
          <w:szCs w:val="24"/>
        </w:rPr>
        <w:t>2020-</w:t>
      </w:r>
      <w:r w:rsidR="55760FE6" w:rsidRPr="00E20F15">
        <w:rPr>
          <w:rFonts w:ascii="Times New Roman" w:eastAsia="Times New Roman" w:hAnsi="Times New Roman" w:cs="Times New Roman"/>
          <w:sz w:val="24"/>
          <w:szCs w:val="24"/>
        </w:rPr>
        <w:t>Science</w:t>
      </w:r>
      <w:r w:rsidRPr="00E20F15">
        <w:rPr>
          <w:rFonts w:ascii="Times New Roman" w:eastAsia="Times New Roman" w:hAnsi="Times New Roman" w:cs="Times New Roman"/>
          <w:sz w:val="24"/>
          <w:szCs w:val="24"/>
        </w:rPr>
        <w:t xml:space="preserve"> Survey by societal appreciation of scientific work </w:t>
      </w:r>
      <w:r w:rsidR="000E73AA">
        <w:rPr>
          <w:rFonts w:ascii="Times New Roman" w:eastAsia="Times New Roman" w:hAnsi="Times New Roman" w:cs="Times New Roman"/>
          <w:sz w:val="24"/>
          <w:szCs w:val="24"/>
        </w:rPr>
        <w:t xml:space="preserve">and </w:t>
      </w:r>
      <w:r w:rsidRPr="00E20F15">
        <w:rPr>
          <w:rFonts w:ascii="Times New Roman" w:eastAsia="Times New Roman" w:hAnsi="Times New Roman" w:cs="Times New Roman"/>
          <w:sz w:val="24"/>
          <w:szCs w:val="24"/>
        </w:rPr>
        <w:t xml:space="preserve">its perceived relevance in general (Ambrasat &amp; </w:t>
      </w:r>
      <w:proofErr w:type="spellStart"/>
      <w:r w:rsidRPr="00E20F15">
        <w:rPr>
          <w:rFonts w:ascii="Times New Roman" w:eastAsia="Times New Roman" w:hAnsi="Times New Roman" w:cs="Times New Roman"/>
          <w:sz w:val="24"/>
          <w:szCs w:val="24"/>
        </w:rPr>
        <w:t>Heger</w:t>
      </w:r>
      <w:proofErr w:type="spellEnd"/>
      <w:r w:rsidRPr="00E20F15">
        <w:rPr>
          <w:rFonts w:ascii="Times New Roman" w:eastAsia="Times New Roman" w:hAnsi="Times New Roman" w:cs="Times New Roman"/>
          <w:sz w:val="24"/>
          <w:szCs w:val="24"/>
        </w:rPr>
        <w:t>, 2020).</w:t>
      </w:r>
    </w:p>
    <w:p w14:paraId="6AF69BCE" w14:textId="0387231D" w:rsidR="20C75E63" w:rsidRDefault="000E73AA" w:rsidP="00A76758">
      <w:pPr>
        <w:spacing w:after="160"/>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5CBBCD80" w:rsidRPr="05FFDAAC">
        <w:rPr>
          <w:rFonts w:ascii="Times New Roman" w:eastAsia="Times New Roman" w:hAnsi="Times New Roman" w:cs="Times New Roman"/>
          <w:sz w:val="24"/>
          <w:szCs w:val="24"/>
        </w:rPr>
        <w:t>s</w:t>
      </w:r>
      <w:r>
        <w:rPr>
          <w:rFonts w:ascii="Times New Roman" w:eastAsia="Times New Roman" w:hAnsi="Times New Roman" w:cs="Times New Roman"/>
          <w:sz w:val="24"/>
          <w:szCs w:val="24"/>
        </w:rPr>
        <w:t>e results are</w:t>
      </w:r>
      <w:r w:rsidR="5CBBCD80" w:rsidRPr="05FFDAAC">
        <w:rPr>
          <w:rFonts w:ascii="Times New Roman" w:eastAsia="Times New Roman" w:hAnsi="Times New Roman" w:cs="Times New Roman"/>
          <w:sz w:val="24"/>
          <w:szCs w:val="24"/>
        </w:rPr>
        <w:t xml:space="preserve"> in line </w:t>
      </w:r>
      <w:r w:rsidR="5CBBCD80" w:rsidRPr="56D31076">
        <w:rPr>
          <w:rFonts w:ascii="Times New Roman" w:eastAsia="Times New Roman" w:hAnsi="Times New Roman" w:cs="Times New Roman"/>
          <w:sz w:val="24"/>
          <w:szCs w:val="24"/>
        </w:rPr>
        <w:t xml:space="preserve">with the </w:t>
      </w:r>
      <w:r w:rsidR="5CBBCD80" w:rsidRPr="03CA425C">
        <w:rPr>
          <w:rFonts w:ascii="Times New Roman" w:eastAsia="Times New Roman" w:hAnsi="Times New Roman" w:cs="Times New Roman"/>
          <w:sz w:val="24"/>
          <w:szCs w:val="24"/>
        </w:rPr>
        <w:t xml:space="preserve">SIAMPI-project </w:t>
      </w:r>
      <w:r w:rsidR="3D2E35A9" w:rsidRPr="10E93748">
        <w:rPr>
          <w:rFonts w:ascii="Times New Roman" w:eastAsia="Times New Roman" w:hAnsi="Times New Roman" w:cs="Times New Roman"/>
          <w:sz w:val="24"/>
          <w:szCs w:val="24"/>
        </w:rPr>
        <w:t>(</w:t>
      </w:r>
      <w:proofErr w:type="spellStart"/>
      <w:r w:rsidR="3D2E35A9" w:rsidRPr="2AA077F8">
        <w:rPr>
          <w:rFonts w:ascii="Times New Roman" w:eastAsia="Times New Roman" w:hAnsi="Times New Roman" w:cs="Times New Roman"/>
          <w:sz w:val="24"/>
          <w:szCs w:val="24"/>
        </w:rPr>
        <w:t>Spaapen</w:t>
      </w:r>
      <w:proofErr w:type="spellEnd"/>
      <w:r w:rsidR="3D2E35A9" w:rsidRPr="2AA077F8">
        <w:rPr>
          <w:rFonts w:ascii="Times New Roman" w:eastAsia="Times New Roman" w:hAnsi="Times New Roman" w:cs="Times New Roman"/>
          <w:sz w:val="24"/>
          <w:szCs w:val="24"/>
        </w:rPr>
        <w:t xml:space="preserve"> et al</w:t>
      </w:r>
      <w:r w:rsidR="72AB5A04" w:rsidRPr="6DD96F65">
        <w:rPr>
          <w:rFonts w:ascii="Times New Roman" w:eastAsia="Times New Roman" w:hAnsi="Times New Roman" w:cs="Times New Roman"/>
          <w:sz w:val="24"/>
          <w:szCs w:val="24"/>
        </w:rPr>
        <w:t>.</w:t>
      </w:r>
      <w:r w:rsidR="23D8873F" w:rsidRPr="6DD96F65">
        <w:rPr>
          <w:rFonts w:ascii="Times New Roman" w:eastAsia="Times New Roman" w:hAnsi="Times New Roman" w:cs="Times New Roman"/>
          <w:sz w:val="24"/>
          <w:szCs w:val="24"/>
        </w:rPr>
        <w:t>,</w:t>
      </w:r>
      <w:r w:rsidR="3D2E35A9" w:rsidRPr="2AA077F8">
        <w:rPr>
          <w:rFonts w:ascii="Times New Roman" w:eastAsia="Times New Roman" w:hAnsi="Times New Roman" w:cs="Times New Roman"/>
          <w:sz w:val="24"/>
          <w:szCs w:val="24"/>
        </w:rPr>
        <w:t xml:space="preserve"> </w:t>
      </w:r>
      <w:r w:rsidR="3D2E35A9" w:rsidRPr="704A2378">
        <w:rPr>
          <w:rFonts w:ascii="Times New Roman" w:eastAsia="Times New Roman" w:hAnsi="Times New Roman" w:cs="Times New Roman"/>
          <w:sz w:val="24"/>
          <w:szCs w:val="24"/>
        </w:rPr>
        <w:t xml:space="preserve">2011) </w:t>
      </w:r>
      <w:r w:rsidR="5CBBCD80" w:rsidRPr="3C32862B">
        <w:rPr>
          <w:rFonts w:ascii="Times New Roman" w:eastAsia="Times New Roman" w:hAnsi="Times New Roman" w:cs="Times New Roman"/>
          <w:sz w:val="24"/>
          <w:szCs w:val="24"/>
        </w:rPr>
        <w:t xml:space="preserve">in which </w:t>
      </w:r>
      <w:r w:rsidR="673BA760" w:rsidRPr="3950E559">
        <w:rPr>
          <w:rFonts w:ascii="Times New Roman" w:eastAsia="Times New Roman" w:hAnsi="Times New Roman" w:cs="Times New Roman"/>
          <w:sz w:val="24"/>
          <w:szCs w:val="24"/>
        </w:rPr>
        <w:t>productive interactions were</w:t>
      </w:r>
      <w:r w:rsidR="5CBBCD80" w:rsidRPr="3950E559">
        <w:rPr>
          <w:rFonts w:ascii="Times New Roman" w:eastAsia="Times New Roman" w:hAnsi="Times New Roman" w:cs="Times New Roman"/>
          <w:sz w:val="24"/>
          <w:szCs w:val="24"/>
        </w:rPr>
        <w:t xml:space="preserve"> first used </w:t>
      </w:r>
      <w:r w:rsidR="31698323" w:rsidRPr="07840BAF">
        <w:rPr>
          <w:rFonts w:ascii="Times New Roman" w:eastAsia="Times New Roman" w:hAnsi="Times New Roman" w:cs="Times New Roman"/>
          <w:sz w:val="24"/>
          <w:szCs w:val="24"/>
        </w:rPr>
        <w:t>a</w:t>
      </w:r>
      <w:r w:rsidR="2B1527F0" w:rsidRPr="07840BAF">
        <w:rPr>
          <w:rFonts w:ascii="Times New Roman" w:eastAsia="Times New Roman" w:hAnsi="Times New Roman" w:cs="Times New Roman"/>
          <w:sz w:val="24"/>
          <w:szCs w:val="24"/>
        </w:rPr>
        <w:t>s</w:t>
      </w:r>
      <w:r w:rsidR="5CBBCD80" w:rsidRPr="1DB349CF">
        <w:rPr>
          <w:rFonts w:ascii="Times New Roman" w:eastAsia="Times New Roman" w:hAnsi="Times New Roman" w:cs="Times New Roman"/>
          <w:sz w:val="24"/>
          <w:szCs w:val="24"/>
        </w:rPr>
        <w:t xml:space="preserve"> an </w:t>
      </w:r>
      <w:r w:rsidR="527160F3" w:rsidRPr="1DB349CF">
        <w:rPr>
          <w:rFonts w:ascii="Times New Roman" w:eastAsia="Times New Roman" w:hAnsi="Times New Roman" w:cs="Times New Roman"/>
          <w:sz w:val="24"/>
          <w:szCs w:val="24"/>
        </w:rPr>
        <w:t xml:space="preserve">analytical </w:t>
      </w:r>
      <w:r w:rsidR="527160F3" w:rsidRPr="5F74C221">
        <w:rPr>
          <w:rFonts w:ascii="Times New Roman" w:eastAsia="Times New Roman" w:hAnsi="Times New Roman" w:cs="Times New Roman"/>
          <w:sz w:val="24"/>
          <w:szCs w:val="24"/>
        </w:rPr>
        <w:t>approach.</w:t>
      </w:r>
      <w:r w:rsidR="527160F3" w:rsidRPr="1DB349CF">
        <w:rPr>
          <w:rFonts w:ascii="Times New Roman" w:eastAsia="Times New Roman" w:hAnsi="Times New Roman" w:cs="Times New Roman"/>
          <w:sz w:val="24"/>
          <w:szCs w:val="24"/>
        </w:rPr>
        <w:t xml:space="preserve"> </w:t>
      </w:r>
      <w:r w:rsidR="527160F3" w:rsidRPr="6E343F4A">
        <w:rPr>
          <w:rFonts w:ascii="Times New Roman" w:eastAsia="Times New Roman" w:hAnsi="Times New Roman" w:cs="Times New Roman"/>
          <w:sz w:val="24"/>
          <w:szCs w:val="24"/>
        </w:rPr>
        <w:t>While higher diver</w:t>
      </w:r>
      <w:r w:rsidR="4498C204" w:rsidRPr="6E343F4A">
        <w:rPr>
          <w:rFonts w:ascii="Times New Roman" w:eastAsia="Times New Roman" w:hAnsi="Times New Roman" w:cs="Times New Roman"/>
          <w:sz w:val="24"/>
          <w:szCs w:val="24"/>
        </w:rPr>
        <w:t xml:space="preserve">sity rates </w:t>
      </w:r>
      <w:r w:rsidR="4498C204" w:rsidRPr="594C3DF4">
        <w:rPr>
          <w:rFonts w:ascii="Times New Roman" w:eastAsia="Times New Roman" w:hAnsi="Times New Roman" w:cs="Times New Roman"/>
          <w:sz w:val="24"/>
          <w:szCs w:val="24"/>
        </w:rPr>
        <w:t xml:space="preserve">may result in difficulties as just </w:t>
      </w:r>
      <w:r w:rsidR="4498C204" w:rsidRPr="058DE63B">
        <w:rPr>
          <w:rFonts w:ascii="Times New Roman" w:eastAsia="Times New Roman" w:hAnsi="Times New Roman" w:cs="Times New Roman"/>
          <w:sz w:val="24"/>
          <w:szCs w:val="24"/>
        </w:rPr>
        <w:t xml:space="preserve">described </w:t>
      </w:r>
      <w:r w:rsidR="4498C204" w:rsidRPr="013C10C9">
        <w:rPr>
          <w:rFonts w:ascii="Times New Roman" w:eastAsia="Times New Roman" w:hAnsi="Times New Roman" w:cs="Times New Roman"/>
          <w:sz w:val="24"/>
          <w:szCs w:val="24"/>
        </w:rPr>
        <w:t xml:space="preserve">above, </w:t>
      </w:r>
      <w:r w:rsidR="4498C204" w:rsidRPr="43D35E54">
        <w:rPr>
          <w:rFonts w:ascii="Times New Roman" w:eastAsia="Times New Roman" w:hAnsi="Times New Roman" w:cs="Times New Roman"/>
          <w:sz w:val="24"/>
          <w:szCs w:val="24"/>
        </w:rPr>
        <w:t xml:space="preserve">paying </w:t>
      </w:r>
      <w:r w:rsidR="4498C204" w:rsidRPr="16E31CDB">
        <w:rPr>
          <w:rFonts w:ascii="Times New Roman" w:eastAsia="Times New Roman" w:hAnsi="Times New Roman" w:cs="Times New Roman"/>
          <w:sz w:val="24"/>
          <w:szCs w:val="24"/>
        </w:rPr>
        <w:t xml:space="preserve">attention </w:t>
      </w:r>
      <w:r w:rsidR="4498C204" w:rsidRPr="2543B06F">
        <w:rPr>
          <w:rFonts w:ascii="Times New Roman" w:eastAsia="Times New Roman" w:hAnsi="Times New Roman" w:cs="Times New Roman"/>
          <w:sz w:val="24"/>
          <w:szCs w:val="24"/>
        </w:rPr>
        <w:t xml:space="preserve">to the </w:t>
      </w:r>
      <w:r w:rsidR="4498C204" w:rsidRPr="5AEBA2C8">
        <w:rPr>
          <w:rFonts w:ascii="Times New Roman" w:eastAsia="Times New Roman" w:hAnsi="Times New Roman" w:cs="Times New Roman"/>
          <w:sz w:val="24"/>
          <w:szCs w:val="24"/>
        </w:rPr>
        <w:t>m</w:t>
      </w:r>
      <w:r w:rsidR="673BA760" w:rsidRPr="5AEBA2C8">
        <w:rPr>
          <w:rFonts w:ascii="Times New Roman" w:eastAsia="Times New Roman" w:hAnsi="Times New Roman" w:cs="Times New Roman"/>
          <w:sz w:val="24"/>
          <w:szCs w:val="24"/>
        </w:rPr>
        <w:t xml:space="preserve">apping </w:t>
      </w:r>
      <w:r w:rsidR="4D9FB638" w:rsidRPr="23559FBF">
        <w:rPr>
          <w:rFonts w:ascii="Times New Roman" w:eastAsia="Times New Roman" w:hAnsi="Times New Roman" w:cs="Times New Roman"/>
          <w:sz w:val="24"/>
          <w:szCs w:val="24"/>
        </w:rPr>
        <w:t xml:space="preserve">of </w:t>
      </w:r>
      <w:r w:rsidR="673BA760" w:rsidRPr="23559FBF">
        <w:rPr>
          <w:rFonts w:ascii="Times New Roman" w:eastAsia="Times New Roman" w:hAnsi="Times New Roman" w:cs="Times New Roman"/>
          <w:sz w:val="24"/>
          <w:szCs w:val="24"/>
        </w:rPr>
        <w:t>productive</w:t>
      </w:r>
      <w:r w:rsidR="5CBBCD80" w:rsidRPr="5CEBE958">
        <w:rPr>
          <w:rFonts w:ascii="Times New Roman" w:eastAsia="Times New Roman" w:hAnsi="Times New Roman" w:cs="Times New Roman"/>
          <w:sz w:val="24"/>
          <w:szCs w:val="24"/>
        </w:rPr>
        <w:t xml:space="preserve"> interactions </w:t>
      </w:r>
      <w:r w:rsidR="345EEF04" w:rsidRPr="57B1050B">
        <w:rPr>
          <w:rFonts w:ascii="Times New Roman" w:eastAsia="Times New Roman" w:hAnsi="Times New Roman" w:cs="Times New Roman"/>
          <w:sz w:val="24"/>
          <w:szCs w:val="24"/>
        </w:rPr>
        <w:t xml:space="preserve">may </w:t>
      </w:r>
      <w:r w:rsidR="673BA760" w:rsidRPr="57B1050B">
        <w:rPr>
          <w:rFonts w:ascii="Times New Roman" w:eastAsia="Times New Roman" w:hAnsi="Times New Roman" w:cs="Times New Roman"/>
          <w:sz w:val="24"/>
          <w:szCs w:val="24"/>
        </w:rPr>
        <w:t>help</w:t>
      </w:r>
      <w:r w:rsidR="5CBBCD80" w:rsidRPr="5CEBE958">
        <w:rPr>
          <w:rFonts w:ascii="Times New Roman" w:eastAsia="Times New Roman" w:hAnsi="Times New Roman" w:cs="Times New Roman"/>
          <w:sz w:val="24"/>
          <w:szCs w:val="24"/>
        </w:rPr>
        <w:t xml:space="preserve"> researchers to reflect on their engagement with users and society (ibid.). </w:t>
      </w:r>
    </w:p>
    <w:p w14:paraId="5599F454" w14:textId="1C2DD808" w:rsidR="5517F559" w:rsidRDefault="5517F559" w:rsidP="00A76758">
      <w:pPr>
        <w:rPr>
          <w:rFonts w:ascii="Times New Roman" w:eastAsia="Times New Roman" w:hAnsi="Times New Roman" w:cs="Times New Roman"/>
          <w:sz w:val="24"/>
          <w:szCs w:val="24"/>
        </w:rPr>
      </w:pPr>
      <w:r w:rsidRPr="5D1D73D4">
        <w:rPr>
          <w:rFonts w:ascii="Times New Roman" w:eastAsia="Times New Roman" w:hAnsi="Times New Roman" w:cs="Times New Roman"/>
          <w:sz w:val="24"/>
          <w:szCs w:val="24"/>
        </w:rPr>
        <w:t xml:space="preserve">We therefore agree with the authors to put productive interactions at the centre of impact assessment and thus </w:t>
      </w:r>
      <w:r w:rsidR="5031749B" w:rsidRPr="6AB8A3B8">
        <w:rPr>
          <w:rFonts w:ascii="Times New Roman" w:eastAsia="Times New Roman" w:hAnsi="Times New Roman" w:cs="Times New Roman"/>
          <w:sz w:val="24"/>
          <w:szCs w:val="24"/>
        </w:rPr>
        <w:t xml:space="preserve">to </w:t>
      </w:r>
      <w:r w:rsidR="3ACCCEC7" w:rsidRPr="6AB8A3B8">
        <w:rPr>
          <w:rFonts w:ascii="Times New Roman" w:eastAsia="Times New Roman" w:hAnsi="Times New Roman" w:cs="Times New Roman"/>
          <w:sz w:val="24"/>
          <w:szCs w:val="24"/>
        </w:rPr>
        <w:t>focus</w:t>
      </w:r>
      <w:r w:rsidRPr="5D1D73D4">
        <w:rPr>
          <w:rFonts w:ascii="Times New Roman" w:eastAsia="Times New Roman" w:hAnsi="Times New Roman" w:cs="Times New Roman"/>
          <w:sz w:val="24"/>
          <w:szCs w:val="24"/>
        </w:rPr>
        <w:t xml:space="preserve"> on analysing the processes that </w:t>
      </w:r>
      <w:r w:rsidR="4FA7ABC2" w:rsidRPr="3F54CCB9">
        <w:rPr>
          <w:rFonts w:ascii="Times New Roman" w:eastAsia="Times New Roman" w:hAnsi="Times New Roman" w:cs="Times New Roman"/>
          <w:sz w:val="24"/>
          <w:szCs w:val="24"/>
        </w:rPr>
        <w:t>generate</w:t>
      </w:r>
      <w:r w:rsidRPr="5D1D73D4">
        <w:rPr>
          <w:rFonts w:ascii="Times New Roman" w:eastAsia="Times New Roman" w:hAnsi="Times New Roman" w:cs="Times New Roman"/>
          <w:sz w:val="24"/>
          <w:szCs w:val="24"/>
        </w:rPr>
        <w:t xml:space="preserve"> socially valuable applications rather than identifying and assessing impacts (</w:t>
      </w:r>
      <w:proofErr w:type="spellStart"/>
      <w:r w:rsidRPr="5D1D73D4">
        <w:rPr>
          <w:rFonts w:ascii="Times New Roman" w:eastAsia="Times New Roman" w:hAnsi="Times New Roman" w:cs="Times New Roman"/>
          <w:sz w:val="24"/>
          <w:szCs w:val="24"/>
        </w:rPr>
        <w:t>Molas-Gallart</w:t>
      </w:r>
      <w:proofErr w:type="spellEnd"/>
      <w:r w:rsidRPr="5D1D73D4">
        <w:rPr>
          <w:rFonts w:ascii="Times New Roman" w:eastAsia="Times New Roman" w:hAnsi="Times New Roman" w:cs="Times New Roman"/>
          <w:sz w:val="24"/>
          <w:szCs w:val="24"/>
        </w:rPr>
        <w:t xml:space="preserve"> &amp; Tang</w:t>
      </w:r>
      <w:r w:rsidR="7EC476E1" w:rsidRPr="7F57385C">
        <w:rPr>
          <w:rFonts w:ascii="Times New Roman" w:eastAsia="Times New Roman" w:hAnsi="Times New Roman" w:cs="Times New Roman"/>
          <w:sz w:val="24"/>
          <w:szCs w:val="24"/>
        </w:rPr>
        <w:t xml:space="preserve">, </w:t>
      </w:r>
      <w:r w:rsidRPr="5D1D73D4">
        <w:rPr>
          <w:rFonts w:ascii="Times New Roman" w:eastAsia="Times New Roman" w:hAnsi="Times New Roman" w:cs="Times New Roman"/>
          <w:sz w:val="24"/>
          <w:szCs w:val="24"/>
        </w:rPr>
        <w:t>2011</w:t>
      </w:r>
      <w:r w:rsidR="5742C3B4" w:rsidRPr="1A42DF97">
        <w:rPr>
          <w:rFonts w:ascii="Times New Roman" w:eastAsia="Times New Roman" w:hAnsi="Times New Roman" w:cs="Times New Roman"/>
          <w:sz w:val="24"/>
          <w:szCs w:val="24"/>
        </w:rPr>
        <w:t>:</w:t>
      </w:r>
      <w:r w:rsidRPr="5D1D73D4">
        <w:rPr>
          <w:rFonts w:ascii="Times New Roman" w:eastAsia="Times New Roman" w:hAnsi="Times New Roman" w:cs="Times New Roman"/>
          <w:sz w:val="24"/>
          <w:szCs w:val="24"/>
        </w:rPr>
        <w:t xml:space="preserve">225). In this sense, shifting the focus to the quality of interactions and </w:t>
      </w:r>
      <w:r w:rsidR="56D04B37" w:rsidRPr="7BF0B6E7">
        <w:rPr>
          <w:rFonts w:ascii="Times New Roman" w:eastAsia="Times New Roman" w:hAnsi="Times New Roman" w:cs="Times New Roman"/>
          <w:sz w:val="24"/>
          <w:szCs w:val="24"/>
        </w:rPr>
        <w:t>K</w:t>
      </w:r>
      <w:r w:rsidR="3F2FAD3A" w:rsidRPr="7BF0B6E7">
        <w:rPr>
          <w:rFonts w:ascii="Times New Roman" w:eastAsia="Times New Roman" w:hAnsi="Times New Roman" w:cs="Times New Roman"/>
          <w:sz w:val="24"/>
          <w:szCs w:val="24"/>
        </w:rPr>
        <w:t>TA</w:t>
      </w:r>
      <w:r w:rsidRPr="5D1D73D4">
        <w:rPr>
          <w:rFonts w:ascii="Times New Roman" w:eastAsia="Times New Roman" w:hAnsi="Times New Roman" w:cs="Times New Roman"/>
          <w:sz w:val="24"/>
          <w:szCs w:val="24"/>
        </w:rPr>
        <w:t xml:space="preserve"> </w:t>
      </w:r>
      <w:r w:rsidR="0D28E1CC" w:rsidRPr="6340CDFD">
        <w:rPr>
          <w:rFonts w:ascii="Times New Roman" w:eastAsia="Times New Roman" w:hAnsi="Times New Roman" w:cs="Times New Roman"/>
          <w:sz w:val="24"/>
          <w:szCs w:val="24"/>
        </w:rPr>
        <w:t xml:space="preserve">to </w:t>
      </w:r>
      <w:r w:rsidR="0D28E1CC" w:rsidRPr="4C613ADA">
        <w:rPr>
          <w:rFonts w:ascii="Times New Roman" w:eastAsia="Times New Roman" w:hAnsi="Times New Roman" w:cs="Times New Roman"/>
          <w:sz w:val="24"/>
          <w:szCs w:val="24"/>
        </w:rPr>
        <w:t>assess</w:t>
      </w:r>
      <w:r w:rsidRPr="5D1D73D4">
        <w:rPr>
          <w:rFonts w:ascii="Times New Roman" w:eastAsia="Times New Roman" w:hAnsi="Times New Roman" w:cs="Times New Roman"/>
          <w:sz w:val="24"/>
          <w:szCs w:val="24"/>
        </w:rPr>
        <w:t xml:space="preserve"> the likelihood of future contributions to societal impact </w:t>
      </w:r>
      <w:r w:rsidR="5A91B1E2" w:rsidRPr="4C613ADA">
        <w:rPr>
          <w:rFonts w:ascii="Times New Roman" w:eastAsia="Times New Roman" w:hAnsi="Times New Roman" w:cs="Times New Roman"/>
          <w:sz w:val="24"/>
          <w:szCs w:val="24"/>
        </w:rPr>
        <w:t>(</w:t>
      </w:r>
      <w:r w:rsidR="5A91B1E2" w:rsidRPr="7A97E43C">
        <w:rPr>
          <w:rFonts w:ascii="Times New Roman" w:eastAsia="Times New Roman" w:hAnsi="Times New Roman" w:cs="Times New Roman"/>
          <w:sz w:val="24"/>
          <w:szCs w:val="24"/>
        </w:rPr>
        <w:t xml:space="preserve">ibid.) </w:t>
      </w:r>
      <w:r w:rsidRPr="5D1D73D4">
        <w:rPr>
          <w:rFonts w:ascii="Times New Roman" w:eastAsia="Times New Roman" w:hAnsi="Times New Roman" w:cs="Times New Roman"/>
          <w:sz w:val="24"/>
          <w:szCs w:val="24"/>
        </w:rPr>
        <w:t xml:space="preserve">seems appropriate. </w:t>
      </w:r>
    </w:p>
    <w:p w14:paraId="1DE0804B" w14:textId="31EE3134" w:rsidR="000952CF" w:rsidRPr="00025500" w:rsidRDefault="7A28807C" w:rsidP="2309EA3A">
      <w:pPr>
        <w:spacing w:line="257" w:lineRule="auto"/>
        <w:ind w:left="0" w:firstLine="0"/>
        <w:rPr>
          <w:rFonts w:ascii="Times New Roman" w:hAnsi="Times New Roman" w:cs="Times New Roman"/>
          <w:b/>
          <w:bCs/>
          <w:color w:val="auto"/>
          <w:sz w:val="24"/>
          <w:szCs w:val="24"/>
        </w:rPr>
      </w:pPr>
      <w:r w:rsidRPr="2309EA3A">
        <w:rPr>
          <w:rFonts w:ascii="Times New Roman" w:eastAsia="Times New Roman" w:hAnsi="Times New Roman" w:cs="Times New Roman"/>
          <w:sz w:val="24"/>
          <w:szCs w:val="24"/>
        </w:rPr>
        <w:t>Finally, e</w:t>
      </w:r>
      <w:r w:rsidR="75F8AFF5" w:rsidRPr="2309EA3A">
        <w:rPr>
          <w:rFonts w:ascii="Times New Roman" w:eastAsia="Times New Roman" w:hAnsi="Times New Roman" w:cs="Times New Roman"/>
          <w:sz w:val="24"/>
          <w:szCs w:val="24"/>
        </w:rPr>
        <w:t>stablishing</w:t>
      </w:r>
      <w:r w:rsidR="15E7AB99" w:rsidRPr="2309EA3A">
        <w:rPr>
          <w:rFonts w:ascii="Times New Roman" w:eastAsia="Times New Roman" w:hAnsi="Times New Roman" w:cs="Times New Roman"/>
          <w:sz w:val="24"/>
          <w:szCs w:val="24"/>
        </w:rPr>
        <w:t xml:space="preserve"> links between research practices </w:t>
      </w:r>
      <w:r w:rsidR="5936D691" w:rsidRPr="2309EA3A">
        <w:rPr>
          <w:rFonts w:ascii="Times New Roman" w:eastAsia="Times New Roman" w:hAnsi="Times New Roman" w:cs="Times New Roman"/>
        </w:rPr>
        <w:t>based on the research dimensions recorded in the Science Survey</w:t>
      </w:r>
      <w:r w:rsidR="5936D691" w:rsidRPr="2309EA3A">
        <w:rPr>
          <w:rFonts w:ascii="Times New Roman" w:eastAsia="Times New Roman" w:hAnsi="Times New Roman" w:cs="Times New Roman"/>
          <w:sz w:val="24"/>
          <w:szCs w:val="24"/>
        </w:rPr>
        <w:t xml:space="preserve"> </w:t>
      </w:r>
      <w:r w:rsidR="15E7AB99" w:rsidRPr="2309EA3A">
        <w:rPr>
          <w:rFonts w:ascii="Times New Roman" w:eastAsia="Times New Roman" w:hAnsi="Times New Roman" w:cs="Times New Roman"/>
          <w:sz w:val="24"/>
          <w:szCs w:val="24"/>
        </w:rPr>
        <w:t xml:space="preserve">and interaction patterns did not achieve clear results. Although researchers with a stronger team orientation unsurprisingly showed a tendency to collaborate more frequently </w:t>
      </w:r>
      <w:r w:rsidR="4AC4EC50" w:rsidRPr="2309EA3A">
        <w:rPr>
          <w:rFonts w:ascii="Times New Roman" w:eastAsia="Times New Roman" w:hAnsi="Times New Roman" w:cs="Times New Roman"/>
          <w:sz w:val="24"/>
          <w:szCs w:val="24"/>
        </w:rPr>
        <w:t>and</w:t>
      </w:r>
      <w:r w:rsidR="15E7AB99" w:rsidRPr="2309EA3A">
        <w:rPr>
          <w:rFonts w:ascii="Times New Roman" w:eastAsia="Times New Roman" w:hAnsi="Times New Roman" w:cs="Times New Roman"/>
          <w:sz w:val="24"/>
          <w:szCs w:val="24"/>
        </w:rPr>
        <w:t xml:space="preserve"> to share their data, the other </w:t>
      </w:r>
      <w:r w:rsidR="4B97843E" w:rsidRPr="2309EA3A">
        <w:rPr>
          <w:rFonts w:ascii="Times New Roman" w:eastAsia="Times New Roman" w:hAnsi="Times New Roman" w:cs="Times New Roman"/>
          <w:sz w:val="24"/>
          <w:szCs w:val="24"/>
        </w:rPr>
        <w:t xml:space="preserve">research </w:t>
      </w:r>
      <w:r w:rsidR="15E7AB99" w:rsidRPr="2309EA3A">
        <w:rPr>
          <w:rFonts w:ascii="Times New Roman" w:eastAsia="Times New Roman" w:hAnsi="Times New Roman" w:cs="Times New Roman"/>
          <w:sz w:val="24"/>
          <w:szCs w:val="24"/>
        </w:rPr>
        <w:t xml:space="preserve">dimensions </w:t>
      </w:r>
      <w:r w:rsidR="1172788B" w:rsidRPr="2309EA3A">
        <w:rPr>
          <w:rFonts w:ascii="Times New Roman" w:eastAsia="Times New Roman" w:hAnsi="Times New Roman" w:cs="Times New Roman"/>
          <w:sz w:val="24"/>
          <w:szCs w:val="24"/>
        </w:rPr>
        <w:t>show</w:t>
      </w:r>
      <w:r w:rsidR="0F2F31A3" w:rsidRPr="2309EA3A">
        <w:rPr>
          <w:rFonts w:ascii="Times New Roman" w:eastAsia="Times New Roman" w:hAnsi="Times New Roman" w:cs="Times New Roman"/>
          <w:sz w:val="24"/>
          <w:szCs w:val="24"/>
        </w:rPr>
        <w:t>ed no</w:t>
      </w:r>
      <w:r w:rsidR="0E5E49D5" w:rsidRPr="2309EA3A">
        <w:rPr>
          <w:rFonts w:ascii="Times New Roman" w:eastAsia="Times New Roman" w:hAnsi="Times New Roman" w:cs="Times New Roman"/>
          <w:sz w:val="24"/>
          <w:szCs w:val="24"/>
        </w:rPr>
        <w:t xml:space="preserve"> </w:t>
      </w:r>
      <w:r w:rsidR="33152A84" w:rsidRPr="2309EA3A">
        <w:rPr>
          <w:rFonts w:ascii="Times New Roman" w:eastAsia="Times New Roman" w:hAnsi="Times New Roman" w:cs="Times New Roman"/>
          <w:sz w:val="24"/>
          <w:szCs w:val="24"/>
        </w:rPr>
        <w:t>distinct</w:t>
      </w:r>
      <w:r w:rsidR="1172788B" w:rsidRPr="2309EA3A">
        <w:rPr>
          <w:rFonts w:ascii="Times New Roman" w:eastAsia="Times New Roman" w:hAnsi="Times New Roman" w:cs="Times New Roman"/>
          <w:sz w:val="24"/>
          <w:szCs w:val="24"/>
        </w:rPr>
        <w:t xml:space="preserve"> pattern</w:t>
      </w:r>
      <w:r w:rsidR="6776EF55" w:rsidRPr="2309EA3A">
        <w:rPr>
          <w:rFonts w:ascii="Times New Roman" w:eastAsia="Times New Roman" w:hAnsi="Times New Roman" w:cs="Times New Roman"/>
          <w:sz w:val="24"/>
          <w:szCs w:val="24"/>
        </w:rPr>
        <w:t xml:space="preserve"> and</w:t>
      </w:r>
      <w:r w:rsidR="277748AD" w:rsidRPr="2309EA3A">
        <w:rPr>
          <w:rFonts w:ascii="Times New Roman" w:eastAsia="Times New Roman" w:hAnsi="Times New Roman" w:cs="Times New Roman"/>
          <w:sz w:val="24"/>
          <w:szCs w:val="24"/>
        </w:rPr>
        <w:t xml:space="preserve"> appear to be less relevant to differences in productive interactions</w:t>
      </w:r>
      <w:r w:rsidR="25E16566" w:rsidRPr="2309EA3A">
        <w:rPr>
          <w:rFonts w:ascii="Times New Roman" w:eastAsia="Times New Roman" w:hAnsi="Times New Roman" w:cs="Times New Roman"/>
          <w:sz w:val="24"/>
          <w:szCs w:val="24"/>
        </w:rPr>
        <w:t xml:space="preserve">. </w:t>
      </w:r>
      <w:r w:rsidR="1750F256" w:rsidRPr="2309EA3A">
        <w:rPr>
          <w:rFonts w:ascii="Times New Roman" w:eastAsia="Times New Roman" w:hAnsi="Times New Roman" w:cs="Times New Roman"/>
          <w:sz w:val="24"/>
          <w:szCs w:val="24"/>
        </w:rPr>
        <w:t>T</w:t>
      </w:r>
      <w:r w:rsidR="25E16566" w:rsidRPr="2309EA3A">
        <w:rPr>
          <w:rFonts w:ascii="Times New Roman" w:eastAsia="Times New Roman" w:hAnsi="Times New Roman" w:cs="Times New Roman"/>
          <w:sz w:val="24"/>
          <w:szCs w:val="24"/>
        </w:rPr>
        <w:t>h</w:t>
      </w:r>
      <w:r w:rsidR="1750F256" w:rsidRPr="2309EA3A">
        <w:rPr>
          <w:rFonts w:ascii="Times New Roman" w:eastAsia="Times New Roman" w:hAnsi="Times New Roman" w:cs="Times New Roman"/>
          <w:sz w:val="24"/>
          <w:szCs w:val="24"/>
        </w:rPr>
        <w:t>us</w:t>
      </w:r>
      <w:r w:rsidR="25E16566" w:rsidRPr="2309EA3A">
        <w:rPr>
          <w:rFonts w:ascii="Times New Roman" w:eastAsia="Times New Roman" w:hAnsi="Times New Roman" w:cs="Times New Roman"/>
          <w:sz w:val="24"/>
          <w:szCs w:val="24"/>
        </w:rPr>
        <w:t>,</w:t>
      </w:r>
      <w:r w:rsidR="15E7AB99" w:rsidRPr="2309EA3A">
        <w:rPr>
          <w:rFonts w:ascii="Times New Roman" w:eastAsia="Times New Roman" w:hAnsi="Times New Roman" w:cs="Times New Roman"/>
          <w:sz w:val="24"/>
          <w:szCs w:val="24"/>
        </w:rPr>
        <w:t xml:space="preserve"> differences between </w:t>
      </w:r>
      <w:r w:rsidR="15E7AB99" w:rsidRPr="2309EA3A">
        <w:rPr>
          <w:rFonts w:ascii="Times New Roman" w:eastAsia="Times New Roman" w:hAnsi="Times New Roman" w:cs="Times New Roman"/>
          <w:sz w:val="24"/>
          <w:szCs w:val="24"/>
        </w:rPr>
        <w:lastRenderedPageBreak/>
        <w:t>fields could not be explained by research practice</w:t>
      </w:r>
      <w:r w:rsidR="1172788B" w:rsidRPr="2309EA3A">
        <w:rPr>
          <w:rFonts w:ascii="Times New Roman" w:eastAsia="Times New Roman" w:hAnsi="Times New Roman" w:cs="Times New Roman"/>
          <w:sz w:val="24"/>
          <w:szCs w:val="24"/>
        </w:rPr>
        <w:t>.</w:t>
      </w:r>
      <w:r w:rsidR="15E7AB99" w:rsidRPr="2309EA3A">
        <w:rPr>
          <w:rFonts w:ascii="Times New Roman" w:eastAsia="Times New Roman" w:hAnsi="Times New Roman" w:cs="Times New Roman"/>
          <w:sz w:val="24"/>
          <w:szCs w:val="24"/>
        </w:rPr>
        <w:t xml:space="preserve"> More fine-grained approaches seem to be necessary</w:t>
      </w:r>
      <w:r w:rsidR="46EC070E" w:rsidRPr="2309EA3A">
        <w:rPr>
          <w:rFonts w:ascii="Times New Roman" w:eastAsia="Times New Roman" w:hAnsi="Times New Roman" w:cs="Times New Roman"/>
          <w:sz w:val="24"/>
          <w:szCs w:val="24"/>
        </w:rPr>
        <w:t xml:space="preserve">. </w:t>
      </w:r>
      <w:r w:rsidR="2A071A5B" w:rsidRPr="2309EA3A">
        <w:rPr>
          <w:rFonts w:ascii="Times New Roman" w:eastAsia="Times New Roman" w:hAnsi="Times New Roman" w:cs="Times New Roman"/>
          <w:sz w:val="24"/>
          <w:szCs w:val="24"/>
        </w:rPr>
        <w:t xml:space="preserve">We will elaborate on this in the concluding section below. </w:t>
      </w:r>
    </w:p>
    <w:p w14:paraId="320734C2" w14:textId="3D880BD6" w:rsidR="000952CF" w:rsidRPr="00B73D9E" w:rsidRDefault="00025500" w:rsidP="00B73D9E">
      <w:pPr>
        <w:pStyle w:val="berschrift1"/>
        <w:rPr>
          <w:rFonts w:ascii="Times New Roman" w:hAnsi="Times New Roman" w:cs="Times New Roman"/>
          <w:b/>
          <w:color w:val="auto"/>
          <w:sz w:val="24"/>
        </w:rPr>
      </w:pPr>
      <w:r w:rsidRPr="00B73D9E">
        <w:rPr>
          <w:rFonts w:ascii="Times New Roman" w:hAnsi="Times New Roman" w:cs="Times New Roman"/>
          <w:b/>
          <w:color w:val="auto"/>
          <w:sz w:val="24"/>
        </w:rPr>
        <w:t xml:space="preserve">5. </w:t>
      </w:r>
      <w:r w:rsidR="00F70D4B" w:rsidRPr="00B73D9E">
        <w:rPr>
          <w:rFonts w:ascii="Times New Roman" w:hAnsi="Times New Roman" w:cs="Times New Roman"/>
          <w:b/>
          <w:color w:val="auto"/>
          <w:sz w:val="24"/>
        </w:rPr>
        <w:t>Conclusions</w:t>
      </w:r>
    </w:p>
    <w:p w14:paraId="04FFD7FA" w14:textId="27594F7D" w:rsidR="00E94EED" w:rsidRPr="00DB0075" w:rsidRDefault="76A804C9" w:rsidP="004E37FF">
      <w:pPr>
        <w:spacing w:line="240" w:lineRule="auto"/>
        <w:rPr>
          <w:rFonts w:ascii="Times New Roman" w:hAnsi="Times New Roman" w:cs="Times New Roman"/>
          <w:sz w:val="24"/>
          <w:szCs w:val="24"/>
        </w:rPr>
      </w:pPr>
      <w:r w:rsidRPr="6E747B74">
        <w:rPr>
          <w:rFonts w:ascii="Times New Roman" w:eastAsia="Times New Roman" w:hAnsi="Times New Roman" w:cs="Times New Roman"/>
          <w:color w:val="auto"/>
          <w:sz w:val="24"/>
          <w:szCs w:val="24"/>
        </w:rPr>
        <w:t xml:space="preserve">Since </w:t>
      </w:r>
      <w:r w:rsidRPr="5360CDC8">
        <w:rPr>
          <w:rFonts w:ascii="Times New Roman" w:eastAsia="Times New Roman" w:hAnsi="Times New Roman" w:cs="Times New Roman"/>
          <w:color w:val="auto"/>
          <w:sz w:val="24"/>
          <w:szCs w:val="24"/>
        </w:rPr>
        <w:t xml:space="preserve">productive </w:t>
      </w:r>
      <w:r w:rsidRPr="7B50A09C">
        <w:rPr>
          <w:rFonts w:ascii="Times New Roman" w:eastAsia="Times New Roman" w:hAnsi="Times New Roman" w:cs="Times New Roman"/>
          <w:color w:val="auto"/>
          <w:sz w:val="24"/>
          <w:szCs w:val="24"/>
        </w:rPr>
        <w:t>interactions</w:t>
      </w:r>
      <w:r w:rsidRPr="567A1C29">
        <w:rPr>
          <w:rFonts w:ascii="Times New Roman" w:eastAsia="Times New Roman" w:hAnsi="Times New Roman" w:cs="Times New Roman"/>
          <w:color w:val="auto"/>
          <w:sz w:val="24"/>
          <w:szCs w:val="24"/>
        </w:rPr>
        <w:t xml:space="preserve"> prove to be</w:t>
      </w:r>
      <w:r w:rsidRPr="7B50A09C">
        <w:rPr>
          <w:rFonts w:ascii="Times New Roman" w:eastAsia="Times New Roman" w:hAnsi="Times New Roman" w:cs="Times New Roman"/>
          <w:color w:val="auto"/>
          <w:sz w:val="24"/>
          <w:szCs w:val="24"/>
        </w:rPr>
        <w:t xml:space="preserve"> </w:t>
      </w:r>
      <w:r w:rsidRPr="757A5CBE">
        <w:rPr>
          <w:rFonts w:ascii="Times New Roman" w:eastAsia="Times New Roman" w:hAnsi="Times New Roman" w:cs="Times New Roman"/>
          <w:color w:val="auto"/>
          <w:sz w:val="24"/>
          <w:szCs w:val="24"/>
        </w:rPr>
        <w:t>field-</w:t>
      </w:r>
      <w:r w:rsidRPr="3F30E6C2">
        <w:rPr>
          <w:rFonts w:ascii="Times New Roman" w:eastAsia="Times New Roman" w:hAnsi="Times New Roman" w:cs="Times New Roman"/>
          <w:color w:val="auto"/>
          <w:sz w:val="24"/>
          <w:szCs w:val="24"/>
        </w:rPr>
        <w:t xml:space="preserve">specific, </w:t>
      </w:r>
      <w:r w:rsidR="40982D18" w:rsidRPr="3F30E6C2">
        <w:rPr>
          <w:rFonts w:ascii="Times New Roman" w:eastAsia="Times New Roman" w:hAnsi="Times New Roman" w:cs="Times New Roman"/>
          <w:color w:val="auto"/>
          <w:sz w:val="24"/>
          <w:szCs w:val="24"/>
        </w:rPr>
        <w:t>comparative</w:t>
      </w:r>
      <w:r w:rsidR="3BAB6C51" w:rsidRPr="09CC3921">
        <w:rPr>
          <w:rFonts w:ascii="Times New Roman" w:eastAsia="Times New Roman" w:hAnsi="Times New Roman" w:cs="Times New Roman"/>
          <w:color w:val="auto"/>
          <w:sz w:val="24"/>
          <w:szCs w:val="24"/>
        </w:rPr>
        <w:t xml:space="preserve"> approaches</w:t>
      </w:r>
      <w:r w:rsidR="06C77FF6" w:rsidRPr="09CC3921">
        <w:rPr>
          <w:rFonts w:ascii="Times New Roman" w:eastAsia="Times New Roman" w:hAnsi="Times New Roman" w:cs="Times New Roman"/>
          <w:color w:val="auto"/>
          <w:sz w:val="24"/>
          <w:szCs w:val="24"/>
        </w:rPr>
        <w:t xml:space="preserve"> </w:t>
      </w:r>
      <w:r w:rsidR="5A70678D" w:rsidRPr="09CC3921">
        <w:rPr>
          <w:rFonts w:ascii="Times New Roman" w:eastAsia="Times New Roman" w:hAnsi="Times New Roman" w:cs="Times New Roman"/>
          <w:color w:val="auto"/>
          <w:sz w:val="24"/>
          <w:szCs w:val="24"/>
        </w:rPr>
        <w:t xml:space="preserve">that pay particular attention to </w:t>
      </w:r>
      <w:r w:rsidR="4BC8B33F" w:rsidRPr="09CC3921">
        <w:rPr>
          <w:rFonts w:ascii="Times New Roman" w:eastAsia="Times New Roman" w:hAnsi="Times New Roman" w:cs="Times New Roman"/>
          <w:color w:val="auto"/>
          <w:sz w:val="24"/>
          <w:szCs w:val="24"/>
        </w:rPr>
        <w:t>field</w:t>
      </w:r>
      <w:r w:rsidR="1CB3C86C" w:rsidRPr="09CC3921">
        <w:rPr>
          <w:rFonts w:ascii="Times New Roman" w:eastAsia="Times New Roman" w:hAnsi="Times New Roman" w:cs="Times New Roman"/>
          <w:color w:val="auto"/>
          <w:sz w:val="24"/>
          <w:szCs w:val="24"/>
        </w:rPr>
        <w:t xml:space="preserve"> differences </w:t>
      </w:r>
      <w:r w:rsidR="2381C8A7" w:rsidRPr="09CC3921">
        <w:rPr>
          <w:rFonts w:ascii="Times New Roman" w:eastAsia="Times New Roman" w:hAnsi="Times New Roman" w:cs="Times New Roman"/>
          <w:color w:val="auto"/>
          <w:sz w:val="24"/>
          <w:szCs w:val="24"/>
        </w:rPr>
        <w:t>are</w:t>
      </w:r>
      <w:r w:rsidR="1CB3C86C" w:rsidRPr="09CC3921">
        <w:rPr>
          <w:rFonts w:ascii="Times New Roman" w:eastAsia="Times New Roman" w:hAnsi="Times New Roman" w:cs="Times New Roman"/>
          <w:color w:val="auto"/>
          <w:sz w:val="24"/>
          <w:szCs w:val="24"/>
        </w:rPr>
        <w:t xml:space="preserve"> essential. However, the d</w:t>
      </w:r>
      <w:r w:rsidR="2F6CFEC5" w:rsidRPr="09CC3921">
        <w:rPr>
          <w:rFonts w:ascii="Times New Roman" w:eastAsia="Times New Roman" w:hAnsi="Times New Roman" w:cs="Times New Roman"/>
          <w:color w:val="auto"/>
          <w:sz w:val="24"/>
          <w:szCs w:val="24"/>
        </w:rPr>
        <w:t xml:space="preserve">ifferences both </w:t>
      </w:r>
      <w:r w:rsidR="2F6CFEC5" w:rsidRPr="2309EA3A">
        <w:rPr>
          <w:rFonts w:ascii="Times New Roman" w:eastAsia="Times New Roman" w:hAnsi="Times New Roman" w:cs="Times New Roman"/>
          <w:i/>
          <w:color w:val="auto"/>
          <w:sz w:val="24"/>
          <w:szCs w:val="24"/>
        </w:rPr>
        <w:t>between</w:t>
      </w:r>
      <w:r w:rsidR="2F6CFEC5" w:rsidRPr="09CC3921">
        <w:rPr>
          <w:rFonts w:ascii="Times New Roman" w:eastAsia="Times New Roman" w:hAnsi="Times New Roman" w:cs="Times New Roman"/>
          <w:color w:val="auto"/>
          <w:sz w:val="24"/>
          <w:szCs w:val="24"/>
        </w:rPr>
        <w:t xml:space="preserve"> and </w:t>
      </w:r>
      <w:r w:rsidR="2F6CFEC5" w:rsidRPr="2309EA3A">
        <w:rPr>
          <w:rFonts w:ascii="Times New Roman" w:eastAsia="Times New Roman" w:hAnsi="Times New Roman" w:cs="Times New Roman"/>
          <w:i/>
          <w:color w:val="auto"/>
          <w:sz w:val="24"/>
          <w:szCs w:val="24"/>
        </w:rPr>
        <w:t>within</w:t>
      </w:r>
      <w:r w:rsidR="2F6CFEC5" w:rsidRPr="09CC3921">
        <w:rPr>
          <w:rFonts w:ascii="Times New Roman" w:eastAsia="Times New Roman" w:hAnsi="Times New Roman" w:cs="Times New Roman"/>
          <w:color w:val="auto"/>
          <w:sz w:val="24"/>
          <w:szCs w:val="24"/>
        </w:rPr>
        <w:t xml:space="preserve"> fields </w:t>
      </w:r>
      <w:r w:rsidR="35152D16" w:rsidRPr="09CC3921">
        <w:rPr>
          <w:rFonts w:ascii="Times New Roman" w:eastAsia="Times New Roman" w:hAnsi="Times New Roman" w:cs="Times New Roman"/>
          <w:color w:val="auto"/>
          <w:sz w:val="24"/>
          <w:szCs w:val="24"/>
        </w:rPr>
        <w:t xml:space="preserve">call for </w:t>
      </w:r>
      <w:r w:rsidR="2F6CFEC5" w:rsidRPr="09CC3921">
        <w:rPr>
          <w:rFonts w:ascii="Times New Roman" w:eastAsia="Times New Roman" w:hAnsi="Times New Roman" w:cs="Times New Roman"/>
          <w:color w:val="auto"/>
          <w:sz w:val="24"/>
          <w:szCs w:val="24"/>
        </w:rPr>
        <w:t>a</w:t>
      </w:r>
      <w:r w:rsidR="363699AA" w:rsidRPr="09CC3921">
        <w:rPr>
          <w:rFonts w:ascii="Times New Roman" w:eastAsia="Times New Roman" w:hAnsi="Times New Roman" w:cs="Times New Roman"/>
          <w:color w:val="auto"/>
          <w:sz w:val="24"/>
          <w:szCs w:val="24"/>
        </w:rPr>
        <w:t xml:space="preserve"> necessary</w:t>
      </w:r>
      <w:r w:rsidR="2F6CFEC5" w:rsidRPr="09CC3921">
        <w:rPr>
          <w:rFonts w:ascii="Times New Roman" w:eastAsia="Times New Roman" w:hAnsi="Times New Roman" w:cs="Times New Roman"/>
          <w:color w:val="auto"/>
          <w:sz w:val="24"/>
          <w:szCs w:val="24"/>
        </w:rPr>
        <w:t xml:space="preserve"> </w:t>
      </w:r>
      <w:r w:rsidR="06C77FF6" w:rsidRPr="09CC3921">
        <w:rPr>
          <w:rFonts w:ascii="Times New Roman" w:eastAsia="Times New Roman" w:hAnsi="Times New Roman" w:cs="Times New Roman"/>
          <w:color w:val="auto"/>
          <w:sz w:val="24"/>
          <w:szCs w:val="24"/>
        </w:rPr>
        <w:t xml:space="preserve">integration of epistemic properties </w:t>
      </w:r>
      <w:r w:rsidR="28681E82" w:rsidRPr="09CC3921">
        <w:rPr>
          <w:rFonts w:ascii="Times New Roman" w:eastAsia="Times New Roman" w:hAnsi="Times New Roman" w:cs="Times New Roman"/>
          <w:color w:val="auto"/>
          <w:sz w:val="24"/>
          <w:szCs w:val="24"/>
        </w:rPr>
        <w:t>into the analysis</w:t>
      </w:r>
      <w:r w:rsidR="26F66657" w:rsidRPr="09CC3921">
        <w:rPr>
          <w:rFonts w:ascii="Times New Roman" w:eastAsia="Times New Roman" w:hAnsi="Times New Roman" w:cs="Times New Roman"/>
          <w:color w:val="auto"/>
          <w:sz w:val="24"/>
          <w:szCs w:val="24"/>
        </w:rPr>
        <w:t xml:space="preserve">, </w:t>
      </w:r>
      <w:r w:rsidR="6207DAAE" w:rsidRPr="09CC3921">
        <w:rPr>
          <w:rFonts w:ascii="Times New Roman" w:eastAsia="Times New Roman" w:hAnsi="Times New Roman" w:cs="Times New Roman"/>
          <w:color w:val="auto"/>
          <w:sz w:val="24"/>
          <w:szCs w:val="24"/>
        </w:rPr>
        <w:t xml:space="preserve">which systematically integrates characteristics of research processes and social structures that can be empirically </w:t>
      </w:r>
      <w:r w:rsidR="6B0D1B85" w:rsidRPr="09CC3921">
        <w:rPr>
          <w:rFonts w:ascii="Times New Roman" w:eastAsia="Times New Roman" w:hAnsi="Times New Roman" w:cs="Times New Roman"/>
          <w:color w:val="auto"/>
          <w:sz w:val="24"/>
          <w:szCs w:val="24"/>
        </w:rPr>
        <w:t>operationali</w:t>
      </w:r>
      <w:r w:rsidR="772A621D" w:rsidRPr="09CC3921">
        <w:rPr>
          <w:rFonts w:ascii="Times New Roman" w:eastAsia="Times New Roman" w:hAnsi="Times New Roman" w:cs="Times New Roman"/>
          <w:color w:val="auto"/>
          <w:sz w:val="24"/>
          <w:szCs w:val="24"/>
        </w:rPr>
        <w:t>s</w:t>
      </w:r>
      <w:r w:rsidR="6B0D1B85" w:rsidRPr="09CC3921">
        <w:rPr>
          <w:rFonts w:ascii="Times New Roman" w:eastAsia="Times New Roman" w:hAnsi="Times New Roman" w:cs="Times New Roman"/>
          <w:color w:val="auto"/>
          <w:sz w:val="24"/>
          <w:szCs w:val="24"/>
        </w:rPr>
        <w:t>ed.</w:t>
      </w:r>
      <w:r w:rsidR="22D792FD" w:rsidRPr="00DB0075">
        <w:rPr>
          <w:rFonts w:ascii="Times New Roman" w:eastAsia="Times New Roman" w:hAnsi="Times New Roman" w:cs="Times New Roman"/>
          <w:sz w:val="24"/>
          <w:szCs w:val="24"/>
        </w:rPr>
        <w:t xml:space="preserve"> </w:t>
      </w:r>
      <w:r w:rsidR="6AB916DD" w:rsidRPr="00DB0075">
        <w:rPr>
          <w:rFonts w:ascii="Times New Roman" w:eastAsia="Times New Roman" w:hAnsi="Times New Roman" w:cs="Times New Roman"/>
          <w:sz w:val="24"/>
          <w:szCs w:val="24"/>
        </w:rPr>
        <w:t xml:space="preserve">The data provided by the Science Survey </w:t>
      </w:r>
      <w:r w:rsidR="00C5496A" w:rsidRPr="00DB0075">
        <w:rPr>
          <w:rFonts w:ascii="Times New Roman" w:eastAsia="Times New Roman" w:hAnsi="Times New Roman" w:cs="Times New Roman"/>
          <w:sz w:val="24"/>
          <w:szCs w:val="24"/>
        </w:rPr>
        <w:t>just</w:t>
      </w:r>
      <w:r w:rsidR="6AB916DD" w:rsidRPr="00DB0075">
        <w:rPr>
          <w:rFonts w:ascii="Times New Roman" w:eastAsia="Times New Roman" w:hAnsi="Times New Roman" w:cs="Times New Roman"/>
          <w:sz w:val="24"/>
          <w:szCs w:val="24"/>
        </w:rPr>
        <w:t xml:space="preserve"> gave hints to these differences</w:t>
      </w:r>
      <w:r w:rsidR="22A8FECA" w:rsidRPr="620B25A9">
        <w:rPr>
          <w:rFonts w:ascii="Times New Roman" w:eastAsia="Times New Roman" w:hAnsi="Times New Roman" w:cs="Times New Roman"/>
          <w:sz w:val="24"/>
          <w:szCs w:val="24"/>
        </w:rPr>
        <w:t>,</w:t>
      </w:r>
      <w:r w:rsidR="22A8FECA" w:rsidRPr="7F11F1D3">
        <w:rPr>
          <w:rFonts w:ascii="Times New Roman" w:eastAsia="Times New Roman" w:hAnsi="Times New Roman" w:cs="Times New Roman"/>
          <w:sz w:val="24"/>
          <w:szCs w:val="24"/>
        </w:rPr>
        <w:t xml:space="preserve"> but no </w:t>
      </w:r>
      <w:r w:rsidR="22A8FECA" w:rsidRPr="514BDB21">
        <w:rPr>
          <w:rFonts w:ascii="Times New Roman" w:eastAsia="Times New Roman" w:hAnsi="Times New Roman" w:cs="Times New Roman"/>
          <w:sz w:val="24"/>
          <w:szCs w:val="24"/>
        </w:rPr>
        <w:t>explanations</w:t>
      </w:r>
      <w:r w:rsidR="6AB916DD" w:rsidRPr="00DB0075">
        <w:rPr>
          <w:rFonts w:ascii="Times New Roman" w:eastAsia="Times New Roman" w:hAnsi="Times New Roman" w:cs="Times New Roman"/>
          <w:sz w:val="24"/>
          <w:szCs w:val="24"/>
        </w:rPr>
        <w:t xml:space="preserve"> since the scientific fields’ epistemic properties were </w:t>
      </w:r>
      <w:r w:rsidR="60B5F941" w:rsidRPr="00DB0075">
        <w:rPr>
          <w:rFonts w:ascii="Times New Roman" w:eastAsia="Times New Roman" w:hAnsi="Times New Roman" w:cs="Times New Roman"/>
          <w:sz w:val="24"/>
          <w:szCs w:val="24"/>
        </w:rPr>
        <w:t xml:space="preserve">only reflected </w:t>
      </w:r>
      <w:r w:rsidR="17C72892" w:rsidRPr="00DB0075">
        <w:rPr>
          <w:rFonts w:ascii="Times New Roman" w:eastAsia="Times New Roman" w:hAnsi="Times New Roman" w:cs="Times New Roman"/>
          <w:sz w:val="24"/>
          <w:szCs w:val="24"/>
        </w:rPr>
        <w:t xml:space="preserve">by four major </w:t>
      </w:r>
      <w:r w:rsidR="570F9383" w:rsidRPr="00DB0075">
        <w:rPr>
          <w:rFonts w:ascii="Times New Roman" w:eastAsia="Times New Roman" w:hAnsi="Times New Roman" w:cs="Times New Roman"/>
          <w:sz w:val="24"/>
          <w:szCs w:val="24"/>
        </w:rPr>
        <w:t xml:space="preserve">dimensions of research characteristics. </w:t>
      </w:r>
      <w:r w:rsidR="6D9A825C" w:rsidRPr="12042DA6">
        <w:rPr>
          <w:rFonts w:ascii="Times New Roman" w:eastAsia="Times New Roman" w:hAnsi="Times New Roman" w:cs="Times New Roman"/>
          <w:sz w:val="24"/>
          <w:szCs w:val="24"/>
        </w:rPr>
        <w:t xml:space="preserve">Even though we could identify reasonable differences in KTA also within fields, we could not explain </w:t>
      </w:r>
      <w:r w:rsidR="5F358311" w:rsidRPr="7E0E87A0">
        <w:rPr>
          <w:rFonts w:ascii="Times New Roman" w:eastAsia="Times New Roman" w:hAnsi="Times New Roman" w:cs="Times New Roman"/>
          <w:sz w:val="24"/>
          <w:szCs w:val="24"/>
        </w:rPr>
        <w:t xml:space="preserve">them </w:t>
      </w:r>
      <w:r w:rsidR="5F358311" w:rsidRPr="31D90EA3">
        <w:rPr>
          <w:rFonts w:ascii="Times New Roman" w:eastAsia="Times New Roman" w:hAnsi="Times New Roman" w:cs="Times New Roman"/>
          <w:sz w:val="24"/>
          <w:szCs w:val="24"/>
        </w:rPr>
        <w:t xml:space="preserve">by </w:t>
      </w:r>
      <w:r w:rsidR="6D9A825C" w:rsidRPr="7E0E87A0">
        <w:rPr>
          <w:rFonts w:ascii="Times New Roman" w:eastAsia="Times New Roman" w:hAnsi="Times New Roman" w:cs="Times New Roman"/>
          <w:sz w:val="24"/>
          <w:szCs w:val="24"/>
        </w:rPr>
        <w:t>sub</w:t>
      </w:r>
      <w:r w:rsidR="6D9A825C" w:rsidRPr="39495C7A">
        <w:rPr>
          <w:rFonts w:ascii="Times New Roman" w:eastAsia="Times New Roman" w:hAnsi="Times New Roman" w:cs="Times New Roman"/>
          <w:sz w:val="24"/>
          <w:szCs w:val="24"/>
        </w:rPr>
        <w:t>-disciplinary</w:t>
      </w:r>
      <w:r w:rsidR="6D9A825C" w:rsidRPr="12042DA6">
        <w:rPr>
          <w:rFonts w:ascii="Times New Roman" w:eastAsia="Times New Roman" w:hAnsi="Times New Roman" w:cs="Times New Roman"/>
          <w:sz w:val="24"/>
          <w:szCs w:val="24"/>
        </w:rPr>
        <w:t xml:space="preserve"> </w:t>
      </w:r>
      <w:r w:rsidR="6D9A825C" w:rsidRPr="0059BB7E">
        <w:rPr>
          <w:rFonts w:ascii="Times New Roman" w:eastAsia="Times New Roman" w:hAnsi="Times New Roman" w:cs="Times New Roman"/>
          <w:sz w:val="24"/>
          <w:szCs w:val="24"/>
        </w:rPr>
        <w:t>peculiarities</w:t>
      </w:r>
      <w:r w:rsidR="6D9A825C" w:rsidRPr="5F90158D">
        <w:rPr>
          <w:rFonts w:ascii="Times New Roman" w:eastAsia="Times New Roman" w:hAnsi="Times New Roman" w:cs="Times New Roman"/>
          <w:sz w:val="24"/>
          <w:szCs w:val="24"/>
        </w:rPr>
        <w:t xml:space="preserve"> </w:t>
      </w:r>
      <w:r w:rsidR="6D9A825C" w:rsidRPr="69E65B4F">
        <w:rPr>
          <w:rFonts w:ascii="Times New Roman" w:eastAsia="Times New Roman" w:hAnsi="Times New Roman" w:cs="Times New Roman"/>
          <w:sz w:val="24"/>
          <w:szCs w:val="24"/>
        </w:rPr>
        <w:t xml:space="preserve">because we </w:t>
      </w:r>
      <w:r w:rsidR="6D9A825C" w:rsidRPr="1937D0DA">
        <w:rPr>
          <w:rFonts w:ascii="Times New Roman" w:eastAsia="Times New Roman" w:hAnsi="Times New Roman" w:cs="Times New Roman"/>
          <w:sz w:val="24"/>
          <w:szCs w:val="24"/>
        </w:rPr>
        <w:t xml:space="preserve">lack </w:t>
      </w:r>
      <w:r w:rsidR="6D9A825C" w:rsidRPr="58356343">
        <w:rPr>
          <w:rFonts w:ascii="Times New Roman" w:eastAsia="Times New Roman" w:hAnsi="Times New Roman" w:cs="Times New Roman"/>
          <w:sz w:val="24"/>
          <w:szCs w:val="24"/>
        </w:rPr>
        <w:t xml:space="preserve">detailed data </w:t>
      </w:r>
      <w:r w:rsidR="6D9A825C" w:rsidRPr="79DBCED8">
        <w:rPr>
          <w:rFonts w:ascii="Times New Roman" w:eastAsia="Times New Roman" w:hAnsi="Times New Roman" w:cs="Times New Roman"/>
          <w:sz w:val="24"/>
          <w:szCs w:val="24"/>
        </w:rPr>
        <w:t xml:space="preserve">on these aspects </w:t>
      </w:r>
      <w:r w:rsidR="6D9A825C" w:rsidRPr="0B75FC68">
        <w:rPr>
          <w:rFonts w:ascii="Times New Roman" w:eastAsia="Times New Roman" w:hAnsi="Times New Roman" w:cs="Times New Roman"/>
          <w:sz w:val="24"/>
          <w:szCs w:val="24"/>
        </w:rPr>
        <w:t xml:space="preserve">in the </w:t>
      </w:r>
      <w:r w:rsidR="6D9A825C" w:rsidRPr="47C3E2B4">
        <w:rPr>
          <w:rFonts w:ascii="Times New Roman" w:eastAsia="Times New Roman" w:hAnsi="Times New Roman" w:cs="Times New Roman"/>
          <w:sz w:val="24"/>
          <w:szCs w:val="24"/>
        </w:rPr>
        <w:t>current</w:t>
      </w:r>
      <w:r w:rsidR="581E98C6" w:rsidRPr="4D835C15">
        <w:rPr>
          <w:rFonts w:ascii="Times New Roman" w:eastAsia="Times New Roman" w:hAnsi="Times New Roman" w:cs="Times New Roman"/>
          <w:sz w:val="24"/>
          <w:szCs w:val="24"/>
        </w:rPr>
        <w:t xml:space="preserve"> dataset</w:t>
      </w:r>
      <w:r w:rsidR="6D9A825C" w:rsidRPr="4D835C15">
        <w:rPr>
          <w:rFonts w:ascii="Times New Roman" w:eastAsia="Times New Roman" w:hAnsi="Times New Roman" w:cs="Times New Roman"/>
          <w:sz w:val="24"/>
          <w:szCs w:val="24"/>
        </w:rPr>
        <w:t>.</w:t>
      </w:r>
      <w:r w:rsidR="6D9A825C" w:rsidRPr="12042DA6">
        <w:rPr>
          <w:rFonts w:ascii="Times New Roman" w:eastAsia="Times New Roman" w:hAnsi="Times New Roman" w:cs="Times New Roman"/>
          <w:sz w:val="24"/>
          <w:szCs w:val="24"/>
        </w:rPr>
        <w:t xml:space="preserve"> </w:t>
      </w:r>
      <w:r w:rsidR="1C3EA893" w:rsidRPr="00DB0075">
        <w:rPr>
          <w:rFonts w:ascii="Times New Roman" w:eastAsia="Times New Roman" w:hAnsi="Times New Roman" w:cs="Times New Roman"/>
          <w:sz w:val="24"/>
          <w:szCs w:val="24"/>
        </w:rPr>
        <w:t>To</w:t>
      </w:r>
      <w:r w:rsidR="2240CF93" w:rsidRPr="00DB0075">
        <w:rPr>
          <w:rFonts w:ascii="Times New Roman" w:eastAsia="Times New Roman" w:hAnsi="Times New Roman" w:cs="Times New Roman"/>
          <w:sz w:val="24"/>
          <w:szCs w:val="24"/>
        </w:rPr>
        <w:t xml:space="preserve"> fully exploit the potential of causal explanations, </w:t>
      </w:r>
      <w:r w:rsidR="435ADB48" w:rsidRPr="69A3DDEB">
        <w:rPr>
          <w:rFonts w:ascii="Times New Roman" w:eastAsia="Times New Roman" w:hAnsi="Times New Roman" w:cs="Times New Roman"/>
          <w:sz w:val="24"/>
          <w:szCs w:val="24"/>
        </w:rPr>
        <w:t>integrati</w:t>
      </w:r>
      <w:r w:rsidR="7825DC7F" w:rsidRPr="69A3DDEB">
        <w:rPr>
          <w:rFonts w:ascii="Times New Roman" w:eastAsia="Times New Roman" w:hAnsi="Times New Roman" w:cs="Times New Roman"/>
          <w:sz w:val="24"/>
          <w:szCs w:val="24"/>
        </w:rPr>
        <w:t>ng</w:t>
      </w:r>
      <w:r w:rsidR="2240CF93" w:rsidRPr="00DB0075">
        <w:rPr>
          <w:rFonts w:ascii="Times New Roman" w:eastAsia="Times New Roman" w:hAnsi="Times New Roman" w:cs="Times New Roman"/>
          <w:sz w:val="24"/>
          <w:szCs w:val="24"/>
        </w:rPr>
        <w:t xml:space="preserve"> field-specific peculiarities in the analysis of KTA</w:t>
      </w:r>
      <w:r w:rsidR="452A27E2" w:rsidRPr="00DB0075">
        <w:rPr>
          <w:rFonts w:ascii="Times New Roman" w:eastAsia="Times New Roman" w:hAnsi="Times New Roman" w:cs="Times New Roman"/>
          <w:sz w:val="24"/>
          <w:szCs w:val="24"/>
        </w:rPr>
        <w:t xml:space="preserve"> </w:t>
      </w:r>
      <w:r w:rsidR="3328F7A9" w:rsidRPr="6F76DDF5">
        <w:rPr>
          <w:rFonts w:ascii="Times New Roman" w:eastAsia="Times New Roman" w:hAnsi="Times New Roman" w:cs="Times New Roman"/>
          <w:sz w:val="24"/>
          <w:szCs w:val="24"/>
        </w:rPr>
        <w:t xml:space="preserve">therefore </w:t>
      </w:r>
      <w:r w:rsidR="50753ACA" w:rsidRPr="6F76DDF5">
        <w:rPr>
          <w:rFonts w:ascii="Times New Roman" w:eastAsia="Times New Roman" w:hAnsi="Times New Roman" w:cs="Times New Roman"/>
          <w:sz w:val="24"/>
          <w:szCs w:val="24"/>
        </w:rPr>
        <w:t>seems</w:t>
      </w:r>
      <w:r w:rsidR="2240CF93" w:rsidRPr="00DB0075">
        <w:rPr>
          <w:rFonts w:ascii="Times New Roman" w:eastAsia="Times New Roman" w:hAnsi="Times New Roman" w:cs="Times New Roman"/>
          <w:sz w:val="24"/>
          <w:szCs w:val="24"/>
        </w:rPr>
        <w:t xml:space="preserve"> inevitable. </w:t>
      </w:r>
      <w:r w:rsidR="0F3F65CC" w:rsidRPr="00DB0075">
        <w:rPr>
          <w:rFonts w:ascii="Times New Roman" w:hAnsi="Times New Roman" w:cs="Times New Roman"/>
          <w:color w:val="auto"/>
          <w:sz w:val="24"/>
          <w:szCs w:val="24"/>
        </w:rPr>
        <w:t xml:space="preserve">We contend that knowledge about epistemic conditions of knowledge production enabling the characterisation of differences between scientific disciplines, as provided by STS approaches, is helpful in designing KTA </w:t>
      </w:r>
      <w:r w:rsidR="00501292" w:rsidRPr="00DB0075">
        <w:rPr>
          <w:rFonts w:ascii="Times New Roman" w:hAnsi="Times New Roman" w:cs="Times New Roman"/>
          <w:color w:val="auto"/>
          <w:sz w:val="24"/>
          <w:szCs w:val="24"/>
        </w:rPr>
        <w:t xml:space="preserve">and </w:t>
      </w:r>
      <w:r w:rsidR="00501292" w:rsidRPr="09CC3921">
        <w:rPr>
          <w:rFonts w:ascii="Times New Roman" w:eastAsia="Times New Roman" w:hAnsi="Times New Roman" w:cs="Times New Roman"/>
          <w:color w:val="auto"/>
          <w:sz w:val="24"/>
          <w:szCs w:val="24"/>
        </w:rPr>
        <w:t>could</w:t>
      </w:r>
      <w:r w:rsidR="0F3F65CC" w:rsidRPr="00DB0075">
        <w:rPr>
          <w:rFonts w:ascii="Times New Roman" w:hAnsi="Times New Roman" w:cs="Times New Roman"/>
          <w:color w:val="auto"/>
          <w:sz w:val="24"/>
          <w:szCs w:val="24"/>
        </w:rPr>
        <w:t xml:space="preserve"> cater more to the specific needs of individual epistemic cultures. </w:t>
      </w:r>
      <w:r w:rsidR="4AC17C1D" w:rsidRPr="69DEE220">
        <w:rPr>
          <w:rFonts w:ascii="Times New Roman" w:hAnsi="Times New Roman" w:cs="Times New Roman"/>
          <w:color w:val="auto"/>
          <w:sz w:val="24"/>
          <w:szCs w:val="24"/>
        </w:rPr>
        <w:t>Thus</w:t>
      </w:r>
      <w:r w:rsidR="0F3F65CC" w:rsidRPr="00DB0075">
        <w:rPr>
          <w:rFonts w:ascii="Times New Roman" w:hAnsi="Times New Roman" w:cs="Times New Roman"/>
          <w:color w:val="auto"/>
          <w:sz w:val="24"/>
          <w:szCs w:val="24"/>
        </w:rPr>
        <w:t xml:space="preserve">, it seems promising to further explore the potential of </w:t>
      </w:r>
      <w:r w:rsidR="458F4B3D" w:rsidRPr="00DB0075">
        <w:rPr>
          <w:rFonts w:ascii="Times New Roman" w:hAnsi="Times New Roman" w:cs="Times New Roman"/>
          <w:color w:val="auto"/>
          <w:sz w:val="24"/>
          <w:szCs w:val="24"/>
        </w:rPr>
        <w:t xml:space="preserve">comparative science studies </w:t>
      </w:r>
      <w:r w:rsidR="124686D7" w:rsidRPr="00DB0075">
        <w:rPr>
          <w:rFonts w:ascii="Times New Roman" w:hAnsi="Times New Roman" w:cs="Times New Roman"/>
          <w:color w:val="auto"/>
          <w:sz w:val="24"/>
          <w:szCs w:val="24"/>
        </w:rPr>
        <w:t>in the study of KT</w:t>
      </w:r>
      <w:r w:rsidR="0F3F65CC" w:rsidRPr="00DB0075">
        <w:rPr>
          <w:rFonts w:ascii="Times New Roman" w:hAnsi="Times New Roman" w:cs="Times New Roman"/>
          <w:color w:val="auto"/>
          <w:sz w:val="24"/>
          <w:szCs w:val="24"/>
        </w:rPr>
        <w:t>.</w:t>
      </w:r>
      <w:r w:rsidR="32A949C1" w:rsidRPr="00DB0075">
        <w:rPr>
          <w:rFonts w:ascii="Times New Roman" w:hAnsi="Times New Roman" w:cs="Times New Roman"/>
          <w:sz w:val="24"/>
          <w:szCs w:val="24"/>
        </w:rPr>
        <w:t xml:space="preserve"> To deepen </w:t>
      </w:r>
      <w:r w:rsidR="0CC1BF7B" w:rsidRPr="00DB0075">
        <w:rPr>
          <w:rFonts w:ascii="Times New Roman" w:hAnsi="Times New Roman" w:cs="Times New Roman"/>
          <w:sz w:val="24"/>
          <w:szCs w:val="24"/>
        </w:rPr>
        <w:t>our preliminary</w:t>
      </w:r>
      <w:r w:rsidR="00D82302">
        <w:rPr>
          <w:rFonts w:ascii="Times New Roman" w:hAnsi="Times New Roman" w:cs="Times New Roman"/>
          <w:sz w:val="24"/>
          <w:szCs w:val="24"/>
        </w:rPr>
        <w:t xml:space="preserve"> </w:t>
      </w:r>
      <w:r w:rsidR="32A949C1" w:rsidRPr="00DB0075">
        <w:rPr>
          <w:rFonts w:ascii="Times New Roman" w:hAnsi="Times New Roman" w:cs="Times New Roman"/>
          <w:sz w:val="24"/>
          <w:szCs w:val="24"/>
        </w:rPr>
        <w:t>findings, we</w:t>
      </w:r>
      <w:r w:rsidR="2834BEBD" w:rsidRPr="4C002731">
        <w:rPr>
          <w:rFonts w:ascii="Times New Roman" w:hAnsi="Times New Roman" w:cs="Times New Roman"/>
          <w:sz w:val="24"/>
          <w:szCs w:val="24"/>
        </w:rPr>
        <w:t xml:space="preserve"> </w:t>
      </w:r>
      <w:r w:rsidR="2834BEBD" w:rsidRPr="675FBC38">
        <w:rPr>
          <w:rFonts w:ascii="Times New Roman" w:hAnsi="Times New Roman" w:cs="Times New Roman"/>
          <w:sz w:val="24"/>
          <w:szCs w:val="24"/>
        </w:rPr>
        <w:t xml:space="preserve">currently </w:t>
      </w:r>
      <w:r w:rsidR="2834BEBD" w:rsidRPr="44598D8C">
        <w:rPr>
          <w:rFonts w:ascii="Times New Roman" w:hAnsi="Times New Roman" w:cs="Times New Roman"/>
          <w:sz w:val="24"/>
          <w:szCs w:val="24"/>
        </w:rPr>
        <w:t>design</w:t>
      </w:r>
      <w:r w:rsidR="32A949C1" w:rsidRPr="00DB0075">
        <w:rPr>
          <w:rFonts w:ascii="Times New Roman" w:hAnsi="Times New Roman" w:cs="Times New Roman"/>
          <w:sz w:val="24"/>
          <w:szCs w:val="24"/>
        </w:rPr>
        <w:t xml:space="preserve"> </w:t>
      </w:r>
      <w:r w:rsidR="5DEE910D" w:rsidRPr="00DB0075">
        <w:rPr>
          <w:rFonts w:ascii="Times New Roman" w:hAnsi="Times New Roman" w:cs="Times New Roman"/>
          <w:sz w:val="24"/>
          <w:szCs w:val="24"/>
        </w:rPr>
        <w:t xml:space="preserve">an </w:t>
      </w:r>
      <w:r w:rsidR="32A949C1" w:rsidRPr="00DB0075">
        <w:rPr>
          <w:rFonts w:ascii="Times New Roman" w:hAnsi="Times New Roman" w:cs="Times New Roman"/>
          <w:sz w:val="24"/>
          <w:szCs w:val="24"/>
        </w:rPr>
        <w:t>own survey</w:t>
      </w:r>
      <w:r w:rsidR="092562A8" w:rsidRPr="00DB0075">
        <w:rPr>
          <w:rFonts w:ascii="Times New Roman" w:hAnsi="Times New Roman" w:cs="Times New Roman"/>
          <w:sz w:val="24"/>
          <w:szCs w:val="24"/>
        </w:rPr>
        <w:t xml:space="preserve"> </w:t>
      </w:r>
      <w:r w:rsidR="01E57A0D" w:rsidRPr="52BA2120">
        <w:rPr>
          <w:rFonts w:ascii="Times New Roman" w:hAnsi="Times New Roman" w:cs="Times New Roman"/>
          <w:sz w:val="24"/>
          <w:szCs w:val="24"/>
        </w:rPr>
        <w:t xml:space="preserve">on KTA. </w:t>
      </w:r>
      <w:r w:rsidR="15EEDED6" w:rsidRPr="73DAF5F0">
        <w:rPr>
          <w:rFonts w:ascii="Times New Roman" w:hAnsi="Times New Roman" w:cs="Times New Roman"/>
          <w:sz w:val="24"/>
          <w:szCs w:val="24"/>
        </w:rPr>
        <w:t>This</w:t>
      </w:r>
      <w:r w:rsidR="15AE7B1F" w:rsidRPr="2A2C26A2">
        <w:rPr>
          <w:rFonts w:ascii="Times New Roman" w:hAnsi="Times New Roman" w:cs="Times New Roman"/>
          <w:sz w:val="24"/>
          <w:szCs w:val="24"/>
        </w:rPr>
        <w:t xml:space="preserve"> survey </w:t>
      </w:r>
      <w:r w:rsidR="01DCF6A3" w:rsidRPr="52BA2120">
        <w:rPr>
          <w:rFonts w:ascii="Times New Roman" w:hAnsi="Times New Roman" w:cs="Times New Roman"/>
          <w:sz w:val="24"/>
          <w:szCs w:val="24"/>
        </w:rPr>
        <w:t>with</w:t>
      </w:r>
      <w:r w:rsidR="092562A8" w:rsidRPr="00DB0075">
        <w:rPr>
          <w:rFonts w:ascii="Times New Roman" w:hAnsi="Times New Roman" w:cs="Times New Roman"/>
          <w:sz w:val="24"/>
          <w:szCs w:val="24"/>
        </w:rPr>
        <w:t xml:space="preserve"> </w:t>
      </w:r>
      <w:r w:rsidR="32A949C1" w:rsidRPr="00DB0075">
        <w:rPr>
          <w:rFonts w:ascii="Times New Roman" w:hAnsi="Times New Roman" w:cs="Times New Roman"/>
          <w:sz w:val="24"/>
          <w:szCs w:val="24"/>
        </w:rPr>
        <w:t xml:space="preserve">a representative sample of scientists in Germany </w:t>
      </w:r>
      <w:r w:rsidR="59E5E16C" w:rsidRPr="004F33AA">
        <w:rPr>
          <w:rFonts w:ascii="Times New Roman" w:hAnsi="Times New Roman" w:cs="Times New Roman"/>
          <w:sz w:val="24"/>
          <w:szCs w:val="24"/>
        </w:rPr>
        <w:t>(</w:t>
      </w:r>
      <w:r w:rsidR="32A949C1" w:rsidRPr="00DB0075">
        <w:rPr>
          <w:rFonts w:ascii="Times New Roman" w:hAnsi="Times New Roman" w:cs="Times New Roman"/>
          <w:sz w:val="24"/>
          <w:szCs w:val="24"/>
        </w:rPr>
        <w:t xml:space="preserve">all status groups and </w:t>
      </w:r>
      <w:r w:rsidR="2A2EAD58" w:rsidRPr="7DC72AC0">
        <w:rPr>
          <w:rFonts w:ascii="Times New Roman" w:hAnsi="Times New Roman" w:cs="Times New Roman"/>
          <w:sz w:val="24"/>
          <w:szCs w:val="24"/>
        </w:rPr>
        <w:t>discipline</w:t>
      </w:r>
      <w:r w:rsidR="28E32370" w:rsidRPr="7DC72AC0">
        <w:rPr>
          <w:rFonts w:ascii="Times New Roman" w:hAnsi="Times New Roman" w:cs="Times New Roman"/>
          <w:sz w:val="24"/>
          <w:szCs w:val="24"/>
        </w:rPr>
        <w:t>s</w:t>
      </w:r>
      <w:r w:rsidR="450F57BA" w:rsidRPr="31738FAC">
        <w:rPr>
          <w:rFonts w:ascii="Times New Roman" w:hAnsi="Times New Roman" w:cs="Times New Roman"/>
          <w:sz w:val="24"/>
          <w:szCs w:val="24"/>
        </w:rPr>
        <w:t>)</w:t>
      </w:r>
      <w:r w:rsidR="3AF0C26A" w:rsidRPr="758BE4AE">
        <w:rPr>
          <w:rFonts w:ascii="Times New Roman" w:hAnsi="Times New Roman" w:cs="Times New Roman"/>
          <w:sz w:val="24"/>
          <w:szCs w:val="24"/>
        </w:rPr>
        <w:t xml:space="preserve"> will</w:t>
      </w:r>
      <w:r w:rsidR="3AF0C26A" w:rsidRPr="5938BF85">
        <w:rPr>
          <w:rFonts w:ascii="Times New Roman" w:hAnsi="Times New Roman" w:cs="Times New Roman"/>
          <w:sz w:val="24"/>
          <w:szCs w:val="24"/>
        </w:rPr>
        <w:t xml:space="preserve"> explicitly address</w:t>
      </w:r>
      <w:r w:rsidR="3AF0C26A" w:rsidRPr="758BE4AE">
        <w:rPr>
          <w:rFonts w:ascii="Times New Roman" w:hAnsi="Times New Roman" w:cs="Times New Roman"/>
          <w:sz w:val="24"/>
          <w:szCs w:val="24"/>
        </w:rPr>
        <w:t xml:space="preserve"> </w:t>
      </w:r>
      <w:r w:rsidR="68231C17" w:rsidRPr="1958426E">
        <w:rPr>
          <w:rFonts w:ascii="Times New Roman" w:hAnsi="Times New Roman" w:cs="Times New Roman"/>
          <w:sz w:val="24"/>
          <w:szCs w:val="24"/>
        </w:rPr>
        <w:t xml:space="preserve">a </w:t>
      </w:r>
      <w:r w:rsidR="68231C17" w:rsidRPr="60309B17">
        <w:rPr>
          <w:rFonts w:ascii="Times New Roman" w:hAnsi="Times New Roman" w:cs="Times New Roman"/>
          <w:sz w:val="24"/>
          <w:szCs w:val="24"/>
        </w:rPr>
        <w:t xml:space="preserve">wide </w:t>
      </w:r>
      <w:r w:rsidR="68231C17" w:rsidRPr="179BCDA8">
        <w:rPr>
          <w:rFonts w:ascii="Times New Roman" w:hAnsi="Times New Roman" w:cs="Times New Roman"/>
          <w:sz w:val="24"/>
          <w:szCs w:val="24"/>
        </w:rPr>
        <w:t xml:space="preserve">spectrum of </w:t>
      </w:r>
      <w:r w:rsidR="5F2DA5B0" w:rsidRPr="179BCDA8">
        <w:rPr>
          <w:rFonts w:ascii="Times New Roman" w:hAnsi="Times New Roman" w:cs="Times New Roman"/>
          <w:sz w:val="24"/>
          <w:szCs w:val="24"/>
        </w:rPr>
        <w:t>KT</w:t>
      </w:r>
      <w:r w:rsidR="4F1063FA" w:rsidRPr="179BCDA8">
        <w:rPr>
          <w:rFonts w:ascii="Times New Roman" w:hAnsi="Times New Roman" w:cs="Times New Roman"/>
          <w:sz w:val="24"/>
          <w:szCs w:val="24"/>
        </w:rPr>
        <w:t>A</w:t>
      </w:r>
      <w:r w:rsidR="32A949C1" w:rsidRPr="00DB0075">
        <w:rPr>
          <w:rFonts w:ascii="Times New Roman" w:hAnsi="Times New Roman" w:cs="Times New Roman"/>
          <w:sz w:val="24"/>
          <w:szCs w:val="24"/>
        </w:rPr>
        <w:t xml:space="preserve">, target audiences, </w:t>
      </w:r>
      <w:r w:rsidR="33A260E5" w:rsidRPr="671C4D4D">
        <w:rPr>
          <w:rFonts w:ascii="Times New Roman" w:hAnsi="Times New Roman" w:cs="Times New Roman"/>
          <w:sz w:val="24"/>
          <w:szCs w:val="24"/>
        </w:rPr>
        <w:t>scientists’</w:t>
      </w:r>
      <w:r w:rsidR="33A260E5" w:rsidRPr="2078213F">
        <w:rPr>
          <w:rFonts w:ascii="Times New Roman" w:hAnsi="Times New Roman" w:cs="Times New Roman"/>
          <w:sz w:val="24"/>
          <w:szCs w:val="24"/>
        </w:rPr>
        <w:t xml:space="preserve"> </w:t>
      </w:r>
      <w:r w:rsidR="2EA1CC29" w:rsidRPr="3B884DAE">
        <w:rPr>
          <w:rFonts w:ascii="Times New Roman" w:hAnsi="Times New Roman" w:cs="Times New Roman"/>
          <w:sz w:val="24"/>
          <w:szCs w:val="24"/>
        </w:rPr>
        <w:t>individual</w:t>
      </w:r>
      <w:r w:rsidR="32A949C1" w:rsidRPr="00DB0075">
        <w:rPr>
          <w:rFonts w:ascii="Times New Roman" w:hAnsi="Times New Roman" w:cs="Times New Roman"/>
          <w:sz w:val="24"/>
          <w:szCs w:val="24"/>
        </w:rPr>
        <w:t xml:space="preserve"> characteristics (</w:t>
      </w:r>
      <w:r w:rsidR="433B85A3" w:rsidRPr="20394478">
        <w:rPr>
          <w:rFonts w:ascii="Times New Roman" w:hAnsi="Times New Roman" w:cs="Times New Roman"/>
          <w:sz w:val="24"/>
          <w:szCs w:val="24"/>
        </w:rPr>
        <w:t xml:space="preserve">e.g., </w:t>
      </w:r>
      <w:r w:rsidR="32A949C1" w:rsidRPr="00DB0075">
        <w:rPr>
          <w:rFonts w:ascii="Times New Roman" w:hAnsi="Times New Roman" w:cs="Times New Roman"/>
          <w:sz w:val="24"/>
          <w:szCs w:val="24"/>
        </w:rPr>
        <w:t>career status</w:t>
      </w:r>
      <w:r w:rsidR="3074AFB6" w:rsidRPr="61071260">
        <w:rPr>
          <w:rFonts w:ascii="Times New Roman" w:hAnsi="Times New Roman" w:cs="Times New Roman"/>
          <w:sz w:val="24"/>
          <w:szCs w:val="24"/>
        </w:rPr>
        <w:t>, disciplinary affiliation</w:t>
      </w:r>
      <w:r w:rsidR="506BCAD9" w:rsidRPr="514C6517">
        <w:rPr>
          <w:rFonts w:ascii="Times New Roman" w:hAnsi="Times New Roman" w:cs="Times New Roman"/>
          <w:sz w:val="24"/>
          <w:szCs w:val="24"/>
        </w:rPr>
        <w:t>)</w:t>
      </w:r>
      <w:r w:rsidR="17EA45B4" w:rsidRPr="514C6517">
        <w:rPr>
          <w:rFonts w:ascii="Times New Roman" w:hAnsi="Times New Roman" w:cs="Times New Roman"/>
          <w:sz w:val="24"/>
          <w:szCs w:val="24"/>
        </w:rPr>
        <w:t xml:space="preserve">, </w:t>
      </w:r>
      <w:r w:rsidR="32A949C1" w:rsidRPr="00DB0075">
        <w:rPr>
          <w:rFonts w:ascii="Times New Roman" w:hAnsi="Times New Roman" w:cs="Times New Roman"/>
          <w:sz w:val="24"/>
          <w:szCs w:val="24"/>
        </w:rPr>
        <w:t xml:space="preserve">and </w:t>
      </w:r>
      <w:r w:rsidR="506BCAD9" w:rsidRPr="069BFF80">
        <w:rPr>
          <w:rFonts w:ascii="Times New Roman" w:hAnsi="Times New Roman" w:cs="Times New Roman"/>
          <w:sz w:val="24"/>
          <w:szCs w:val="24"/>
        </w:rPr>
        <w:t>their</w:t>
      </w:r>
      <w:r w:rsidR="32A949C1" w:rsidRPr="00DB0075">
        <w:rPr>
          <w:rFonts w:ascii="Times New Roman" w:hAnsi="Times New Roman" w:cs="Times New Roman"/>
          <w:sz w:val="24"/>
          <w:szCs w:val="24"/>
        </w:rPr>
        <w:t xml:space="preserve"> scientific environment (</w:t>
      </w:r>
      <w:r w:rsidR="61647D7C" w:rsidRPr="595711E6">
        <w:rPr>
          <w:rFonts w:ascii="Times New Roman" w:hAnsi="Times New Roman" w:cs="Times New Roman"/>
          <w:sz w:val="24"/>
          <w:szCs w:val="24"/>
        </w:rPr>
        <w:t xml:space="preserve">e.g., </w:t>
      </w:r>
      <w:r w:rsidR="6B5D5822" w:rsidRPr="4BFA65B5">
        <w:rPr>
          <w:rFonts w:ascii="Times New Roman" w:hAnsi="Times New Roman" w:cs="Times New Roman"/>
          <w:sz w:val="24"/>
          <w:szCs w:val="24"/>
        </w:rPr>
        <w:t xml:space="preserve">research </w:t>
      </w:r>
      <w:r w:rsidR="39DE786E" w:rsidRPr="37292D42">
        <w:rPr>
          <w:rFonts w:ascii="Times New Roman" w:hAnsi="Times New Roman" w:cs="Times New Roman"/>
          <w:sz w:val="24"/>
          <w:szCs w:val="24"/>
        </w:rPr>
        <w:t>practice</w:t>
      </w:r>
      <w:r w:rsidR="6B5D5822" w:rsidRPr="37292D42">
        <w:rPr>
          <w:rFonts w:ascii="Times New Roman" w:hAnsi="Times New Roman" w:cs="Times New Roman"/>
          <w:sz w:val="24"/>
          <w:szCs w:val="24"/>
        </w:rPr>
        <w:t xml:space="preserve"> by </w:t>
      </w:r>
      <w:r w:rsidR="567C14D7" w:rsidRPr="37292D42">
        <w:rPr>
          <w:rFonts w:ascii="Times New Roman" w:hAnsi="Times New Roman" w:cs="Times New Roman"/>
          <w:sz w:val="24"/>
          <w:szCs w:val="24"/>
        </w:rPr>
        <w:t>type</w:t>
      </w:r>
      <w:r w:rsidR="32A949C1" w:rsidRPr="00DB0075">
        <w:rPr>
          <w:rFonts w:ascii="Times New Roman" w:hAnsi="Times New Roman" w:cs="Times New Roman"/>
          <w:sz w:val="24"/>
          <w:szCs w:val="24"/>
        </w:rPr>
        <w:t xml:space="preserve"> of evidence generation</w:t>
      </w:r>
      <w:r w:rsidR="30B1D3C3" w:rsidRPr="3274A792">
        <w:rPr>
          <w:rFonts w:ascii="Times New Roman" w:hAnsi="Times New Roman" w:cs="Times New Roman"/>
          <w:sz w:val="24"/>
          <w:szCs w:val="24"/>
        </w:rPr>
        <w:t xml:space="preserve">, </w:t>
      </w:r>
      <w:r w:rsidR="30B1D3C3" w:rsidRPr="1BAC7664">
        <w:rPr>
          <w:rFonts w:ascii="Times New Roman" w:hAnsi="Times New Roman" w:cs="Times New Roman"/>
          <w:sz w:val="24"/>
          <w:szCs w:val="24"/>
        </w:rPr>
        <w:t>resource inte</w:t>
      </w:r>
      <w:r w:rsidR="10E9FDAD" w:rsidRPr="1BAC7664">
        <w:rPr>
          <w:rFonts w:ascii="Times New Roman" w:hAnsi="Times New Roman" w:cs="Times New Roman"/>
          <w:sz w:val="24"/>
          <w:szCs w:val="24"/>
        </w:rPr>
        <w:t>nsity</w:t>
      </w:r>
      <w:r w:rsidR="10E9FDAD" w:rsidRPr="3A1BD8AF">
        <w:rPr>
          <w:rFonts w:ascii="Times New Roman" w:hAnsi="Times New Roman" w:cs="Times New Roman"/>
          <w:sz w:val="24"/>
          <w:szCs w:val="24"/>
        </w:rPr>
        <w:t xml:space="preserve">, </w:t>
      </w:r>
      <w:r w:rsidR="10E9FDAD" w:rsidRPr="053D75F1">
        <w:rPr>
          <w:rFonts w:ascii="Times New Roman" w:hAnsi="Times New Roman" w:cs="Times New Roman"/>
          <w:sz w:val="24"/>
          <w:szCs w:val="24"/>
        </w:rPr>
        <w:t xml:space="preserve">links to contexts of </w:t>
      </w:r>
      <w:r w:rsidR="10E9FDAD" w:rsidRPr="27E0F2C5">
        <w:rPr>
          <w:rFonts w:ascii="Times New Roman" w:hAnsi="Times New Roman" w:cs="Times New Roman"/>
          <w:sz w:val="24"/>
          <w:szCs w:val="24"/>
        </w:rPr>
        <w:t>application</w:t>
      </w:r>
      <w:r w:rsidR="384E24EA" w:rsidRPr="053D75F1">
        <w:rPr>
          <w:rFonts w:ascii="Times New Roman" w:hAnsi="Times New Roman" w:cs="Times New Roman"/>
          <w:sz w:val="24"/>
          <w:szCs w:val="24"/>
        </w:rPr>
        <w:t xml:space="preserve">) </w:t>
      </w:r>
      <w:r w:rsidR="063E021F" w:rsidRPr="73DAF5F0">
        <w:rPr>
          <w:rFonts w:ascii="Times New Roman" w:hAnsi="Times New Roman" w:cs="Times New Roman"/>
          <w:sz w:val="24"/>
          <w:szCs w:val="24"/>
        </w:rPr>
        <w:t xml:space="preserve">according </w:t>
      </w:r>
      <w:r w:rsidR="26ED62A3" w:rsidRPr="73DAF5F0">
        <w:rPr>
          <w:rFonts w:ascii="Times New Roman" w:hAnsi="Times New Roman" w:cs="Times New Roman"/>
          <w:sz w:val="24"/>
          <w:szCs w:val="24"/>
        </w:rPr>
        <w:t xml:space="preserve">to the </w:t>
      </w:r>
      <w:r w:rsidR="26ED62A3" w:rsidRPr="028770E0">
        <w:rPr>
          <w:rFonts w:ascii="Times New Roman" w:hAnsi="Times New Roman" w:cs="Times New Roman"/>
          <w:sz w:val="24"/>
          <w:szCs w:val="24"/>
        </w:rPr>
        <w:t>approach of “epistemic regimes” (</w:t>
      </w:r>
      <w:r w:rsidR="1F9C6902" w:rsidRPr="726109E5">
        <w:rPr>
          <w:rFonts w:ascii="Times New Roman" w:hAnsi="Times New Roman" w:cs="Times New Roman"/>
          <w:sz w:val="24"/>
          <w:szCs w:val="24"/>
        </w:rPr>
        <w:t>Gläser</w:t>
      </w:r>
      <w:r w:rsidR="55C1E116" w:rsidRPr="1AC6C501">
        <w:rPr>
          <w:rFonts w:ascii="Times New Roman" w:hAnsi="Times New Roman" w:cs="Times New Roman"/>
          <w:sz w:val="24"/>
          <w:szCs w:val="24"/>
        </w:rPr>
        <w:t xml:space="preserve">, </w:t>
      </w:r>
      <w:proofErr w:type="spellStart"/>
      <w:r w:rsidR="55C1E116" w:rsidRPr="44762B93">
        <w:rPr>
          <w:rFonts w:ascii="Times New Roman" w:hAnsi="Times New Roman" w:cs="Times New Roman"/>
          <w:sz w:val="24"/>
          <w:szCs w:val="24"/>
        </w:rPr>
        <w:t>Laudel</w:t>
      </w:r>
      <w:proofErr w:type="spellEnd"/>
      <w:r w:rsidR="55C1E116" w:rsidRPr="44762B93">
        <w:rPr>
          <w:rFonts w:ascii="Times New Roman" w:hAnsi="Times New Roman" w:cs="Times New Roman"/>
          <w:sz w:val="24"/>
          <w:szCs w:val="24"/>
        </w:rPr>
        <w:t xml:space="preserve">, </w:t>
      </w:r>
      <w:proofErr w:type="spellStart"/>
      <w:r w:rsidR="55C1E116" w:rsidRPr="14DFBF1A">
        <w:rPr>
          <w:rFonts w:ascii="Times New Roman" w:hAnsi="Times New Roman" w:cs="Times New Roman"/>
          <w:sz w:val="24"/>
          <w:szCs w:val="24"/>
        </w:rPr>
        <w:t>Grieser</w:t>
      </w:r>
      <w:proofErr w:type="spellEnd"/>
      <w:r w:rsidR="1F9C6902" w:rsidRPr="726109E5">
        <w:rPr>
          <w:rFonts w:ascii="Times New Roman" w:hAnsi="Times New Roman" w:cs="Times New Roman"/>
          <w:sz w:val="24"/>
          <w:szCs w:val="24"/>
        </w:rPr>
        <w:t xml:space="preserve"> et al</w:t>
      </w:r>
      <w:r w:rsidR="7D26FE87" w:rsidRPr="6E7FB296">
        <w:rPr>
          <w:rFonts w:ascii="Times New Roman" w:hAnsi="Times New Roman" w:cs="Times New Roman"/>
          <w:sz w:val="24"/>
          <w:szCs w:val="24"/>
        </w:rPr>
        <w:t>.</w:t>
      </w:r>
      <w:r w:rsidR="30A8F665" w:rsidRPr="6E7FB296">
        <w:rPr>
          <w:rFonts w:ascii="Times New Roman" w:hAnsi="Times New Roman" w:cs="Times New Roman"/>
          <w:sz w:val="24"/>
          <w:szCs w:val="24"/>
        </w:rPr>
        <w:t>, 2018</w:t>
      </w:r>
      <w:r w:rsidR="7D26FE87" w:rsidRPr="6E7FB296">
        <w:rPr>
          <w:rFonts w:ascii="Times New Roman" w:hAnsi="Times New Roman" w:cs="Times New Roman"/>
          <w:sz w:val="24"/>
          <w:szCs w:val="24"/>
        </w:rPr>
        <w:t>)</w:t>
      </w:r>
      <w:r w:rsidR="06265F7E" w:rsidRPr="6E7FB296">
        <w:rPr>
          <w:rFonts w:ascii="Times New Roman" w:hAnsi="Times New Roman" w:cs="Times New Roman"/>
          <w:sz w:val="24"/>
          <w:szCs w:val="24"/>
        </w:rPr>
        <w:t>.</w:t>
      </w:r>
      <w:r w:rsidR="0DCCA2B4" w:rsidRPr="10EBC415">
        <w:rPr>
          <w:rFonts w:ascii="Times New Roman" w:hAnsi="Times New Roman" w:cs="Times New Roman"/>
          <w:color w:val="auto"/>
          <w:sz w:val="24"/>
          <w:szCs w:val="24"/>
        </w:rPr>
        <w:t xml:space="preserve"> </w:t>
      </w:r>
      <w:r w:rsidR="408BF5A6" w:rsidRPr="10EBC415">
        <w:rPr>
          <w:rFonts w:ascii="Times New Roman" w:hAnsi="Times New Roman" w:cs="Times New Roman"/>
          <w:color w:val="auto"/>
          <w:sz w:val="24"/>
          <w:szCs w:val="24"/>
        </w:rPr>
        <w:t xml:space="preserve">However, </w:t>
      </w:r>
      <w:r w:rsidR="672C4011" w:rsidRPr="10EBC415">
        <w:rPr>
          <w:rFonts w:ascii="Times New Roman" w:hAnsi="Times New Roman" w:cs="Times New Roman"/>
          <w:color w:val="auto"/>
          <w:sz w:val="24"/>
          <w:szCs w:val="24"/>
        </w:rPr>
        <w:t xml:space="preserve">survey designs feature limitations in terms </w:t>
      </w:r>
      <w:r w:rsidR="4B03A2D2" w:rsidRPr="276C95DC">
        <w:rPr>
          <w:rFonts w:ascii="Times New Roman" w:hAnsi="Times New Roman" w:cs="Times New Roman"/>
          <w:color w:val="auto"/>
          <w:sz w:val="24"/>
          <w:szCs w:val="24"/>
        </w:rPr>
        <w:t xml:space="preserve">of </w:t>
      </w:r>
      <w:r w:rsidR="44E73D4D" w:rsidRPr="276C95DC">
        <w:rPr>
          <w:rFonts w:ascii="Times New Roman" w:hAnsi="Times New Roman" w:cs="Times New Roman"/>
          <w:color w:val="auto"/>
          <w:sz w:val="24"/>
          <w:szCs w:val="24"/>
        </w:rPr>
        <w:t>detailed</w:t>
      </w:r>
      <w:r w:rsidR="672C4011" w:rsidRPr="10EBC415">
        <w:rPr>
          <w:rFonts w:ascii="Times New Roman" w:hAnsi="Times New Roman" w:cs="Times New Roman"/>
          <w:color w:val="auto"/>
          <w:sz w:val="24"/>
          <w:szCs w:val="24"/>
        </w:rPr>
        <w:t xml:space="preserve"> descriptions of research processes, which need to be</w:t>
      </w:r>
      <w:r w:rsidR="6674A077" w:rsidRPr="10EBC415">
        <w:rPr>
          <w:rFonts w:ascii="Times New Roman" w:hAnsi="Times New Roman" w:cs="Times New Roman"/>
          <w:color w:val="auto"/>
          <w:sz w:val="24"/>
          <w:szCs w:val="24"/>
        </w:rPr>
        <w:t xml:space="preserve"> </w:t>
      </w:r>
      <w:r w:rsidR="13F4AD3C" w:rsidRPr="10EBC415">
        <w:rPr>
          <w:rFonts w:ascii="Times New Roman" w:hAnsi="Times New Roman" w:cs="Times New Roman"/>
          <w:color w:val="auto"/>
          <w:sz w:val="24"/>
          <w:szCs w:val="24"/>
        </w:rPr>
        <w:t>complement</w:t>
      </w:r>
      <w:r w:rsidR="143FF0D0" w:rsidRPr="10EBC415">
        <w:rPr>
          <w:rFonts w:ascii="Times New Roman" w:hAnsi="Times New Roman" w:cs="Times New Roman"/>
          <w:color w:val="auto"/>
          <w:sz w:val="24"/>
          <w:szCs w:val="24"/>
        </w:rPr>
        <w:t xml:space="preserve">ed by </w:t>
      </w:r>
      <w:r w:rsidR="6674A077" w:rsidRPr="10EBC415">
        <w:rPr>
          <w:rFonts w:ascii="Times New Roman" w:hAnsi="Times New Roman" w:cs="Times New Roman"/>
          <w:color w:val="auto"/>
          <w:sz w:val="24"/>
          <w:szCs w:val="24"/>
        </w:rPr>
        <w:t xml:space="preserve">qualitative </w:t>
      </w:r>
      <w:r w:rsidR="00F67661">
        <w:rPr>
          <w:rFonts w:ascii="Times New Roman" w:hAnsi="Times New Roman" w:cs="Times New Roman"/>
          <w:color w:val="auto"/>
          <w:sz w:val="24"/>
          <w:szCs w:val="24"/>
        </w:rPr>
        <w:t xml:space="preserve">in-depth </w:t>
      </w:r>
      <w:r w:rsidR="74B8530D" w:rsidRPr="10EBC415">
        <w:rPr>
          <w:rFonts w:ascii="Times New Roman" w:hAnsi="Times New Roman" w:cs="Times New Roman"/>
          <w:color w:val="auto"/>
          <w:sz w:val="24"/>
          <w:szCs w:val="24"/>
        </w:rPr>
        <w:t>investigations.</w:t>
      </w:r>
      <w:r w:rsidR="6674A077" w:rsidRPr="10EBC415">
        <w:rPr>
          <w:rFonts w:ascii="Times New Roman" w:hAnsi="Times New Roman" w:cs="Times New Roman"/>
          <w:color w:val="auto"/>
          <w:sz w:val="24"/>
          <w:szCs w:val="24"/>
        </w:rPr>
        <w:t xml:space="preserve"> </w:t>
      </w:r>
      <w:r w:rsidR="360AE896" w:rsidRPr="10EBC415">
        <w:rPr>
          <w:rFonts w:ascii="Times New Roman" w:hAnsi="Times New Roman" w:cs="Times New Roman"/>
          <w:color w:val="auto"/>
          <w:sz w:val="24"/>
          <w:szCs w:val="24"/>
        </w:rPr>
        <w:t>Hence</w:t>
      </w:r>
      <w:r w:rsidR="32A949C1" w:rsidRPr="10EBC415">
        <w:rPr>
          <w:rFonts w:ascii="Times New Roman" w:hAnsi="Times New Roman" w:cs="Times New Roman"/>
          <w:color w:val="auto"/>
          <w:sz w:val="24"/>
          <w:szCs w:val="24"/>
        </w:rPr>
        <w:t>,</w:t>
      </w:r>
      <w:r w:rsidR="3A74675A" w:rsidRPr="44CAAD1C">
        <w:rPr>
          <w:rFonts w:ascii="Times New Roman" w:hAnsi="Times New Roman" w:cs="Times New Roman"/>
          <w:color w:val="auto"/>
          <w:sz w:val="24"/>
          <w:szCs w:val="24"/>
        </w:rPr>
        <w:t xml:space="preserve"> by</w:t>
      </w:r>
      <w:r w:rsidR="3A74675A" w:rsidRPr="2AEBCE7F">
        <w:rPr>
          <w:rFonts w:ascii="Times New Roman" w:hAnsi="Times New Roman" w:cs="Times New Roman"/>
          <w:color w:val="auto"/>
          <w:sz w:val="24"/>
          <w:szCs w:val="24"/>
        </w:rPr>
        <w:t xml:space="preserve"> </w:t>
      </w:r>
      <w:r w:rsidR="3DBC79A5" w:rsidRPr="6EE0D5A7">
        <w:rPr>
          <w:rFonts w:ascii="Times New Roman" w:hAnsi="Times New Roman" w:cs="Times New Roman"/>
          <w:color w:val="auto"/>
          <w:sz w:val="24"/>
          <w:szCs w:val="24"/>
        </w:rPr>
        <w:t>following</w:t>
      </w:r>
      <w:r w:rsidR="3A74675A" w:rsidRPr="1A4C113D">
        <w:rPr>
          <w:rFonts w:ascii="Times New Roman" w:hAnsi="Times New Roman" w:cs="Times New Roman"/>
          <w:color w:val="auto"/>
          <w:sz w:val="24"/>
          <w:szCs w:val="24"/>
        </w:rPr>
        <w:t xml:space="preserve"> a </w:t>
      </w:r>
      <w:r w:rsidR="3A74675A" w:rsidRPr="6F95C7CE">
        <w:rPr>
          <w:rFonts w:ascii="Times New Roman" w:hAnsi="Times New Roman" w:cs="Times New Roman"/>
          <w:color w:val="auto"/>
          <w:sz w:val="24"/>
          <w:szCs w:val="24"/>
        </w:rPr>
        <w:t>multi</w:t>
      </w:r>
      <w:r w:rsidR="3A74675A" w:rsidRPr="3BF27CD2">
        <w:rPr>
          <w:rFonts w:ascii="Times New Roman" w:hAnsi="Times New Roman" w:cs="Times New Roman"/>
          <w:color w:val="auto"/>
          <w:sz w:val="24"/>
          <w:szCs w:val="24"/>
        </w:rPr>
        <w:t xml:space="preserve"> </w:t>
      </w:r>
      <w:r w:rsidR="3A74675A" w:rsidRPr="6CAAA5DF">
        <w:rPr>
          <w:rFonts w:ascii="Times New Roman" w:hAnsi="Times New Roman" w:cs="Times New Roman"/>
          <w:color w:val="auto"/>
          <w:sz w:val="24"/>
          <w:szCs w:val="24"/>
        </w:rPr>
        <w:t>methods-</w:t>
      </w:r>
      <w:r w:rsidR="3A74675A" w:rsidRPr="4FC6A26C">
        <w:rPr>
          <w:rFonts w:ascii="Times New Roman" w:hAnsi="Times New Roman" w:cs="Times New Roman"/>
          <w:color w:val="auto"/>
          <w:sz w:val="24"/>
          <w:szCs w:val="24"/>
        </w:rPr>
        <w:t>approach</w:t>
      </w:r>
      <w:r w:rsidR="00F67661" w:rsidRPr="00F67661">
        <w:rPr>
          <w:rFonts w:ascii="Times New Roman" w:hAnsi="Times New Roman" w:cs="Times New Roman"/>
          <w:color w:val="auto"/>
          <w:sz w:val="24"/>
          <w:szCs w:val="24"/>
        </w:rPr>
        <w:t xml:space="preserve"> </w:t>
      </w:r>
      <w:r w:rsidR="00F67661" w:rsidRPr="308AEC05">
        <w:rPr>
          <w:rFonts w:ascii="Times New Roman" w:hAnsi="Times New Roman" w:cs="Times New Roman"/>
          <w:color w:val="auto"/>
          <w:sz w:val="24"/>
          <w:szCs w:val="24"/>
        </w:rPr>
        <w:t xml:space="preserve">in the </w:t>
      </w:r>
      <w:proofErr w:type="spellStart"/>
      <w:r w:rsidR="00F67661" w:rsidRPr="426A1083">
        <w:rPr>
          <w:rFonts w:ascii="Times New Roman" w:hAnsi="Times New Roman" w:cs="Times New Roman"/>
          <w:color w:val="auto"/>
          <w:sz w:val="24"/>
          <w:szCs w:val="24"/>
        </w:rPr>
        <w:t>DiTraP</w:t>
      </w:r>
      <w:proofErr w:type="spellEnd"/>
      <w:r w:rsidR="00F67661" w:rsidRPr="426A1083">
        <w:rPr>
          <w:rFonts w:ascii="Times New Roman" w:hAnsi="Times New Roman" w:cs="Times New Roman"/>
          <w:color w:val="auto"/>
          <w:sz w:val="24"/>
          <w:szCs w:val="24"/>
        </w:rPr>
        <w:t>-</w:t>
      </w:r>
      <w:r w:rsidR="00F67661" w:rsidRPr="5C606156">
        <w:rPr>
          <w:rFonts w:ascii="Times New Roman" w:hAnsi="Times New Roman" w:cs="Times New Roman"/>
          <w:color w:val="auto"/>
          <w:sz w:val="24"/>
          <w:szCs w:val="24"/>
        </w:rPr>
        <w:t>project</w:t>
      </w:r>
      <w:r w:rsidR="3A74675A" w:rsidRPr="4FC6A26C">
        <w:rPr>
          <w:rFonts w:ascii="Times New Roman" w:hAnsi="Times New Roman" w:cs="Times New Roman"/>
          <w:color w:val="auto"/>
          <w:sz w:val="24"/>
          <w:szCs w:val="24"/>
        </w:rPr>
        <w:t>,</w:t>
      </w:r>
      <w:r w:rsidR="32A949C1" w:rsidRPr="10EBC415">
        <w:rPr>
          <w:rFonts w:ascii="Times New Roman" w:hAnsi="Times New Roman" w:cs="Times New Roman"/>
          <w:color w:val="auto"/>
          <w:sz w:val="24"/>
          <w:szCs w:val="24"/>
        </w:rPr>
        <w:t xml:space="preserve"> </w:t>
      </w:r>
      <w:r w:rsidR="506BCAD9" w:rsidRPr="5C606156">
        <w:rPr>
          <w:rFonts w:ascii="Times New Roman" w:hAnsi="Times New Roman" w:cs="Times New Roman"/>
          <w:color w:val="auto"/>
          <w:sz w:val="24"/>
          <w:szCs w:val="24"/>
        </w:rPr>
        <w:t>we</w:t>
      </w:r>
      <w:r w:rsidR="32A949C1" w:rsidRPr="10EBC415">
        <w:rPr>
          <w:rFonts w:ascii="Times New Roman" w:hAnsi="Times New Roman" w:cs="Times New Roman"/>
          <w:color w:val="auto"/>
          <w:sz w:val="24"/>
          <w:szCs w:val="24"/>
        </w:rPr>
        <w:t xml:space="preserve"> </w:t>
      </w:r>
      <w:r w:rsidR="75F24101" w:rsidRPr="36D4AC58">
        <w:rPr>
          <w:rFonts w:ascii="Times New Roman" w:hAnsi="Times New Roman" w:cs="Times New Roman"/>
          <w:color w:val="auto"/>
          <w:sz w:val="24"/>
          <w:szCs w:val="24"/>
        </w:rPr>
        <w:t>aim</w:t>
      </w:r>
      <w:r w:rsidR="32A949C1" w:rsidRPr="10EBC415">
        <w:rPr>
          <w:rFonts w:ascii="Times New Roman" w:hAnsi="Times New Roman" w:cs="Times New Roman"/>
          <w:color w:val="auto"/>
          <w:sz w:val="24"/>
          <w:szCs w:val="24"/>
        </w:rPr>
        <w:t xml:space="preserve"> to map c</w:t>
      </w:r>
      <w:r w:rsidR="32A949C1" w:rsidRPr="00DB0075">
        <w:rPr>
          <w:rFonts w:ascii="Times New Roman" w:hAnsi="Times New Roman" w:cs="Times New Roman"/>
          <w:sz w:val="24"/>
          <w:szCs w:val="24"/>
        </w:rPr>
        <w:t>ausal relationships between types of knowledge production and KT.</w:t>
      </w:r>
      <w:bookmarkStart w:id="0" w:name="_GoBack"/>
      <w:bookmarkEnd w:id="0"/>
    </w:p>
    <w:sectPr w:rsidR="00E94EED" w:rsidRPr="00DB007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3FF8C"/>
    <w:multiLevelType w:val="hybridMultilevel"/>
    <w:tmpl w:val="FFFFFFFF"/>
    <w:lvl w:ilvl="0" w:tplc="470C23AA">
      <w:start w:val="1"/>
      <w:numFmt w:val="decimal"/>
      <w:lvlText w:val="%1."/>
      <w:lvlJc w:val="left"/>
      <w:pPr>
        <w:ind w:left="720" w:hanging="360"/>
      </w:pPr>
    </w:lvl>
    <w:lvl w:ilvl="1" w:tplc="7F0C76E2">
      <w:start w:val="1"/>
      <w:numFmt w:val="lowerLetter"/>
      <w:lvlText w:val="%2."/>
      <w:lvlJc w:val="left"/>
      <w:pPr>
        <w:ind w:left="1440" w:hanging="360"/>
      </w:pPr>
    </w:lvl>
    <w:lvl w:ilvl="2" w:tplc="3362C8A2">
      <w:start w:val="1"/>
      <w:numFmt w:val="lowerRoman"/>
      <w:lvlText w:val="%3."/>
      <w:lvlJc w:val="right"/>
      <w:pPr>
        <w:ind w:left="2160" w:hanging="180"/>
      </w:pPr>
    </w:lvl>
    <w:lvl w:ilvl="3" w:tplc="76B8FC36">
      <w:start w:val="1"/>
      <w:numFmt w:val="decimal"/>
      <w:lvlText w:val="%4."/>
      <w:lvlJc w:val="left"/>
      <w:pPr>
        <w:ind w:left="2880" w:hanging="360"/>
      </w:pPr>
    </w:lvl>
    <w:lvl w:ilvl="4" w:tplc="5A6C6A2A">
      <w:start w:val="1"/>
      <w:numFmt w:val="lowerLetter"/>
      <w:lvlText w:val="%5."/>
      <w:lvlJc w:val="left"/>
      <w:pPr>
        <w:ind w:left="3600" w:hanging="360"/>
      </w:pPr>
    </w:lvl>
    <w:lvl w:ilvl="5" w:tplc="394A46D2">
      <w:start w:val="1"/>
      <w:numFmt w:val="lowerRoman"/>
      <w:lvlText w:val="%6."/>
      <w:lvlJc w:val="right"/>
      <w:pPr>
        <w:ind w:left="4320" w:hanging="180"/>
      </w:pPr>
    </w:lvl>
    <w:lvl w:ilvl="6" w:tplc="4DC4DB94">
      <w:start w:val="1"/>
      <w:numFmt w:val="decimal"/>
      <w:lvlText w:val="%7."/>
      <w:lvlJc w:val="left"/>
      <w:pPr>
        <w:ind w:left="5040" w:hanging="360"/>
      </w:pPr>
    </w:lvl>
    <w:lvl w:ilvl="7" w:tplc="62CCC408">
      <w:start w:val="1"/>
      <w:numFmt w:val="lowerLetter"/>
      <w:lvlText w:val="%8."/>
      <w:lvlJc w:val="left"/>
      <w:pPr>
        <w:ind w:left="5760" w:hanging="360"/>
      </w:pPr>
    </w:lvl>
    <w:lvl w:ilvl="8" w:tplc="1FA6A518">
      <w:start w:val="1"/>
      <w:numFmt w:val="lowerRoman"/>
      <w:lvlText w:val="%9."/>
      <w:lvlJc w:val="right"/>
      <w:pPr>
        <w:ind w:left="6480" w:hanging="180"/>
      </w:pPr>
    </w:lvl>
  </w:abstractNum>
  <w:abstractNum w:abstractNumId="1" w15:restartNumberingAfterBreak="0">
    <w:nsid w:val="09E82517"/>
    <w:multiLevelType w:val="hybridMultilevel"/>
    <w:tmpl w:val="FFFFFFFF"/>
    <w:lvl w:ilvl="0" w:tplc="D3BEB64C">
      <w:start w:val="1"/>
      <w:numFmt w:val="decimal"/>
      <w:lvlText w:val="%1."/>
      <w:lvlJc w:val="left"/>
      <w:pPr>
        <w:ind w:left="720" w:hanging="360"/>
      </w:pPr>
    </w:lvl>
    <w:lvl w:ilvl="1" w:tplc="14F07BE6">
      <w:start w:val="1"/>
      <w:numFmt w:val="lowerLetter"/>
      <w:lvlText w:val="%2."/>
      <w:lvlJc w:val="left"/>
      <w:pPr>
        <w:ind w:left="1440" w:hanging="360"/>
      </w:pPr>
    </w:lvl>
    <w:lvl w:ilvl="2" w:tplc="9BB84B28">
      <w:start w:val="1"/>
      <w:numFmt w:val="lowerRoman"/>
      <w:lvlText w:val="%3."/>
      <w:lvlJc w:val="right"/>
      <w:pPr>
        <w:ind w:left="2160" w:hanging="180"/>
      </w:pPr>
    </w:lvl>
    <w:lvl w:ilvl="3" w:tplc="AB5EE4D0">
      <w:start w:val="1"/>
      <w:numFmt w:val="decimal"/>
      <w:lvlText w:val="%4."/>
      <w:lvlJc w:val="left"/>
      <w:pPr>
        <w:ind w:left="2880" w:hanging="360"/>
      </w:pPr>
    </w:lvl>
    <w:lvl w:ilvl="4" w:tplc="C5B2FAD4">
      <w:start w:val="1"/>
      <w:numFmt w:val="lowerLetter"/>
      <w:lvlText w:val="%5."/>
      <w:lvlJc w:val="left"/>
      <w:pPr>
        <w:ind w:left="3600" w:hanging="360"/>
      </w:pPr>
    </w:lvl>
    <w:lvl w:ilvl="5" w:tplc="2370C25E">
      <w:start w:val="1"/>
      <w:numFmt w:val="lowerRoman"/>
      <w:lvlText w:val="%6."/>
      <w:lvlJc w:val="right"/>
      <w:pPr>
        <w:ind w:left="4320" w:hanging="180"/>
      </w:pPr>
    </w:lvl>
    <w:lvl w:ilvl="6" w:tplc="0DD85910">
      <w:start w:val="1"/>
      <w:numFmt w:val="decimal"/>
      <w:lvlText w:val="%7."/>
      <w:lvlJc w:val="left"/>
      <w:pPr>
        <w:ind w:left="5040" w:hanging="360"/>
      </w:pPr>
    </w:lvl>
    <w:lvl w:ilvl="7" w:tplc="3A6CB26A">
      <w:start w:val="1"/>
      <w:numFmt w:val="lowerLetter"/>
      <w:lvlText w:val="%8."/>
      <w:lvlJc w:val="left"/>
      <w:pPr>
        <w:ind w:left="5760" w:hanging="360"/>
      </w:pPr>
    </w:lvl>
    <w:lvl w:ilvl="8" w:tplc="FD962468">
      <w:start w:val="1"/>
      <w:numFmt w:val="lowerRoman"/>
      <w:lvlText w:val="%9."/>
      <w:lvlJc w:val="right"/>
      <w:pPr>
        <w:ind w:left="6480" w:hanging="180"/>
      </w:pPr>
    </w:lvl>
  </w:abstractNum>
  <w:abstractNum w:abstractNumId="2" w15:restartNumberingAfterBreak="0">
    <w:nsid w:val="0A785E7F"/>
    <w:multiLevelType w:val="hybridMultilevel"/>
    <w:tmpl w:val="6D98C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CD1011"/>
    <w:multiLevelType w:val="hybridMultilevel"/>
    <w:tmpl w:val="8622614C"/>
    <w:lvl w:ilvl="0" w:tplc="F78A16BC">
      <w:start w:val="1"/>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A3FB8B"/>
    <w:multiLevelType w:val="hybridMultilevel"/>
    <w:tmpl w:val="C49C1560"/>
    <w:lvl w:ilvl="0" w:tplc="70169AE8">
      <w:start w:val="1"/>
      <w:numFmt w:val="bullet"/>
      <w:lvlText w:val="-"/>
      <w:lvlJc w:val="left"/>
      <w:pPr>
        <w:ind w:left="720" w:hanging="360"/>
      </w:pPr>
      <w:rPr>
        <w:rFonts w:ascii="Calibri" w:hAnsi="Calibri" w:hint="default"/>
      </w:rPr>
    </w:lvl>
    <w:lvl w:ilvl="1" w:tplc="43906A2E">
      <w:start w:val="1"/>
      <w:numFmt w:val="bullet"/>
      <w:lvlText w:val="o"/>
      <w:lvlJc w:val="left"/>
      <w:pPr>
        <w:ind w:left="1440" w:hanging="360"/>
      </w:pPr>
      <w:rPr>
        <w:rFonts w:ascii="Courier New" w:hAnsi="Courier New" w:hint="default"/>
      </w:rPr>
    </w:lvl>
    <w:lvl w:ilvl="2" w:tplc="C0CE18A8">
      <w:start w:val="1"/>
      <w:numFmt w:val="bullet"/>
      <w:lvlText w:val=""/>
      <w:lvlJc w:val="left"/>
      <w:pPr>
        <w:ind w:left="2160" w:hanging="360"/>
      </w:pPr>
      <w:rPr>
        <w:rFonts w:ascii="Wingdings" w:hAnsi="Wingdings" w:hint="default"/>
      </w:rPr>
    </w:lvl>
    <w:lvl w:ilvl="3" w:tplc="6BFE54AA">
      <w:start w:val="1"/>
      <w:numFmt w:val="bullet"/>
      <w:lvlText w:val=""/>
      <w:lvlJc w:val="left"/>
      <w:pPr>
        <w:ind w:left="2880" w:hanging="360"/>
      </w:pPr>
      <w:rPr>
        <w:rFonts w:ascii="Symbol" w:hAnsi="Symbol" w:hint="default"/>
      </w:rPr>
    </w:lvl>
    <w:lvl w:ilvl="4" w:tplc="76CAB248">
      <w:start w:val="1"/>
      <w:numFmt w:val="bullet"/>
      <w:lvlText w:val="o"/>
      <w:lvlJc w:val="left"/>
      <w:pPr>
        <w:ind w:left="3600" w:hanging="360"/>
      </w:pPr>
      <w:rPr>
        <w:rFonts w:ascii="Courier New" w:hAnsi="Courier New" w:hint="default"/>
      </w:rPr>
    </w:lvl>
    <w:lvl w:ilvl="5" w:tplc="01986C60">
      <w:start w:val="1"/>
      <w:numFmt w:val="bullet"/>
      <w:lvlText w:val=""/>
      <w:lvlJc w:val="left"/>
      <w:pPr>
        <w:ind w:left="4320" w:hanging="360"/>
      </w:pPr>
      <w:rPr>
        <w:rFonts w:ascii="Wingdings" w:hAnsi="Wingdings" w:hint="default"/>
      </w:rPr>
    </w:lvl>
    <w:lvl w:ilvl="6" w:tplc="2F80B512">
      <w:start w:val="1"/>
      <w:numFmt w:val="bullet"/>
      <w:lvlText w:val=""/>
      <w:lvlJc w:val="left"/>
      <w:pPr>
        <w:ind w:left="5040" w:hanging="360"/>
      </w:pPr>
      <w:rPr>
        <w:rFonts w:ascii="Symbol" w:hAnsi="Symbol" w:hint="default"/>
      </w:rPr>
    </w:lvl>
    <w:lvl w:ilvl="7" w:tplc="E66692A0">
      <w:start w:val="1"/>
      <w:numFmt w:val="bullet"/>
      <w:lvlText w:val="o"/>
      <w:lvlJc w:val="left"/>
      <w:pPr>
        <w:ind w:left="5760" w:hanging="360"/>
      </w:pPr>
      <w:rPr>
        <w:rFonts w:ascii="Courier New" w:hAnsi="Courier New" w:hint="default"/>
      </w:rPr>
    </w:lvl>
    <w:lvl w:ilvl="8" w:tplc="9D8EC7D8">
      <w:start w:val="1"/>
      <w:numFmt w:val="bullet"/>
      <w:lvlText w:val=""/>
      <w:lvlJc w:val="left"/>
      <w:pPr>
        <w:ind w:left="6480" w:hanging="360"/>
      </w:pPr>
      <w:rPr>
        <w:rFonts w:ascii="Wingdings" w:hAnsi="Wingdings" w:hint="default"/>
      </w:rPr>
    </w:lvl>
  </w:abstractNum>
  <w:abstractNum w:abstractNumId="5" w15:restartNumberingAfterBreak="0">
    <w:nsid w:val="10275107"/>
    <w:multiLevelType w:val="hybridMultilevel"/>
    <w:tmpl w:val="FFFFFFFF"/>
    <w:lvl w:ilvl="0" w:tplc="4202D02A">
      <w:start w:val="1"/>
      <w:numFmt w:val="bullet"/>
      <w:lvlText w:val="-"/>
      <w:lvlJc w:val="left"/>
      <w:pPr>
        <w:ind w:left="720" w:hanging="360"/>
      </w:pPr>
      <w:rPr>
        <w:rFonts w:ascii="Calibri" w:hAnsi="Calibri" w:hint="default"/>
      </w:rPr>
    </w:lvl>
    <w:lvl w:ilvl="1" w:tplc="588EDAE2">
      <w:start w:val="1"/>
      <w:numFmt w:val="bullet"/>
      <w:lvlText w:val="o"/>
      <w:lvlJc w:val="left"/>
      <w:pPr>
        <w:ind w:left="1440" w:hanging="360"/>
      </w:pPr>
      <w:rPr>
        <w:rFonts w:ascii="Courier New" w:hAnsi="Courier New" w:hint="default"/>
      </w:rPr>
    </w:lvl>
    <w:lvl w:ilvl="2" w:tplc="B6AA4220">
      <w:start w:val="1"/>
      <w:numFmt w:val="bullet"/>
      <w:lvlText w:val=""/>
      <w:lvlJc w:val="left"/>
      <w:pPr>
        <w:ind w:left="2160" w:hanging="360"/>
      </w:pPr>
      <w:rPr>
        <w:rFonts w:ascii="Wingdings" w:hAnsi="Wingdings" w:hint="default"/>
      </w:rPr>
    </w:lvl>
    <w:lvl w:ilvl="3" w:tplc="55762C24">
      <w:start w:val="1"/>
      <w:numFmt w:val="bullet"/>
      <w:lvlText w:val=""/>
      <w:lvlJc w:val="left"/>
      <w:pPr>
        <w:ind w:left="2880" w:hanging="360"/>
      </w:pPr>
      <w:rPr>
        <w:rFonts w:ascii="Symbol" w:hAnsi="Symbol" w:hint="default"/>
      </w:rPr>
    </w:lvl>
    <w:lvl w:ilvl="4" w:tplc="EFF2D70A">
      <w:start w:val="1"/>
      <w:numFmt w:val="bullet"/>
      <w:lvlText w:val="o"/>
      <w:lvlJc w:val="left"/>
      <w:pPr>
        <w:ind w:left="3600" w:hanging="360"/>
      </w:pPr>
      <w:rPr>
        <w:rFonts w:ascii="Courier New" w:hAnsi="Courier New" w:hint="default"/>
      </w:rPr>
    </w:lvl>
    <w:lvl w:ilvl="5" w:tplc="26F87BFA">
      <w:start w:val="1"/>
      <w:numFmt w:val="bullet"/>
      <w:lvlText w:val=""/>
      <w:lvlJc w:val="left"/>
      <w:pPr>
        <w:ind w:left="4320" w:hanging="360"/>
      </w:pPr>
      <w:rPr>
        <w:rFonts w:ascii="Wingdings" w:hAnsi="Wingdings" w:hint="default"/>
      </w:rPr>
    </w:lvl>
    <w:lvl w:ilvl="6" w:tplc="C1BA7110">
      <w:start w:val="1"/>
      <w:numFmt w:val="bullet"/>
      <w:lvlText w:val=""/>
      <w:lvlJc w:val="left"/>
      <w:pPr>
        <w:ind w:left="5040" w:hanging="360"/>
      </w:pPr>
      <w:rPr>
        <w:rFonts w:ascii="Symbol" w:hAnsi="Symbol" w:hint="default"/>
      </w:rPr>
    </w:lvl>
    <w:lvl w:ilvl="7" w:tplc="ED22DCCA">
      <w:start w:val="1"/>
      <w:numFmt w:val="bullet"/>
      <w:lvlText w:val="o"/>
      <w:lvlJc w:val="left"/>
      <w:pPr>
        <w:ind w:left="5760" w:hanging="360"/>
      </w:pPr>
      <w:rPr>
        <w:rFonts w:ascii="Courier New" w:hAnsi="Courier New" w:hint="default"/>
      </w:rPr>
    </w:lvl>
    <w:lvl w:ilvl="8" w:tplc="D744EB46">
      <w:start w:val="1"/>
      <w:numFmt w:val="bullet"/>
      <w:lvlText w:val=""/>
      <w:lvlJc w:val="left"/>
      <w:pPr>
        <w:ind w:left="6480" w:hanging="360"/>
      </w:pPr>
      <w:rPr>
        <w:rFonts w:ascii="Wingdings" w:hAnsi="Wingdings" w:hint="default"/>
      </w:rPr>
    </w:lvl>
  </w:abstractNum>
  <w:abstractNum w:abstractNumId="6" w15:restartNumberingAfterBreak="0">
    <w:nsid w:val="11B4080A"/>
    <w:multiLevelType w:val="hybridMultilevel"/>
    <w:tmpl w:val="607E4550"/>
    <w:lvl w:ilvl="0" w:tplc="6018F550">
      <w:start w:val="1"/>
      <w:numFmt w:val="bullet"/>
      <w:lvlText w:val="-"/>
      <w:lvlJc w:val="left"/>
      <w:pPr>
        <w:ind w:left="720" w:hanging="360"/>
      </w:pPr>
      <w:rPr>
        <w:rFonts w:ascii="Calibri" w:hAnsi="Calibri" w:hint="default"/>
      </w:rPr>
    </w:lvl>
    <w:lvl w:ilvl="1" w:tplc="91AA8B2C">
      <w:start w:val="1"/>
      <w:numFmt w:val="bullet"/>
      <w:lvlText w:val="o"/>
      <w:lvlJc w:val="left"/>
      <w:pPr>
        <w:ind w:left="1440" w:hanging="360"/>
      </w:pPr>
      <w:rPr>
        <w:rFonts w:ascii="Courier New" w:hAnsi="Courier New" w:hint="default"/>
      </w:rPr>
    </w:lvl>
    <w:lvl w:ilvl="2" w:tplc="ABC07D48">
      <w:start w:val="1"/>
      <w:numFmt w:val="bullet"/>
      <w:lvlText w:val=""/>
      <w:lvlJc w:val="left"/>
      <w:pPr>
        <w:ind w:left="2160" w:hanging="360"/>
      </w:pPr>
      <w:rPr>
        <w:rFonts w:ascii="Wingdings" w:hAnsi="Wingdings" w:hint="default"/>
      </w:rPr>
    </w:lvl>
    <w:lvl w:ilvl="3" w:tplc="9A3A21C4">
      <w:start w:val="1"/>
      <w:numFmt w:val="bullet"/>
      <w:lvlText w:val=""/>
      <w:lvlJc w:val="left"/>
      <w:pPr>
        <w:ind w:left="2880" w:hanging="360"/>
      </w:pPr>
      <w:rPr>
        <w:rFonts w:ascii="Symbol" w:hAnsi="Symbol" w:hint="default"/>
      </w:rPr>
    </w:lvl>
    <w:lvl w:ilvl="4" w:tplc="AA8E9584">
      <w:start w:val="1"/>
      <w:numFmt w:val="bullet"/>
      <w:lvlText w:val="o"/>
      <w:lvlJc w:val="left"/>
      <w:pPr>
        <w:ind w:left="3600" w:hanging="360"/>
      </w:pPr>
      <w:rPr>
        <w:rFonts w:ascii="Courier New" w:hAnsi="Courier New" w:hint="default"/>
      </w:rPr>
    </w:lvl>
    <w:lvl w:ilvl="5" w:tplc="5DC60496">
      <w:start w:val="1"/>
      <w:numFmt w:val="bullet"/>
      <w:lvlText w:val=""/>
      <w:lvlJc w:val="left"/>
      <w:pPr>
        <w:ind w:left="4320" w:hanging="360"/>
      </w:pPr>
      <w:rPr>
        <w:rFonts w:ascii="Wingdings" w:hAnsi="Wingdings" w:hint="default"/>
      </w:rPr>
    </w:lvl>
    <w:lvl w:ilvl="6" w:tplc="58FAE622">
      <w:start w:val="1"/>
      <w:numFmt w:val="bullet"/>
      <w:lvlText w:val=""/>
      <w:lvlJc w:val="left"/>
      <w:pPr>
        <w:ind w:left="5040" w:hanging="360"/>
      </w:pPr>
      <w:rPr>
        <w:rFonts w:ascii="Symbol" w:hAnsi="Symbol" w:hint="default"/>
      </w:rPr>
    </w:lvl>
    <w:lvl w:ilvl="7" w:tplc="4D66A0BC">
      <w:start w:val="1"/>
      <w:numFmt w:val="bullet"/>
      <w:lvlText w:val="o"/>
      <w:lvlJc w:val="left"/>
      <w:pPr>
        <w:ind w:left="5760" w:hanging="360"/>
      </w:pPr>
      <w:rPr>
        <w:rFonts w:ascii="Courier New" w:hAnsi="Courier New" w:hint="default"/>
      </w:rPr>
    </w:lvl>
    <w:lvl w:ilvl="8" w:tplc="F46434B2">
      <w:start w:val="1"/>
      <w:numFmt w:val="bullet"/>
      <w:lvlText w:val=""/>
      <w:lvlJc w:val="left"/>
      <w:pPr>
        <w:ind w:left="6480" w:hanging="360"/>
      </w:pPr>
      <w:rPr>
        <w:rFonts w:ascii="Wingdings" w:hAnsi="Wingdings" w:hint="default"/>
      </w:rPr>
    </w:lvl>
  </w:abstractNum>
  <w:abstractNum w:abstractNumId="7" w15:restartNumberingAfterBreak="0">
    <w:nsid w:val="16A9EE1B"/>
    <w:multiLevelType w:val="hybridMultilevel"/>
    <w:tmpl w:val="FFFFFFFF"/>
    <w:lvl w:ilvl="0" w:tplc="883CF352">
      <w:start w:val="1"/>
      <w:numFmt w:val="decimal"/>
      <w:lvlText w:val="%1."/>
      <w:lvlJc w:val="left"/>
      <w:pPr>
        <w:ind w:left="720" w:hanging="360"/>
      </w:pPr>
    </w:lvl>
    <w:lvl w:ilvl="1" w:tplc="1D5CD78A">
      <w:start w:val="1"/>
      <w:numFmt w:val="lowerLetter"/>
      <w:lvlText w:val="%2."/>
      <w:lvlJc w:val="left"/>
      <w:pPr>
        <w:ind w:left="1440" w:hanging="360"/>
      </w:pPr>
    </w:lvl>
    <w:lvl w:ilvl="2" w:tplc="6A300F26">
      <w:start w:val="1"/>
      <w:numFmt w:val="lowerRoman"/>
      <w:lvlText w:val="%3."/>
      <w:lvlJc w:val="right"/>
      <w:pPr>
        <w:ind w:left="2160" w:hanging="180"/>
      </w:pPr>
    </w:lvl>
    <w:lvl w:ilvl="3" w:tplc="8286E6FC">
      <w:start w:val="1"/>
      <w:numFmt w:val="decimal"/>
      <w:lvlText w:val="%4."/>
      <w:lvlJc w:val="left"/>
      <w:pPr>
        <w:ind w:left="2880" w:hanging="360"/>
      </w:pPr>
    </w:lvl>
    <w:lvl w:ilvl="4" w:tplc="D4DA4E02">
      <w:start w:val="1"/>
      <w:numFmt w:val="lowerLetter"/>
      <w:lvlText w:val="%5."/>
      <w:lvlJc w:val="left"/>
      <w:pPr>
        <w:ind w:left="3600" w:hanging="360"/>
      </w:pPr>
    </w:lvl>
    <w:lvl w:ilvl="5" w:tplc="19C627DE">
      <w:start w:val="1"/>
      <w:numFmt w:val="lowerRoman"/>
      <w:lvlText w:val="%6."/>
      <w:lvlJc w:val="right"/>
      <w:pPr>
        <w:ind w:left="4320" w:hanging="180"/>
      </w:pPr>
    </w:lvl>
    <w:lvl w:ilvl="6" w:tplc="EDDE0A2E">
      <w:start w:val="1"/>
      <w:numFmt w:val="decimal"/>
      <w:lvlText w:val="%7."/>
      <w:lvlJc w:val="left"/>
      <w:pPr>
        <w:ind w:left="5040" w:hanging="360"/>
      </w:pPr>
    </w:lvl>
    <w:lvl w:ilvl="7" w:tplc="EF82FFCE">
      <w:start w:val="1"/>
      <w:numFmt w:val="lowerLetter"/>
      <w:lvlText w:val="%8."/>
      <w:lvlJc w:val="left"/>
      <w:pPr>
        <w:ind w:left="5760" w:hanging="360"/>
      </w:pPr>
    </w:lvl>
    <w:lvl w:ilvl="8" w:tplc="45FAF2A2">
      <w:start w:val="1"/>
      <w:numFmt w:val="lowerRoman"/>
      <w:lvlText w:val="%9."/>
      <w:lvlJc w:val="right"/>
      <w:pPr>
        <w:ind w:left="6480" w:hanging="180"/>
      </w:pPr>
    </w:lvl>
  </w:abstractNum>
  <w:abstractNum w:abstractNumId="8" w15:restartNumberingAfterBreak="0">
    <w:nsid w:val="199B8A37"/>
    <w:multiLevelType w:val="hybridMultilevel"/>
    <w:tmpl w:val="FFFFFFFF"/>
    <w:lvl w:ilvl="0" w:tplc="117E7ECE">
      <w:start w:val="1"/>
      <w:numFmt w:val="decimal"/>
      <w:lvlText w:val="%1."/>
      <w:lvlJc w:val="left"/>
      <w:pPr>
        <w:ind w:left="720" w:hanging="360"/>
      </w:pPr>
    </w:lvl>
    <w:lvl w:ilvl="1" w:tplc="0128C168">
      <w:start w:val="1"/>
      <w:numFmt w:val="lowerLetter"/>
      <w:lvlText w:val="%2."/>
      <w:lvlJc w:val="left"/>
      <w:pPr>
        <w:ind w:left="1440" w:hanging="360"/>
      </w:pPr>
    </w:lvl>
    <w:lvl w:ilvl="2" w:tplc="466633F2">
      <w:start w:val="1"/>
      <w:numFmt w:val="lowerRoman"/>
      <w:lvlText w:val="%3."/>
      <w:lvlJc w:val="right"/>
      <w:pPr>
        <w:ind w:left="2160" w:hanging="180"/>
      </w:pPr>
    </w:lvl>
    <w:lvl w:ilvl="3" w:tplc="4628BAB6">
      <w:start w:val="1"/>
      <w:numFmt w:val="decimal"/>
      <w:lvlText w:val="%4."/>
      <w:lvlJc w:val="left"/>
      <w:pPr>
        <w:ind w:left="2880" w:hanging="360"/>
      </w:pPr>
    </w:lvl>
    <w:lvl w:ilvl="4" w:tplc="657CE62C">
      <w:start w:val="1"/>
      <w:numFmt w:val="lowerLetter"/>
      <w:lvlText w:val="%5."/>
      <w:lvlJc w:val="left"/>
      <w:pPr>
        <w:ind w:left="3600" w:hanging="360"/>
      </w:pPr>
    </w:lvl>
    <w:lvl w:ilvl="5" w:tplc="E1307BB4">
      <w:start w:val="1"/>
      <w:numFmt w:val="lowerRoman"/>
      <w:lvlText w:val="%6."/>
      <w:lvlJc w:val="right"/>
      <w:pPr>
        <w:ind w:left="4320" w:hanging="180"/>
      </w:pPr>
    </w:lvl>
    <w:lvl w:ilvl="6" w:tplc="0480F1CA">
      <w:start w:val="1"/>
      <w:numFmt w:val="decimal"/>
      <w:lvlText w:val="%7."/>
      <w:lvlJc w:val="left"/>
      <w:pPr>
        <w:ind w:left="5040" w:hanging="360"/>
      </w:pPr>
    </w:lvl>
    <w:lvl w:ilvl="7" w:tplc="5B4263E8">
      <w:start w:val="1"/>
      <w:numFmt w:val="lowerLetter"/>
      <w:lvlText w:val="%8."/>
      <w:lvlJc w:val="left"/>
      <w:pPr>
        <w:ind w:left="5760" w:hanging="360"/>
      </w:pPr>
    </w:lvl>
    <w:lvl w:ilvl="8" w:tplc="4E2093B4">
      <w:start w:val="1"/>
      <w:numFmt w:val="lowerRoman"/>
      <w:lvlText w:val="%9."/>
      <w:lvlJc w:val="right"/>
      <w:pPr>
        <w:ind w:left="6480" w:hanging="180"/>
      </w:pPr>
    </w:lvl>
  </w:abstractNum>
  <w:abstractNum w:abstractNumId="9" w15:restartNumberingAfterBreak="0">
    <w:nsid w:val="1C400CC0"/>
    <w:multiLevelType w:val="hybridMultilevel"/>
    <w:tmpl w:val="611E137E"/>
    <w:lvl w:ilvl="0" w:tplc="CCE02360">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CF05A37"/>
    <w:multiLevelType w:val="hybridMultilevel"/>
    <w:tmpl w:val="E71CAF16"/>
    <w:lvl w:ilvl="0" w:tplc="4C9ED242">
      <w:start w:val="1"/>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0849E2"/>
    <w:multiLevelType w:val="hybridMultilevel"/>
    <w:tmpl w:val="17CC57B2"/>
    <w:lvl w:ilvl="0" w:tplc="74E4B040">
      <w:start w:val="1"/>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CCA0BB7"/>
    <w:multiLevelType w:val="hybridMultilevel"/>
    <w:tmpl w:val="5C7C9756"/>
    <w:lvl w:ilvl="0" w:tplc="0407000F">
      <w:start w:val="1"/>
      <w:numFmt w:val="decimal"/>
      <w:lvlText w:val="%1."/>
      <w:lvlJc w:val="left"/>
      <w:pPr>
        <w:ind w:left="705" w:hanging="360"/>
      </w:pPr>
      <w:rPr>
        <w:rFonts w:hint="default"/>
      </w:rPr>
    </w:lvl>
    <w:lvl w:ilvl="1" w:tplc="04070003" w:tentative="1">
      <w:start w:val="1"/>
      <w:numFmt w:val="bullet"/>
      <w:lvlText w:val="o"/>
      <w:lvlJc w:val="left"/>
      <w:pPr>
        <w:ind w:left="1425" w:hanging="360"/>
      </w:pPr>
      <w:rPr>
        <w:rFonts w:ascii="Courier New" w:hAnsi="Courier New" w:cs="Courier New" w:hint="default"/>
      </w:rPr>
    </w:lvl>
    <w:lvl w:ilvl="2" w:tplc="04070005" w:tentative="1">
      <w:start w:val="1"/>
      <w:numFmt w:val="bullet"/>
      <w:lvlText w:val=""/>
      <w:lvlJc w:val="left"/>
      <w:pPr>
        <w:ind w:left="2145" w:hanging="360"/>
      </w:pPr>
      <w:rPr>
        <w:rFonts w:ascii="Wingdings" w:hAnsi="Wingdings" w:hint="default"/>
      </w:rPr>
    </w:lvl>
    <w:lvl w:ilvl="3" w:tplc="04070001" w:tentative="1">
      <w:start w:val="1"/>
      <w:numFmt w:val="bullet"/>
      <w:lvlText w:val=""/>
      <w:lvlJc w:val="left"/>
      <w:pPr>
        <w:ind w:left="2865" w:hanging="360"/>
      </w:pPr>
      <w:rPr>
        <w:rFonts w:ascii="Symbol" w:hAnsi="Symbol" w:hint="default"/>
      </w:rPr>
    </w:lvl>
    <w:lvl w:ilvl="4" w:tplc="04070003" w:tentative="1">
      <w:start w:val="1"/>
      <w:numFmt w:val="bullet"/>
      <w:lvlText w:val="o"/>
      <w:lvlJc w:val="left"/>
      <w:pPr>
        <w:ind w:left="3585" w:hanging="360"/>
      </w:pPr>
      <w:rPr>
        <w:rFonts w:ascii="Courier New" w:hAnsi="Courier New" w:cs="Courier New" w:hint="default"/>
      </w:rPr>
    </w:lvl>
    <w:lvl w:ilvl="5" w:tplc="04070005" w:tentative="1">
      <w:start w:val="1"/>
      <w:numFmt w:val="bullet"/>
      <w:lvlText w:val=""/>
      <w:lvlJc w:val="left"/>
      <w:pPr>
        <w:ind w:left="4305" w:hanging="360"/>
      </w:pPr>
      <w:rPr>
        <w:rFonts w:ascii="Wingdings" w:hAnsi="Wingdings" w:hint="default"/>
      </w:rPr>
    </w:lvl>
    <w:lvl w:ilvl="6" w:tplc="04070001" w:tentative="1">
      <w:start w:val="1"/>
      <w:numFmt w:val="bullet"/>
      <w:lvlText w:val=""/>
      <w:lvlJc w:val="left"/>
      <w:pPr>
        <w:ind w:left="5025" w:hanging="360"/>
      </w:pPr>
      <w:rPr>
        <w:rFonts w:ascii="Symbol" w:hAnsi="Symbol" w:hint="default"/>
      </w:rPr>
    </w:lvl>
    <w:lvl w:ilvl="7" w:tplc="04070003" w:tentative="1">
      <w:start w:val="1"/>
      <w:numFmt w:val="bullet"/>
      <w:lvlText w:val="o"/>
      <w:lvlJc w:val="left"/>
      <w:pPr>
        <w:ind w:left="5745" w:hanging="360"/>
      </w:pPr>
      <w:rPr>
        <w:rFonts w:ascii="Courier New" w:hAnsi="Courier New" w:cs="Courier New" w:hint="default"/>
      </w:rPr>
    </w:lvl>
    <w:lvl w:ilvl="8" w:tplc="04070005" w:tentative="1">
      <w:start w:val="1"/>
      <w:numFmt w:val="bullet"/>
      <w:lvlText w:val=""/>
      <w:lvlJc w:val="left"/>
      <w:pPr>
        <w:ind w:left="6465" w:hanging="360"/>
      </w:pPr>
      <w:rPr>
        <w:rFonts w:ascii="Wingdings" w:hAnsi="Wingdings" w:hint="default"/>
      </w:rPr>
    </w:lvl>
  </w:abstractNum>
  <w:abstractNum w:abstractNumId="13" w15:restartNumberingAfterBreak="0">
    <w:nsid w:val="314552C7"/>
    <w:multiLevelType w:val="hybridMultilevel"/>
    <w:tmpl w:val="8940FD4C"/>
    <w:lvl w:ilvl="0" w:tplc="887ED5FA">
      <w:start w:val="1"/>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314AB01"/>
    <w:multiLevelType w:val="hybridMultilevel"/>
    <w:tmpl w:val="38EE886A"/>
    <w:lvl w:ilvl="0" w:tplc="B99C134E">
      <w:start w:val="1"/>
      <w:numFmt w:val="bullet"/>
      <w:lvlText w:val="-"/>
      <w:lvlJc w:val="left"/>
      <w:pPr>
        <w:ind w:left="720" w:hanging="360"/>
      </w:pPr>
      <w:rPr>
        <w:rFonts w:ascii="Calibri" w:hAnsi="Calibri" w:hint="default"/>
      </w:rPr>
    </w:lvl>
    <w:lvl w:ilvl="1" w:tplc="08448E32">
      <w:start w:val="1"/>
      <w:numFmt w:val="bullet"/>
      <w:lvlText w:val="o"/>
      <w:lvlJc w:val="left"/>
      <w:pPr>
        <w:ind w:left="1440" w:hanging="360"/>
      </w:pPr>
      <w:rPr>
        <w:rFonts w:ascii="Courier New" w:hAnsi="Courier New" w:hint="default"/>
      </w:rPr>
    </w:lvl>
    <w:lvl w:ilvl="2" w:tplc="88F22CF4">
      <w:start w:val="1"/>
      <w:numFmt w:val="bullet"/>
      <w:lvlText w:val=""/>
      <w:lvlJc w:val="left"/>
      <w:pPr>
        <w:ind w:left="2160" w:hanging="360"/>
      </w:pPr>
      <w:rPr>
        <w:rFonts w:ascii="Wingdings" w:hAnsi="Wingdings" w:hint="default"/>
      </w:rPr>
    </w:lvl>
    <w:lvl w:ilvl="3" w:tplc="E0C8FD38">
      <w:start w:val="1"/>
      <w:numFmt w:val="bullet"/>
      <w:lvlText w:val=""/>
      <w:lvlJc w:val="left"/>
      <w:pPr>
        <w:ind w:left="2880" w:hanging="360"/>
      </w:pPr>
      <w:rPr>
        <w:rFonts w:ascii="Symbol" w:hAnsi="Symbol" w:hint="default"/>
      </w:rPr>
    </w:lvl>
    <w:lvl w:ilvl="4" w:tplc="FA6C8ADE">
      <w:start w:val="1"/>
      <w:numFmt w:val="bullet"/>
      <w:lvlText w:val="o"/>
      <w:lvlJc w:val="left"/>
      <w:pPr>
        <w:ind w:left="3600" w:hanging="360"/>
      </w:pPr>
      <w:rPr>
        <w:rFonts w:ascii="Courier New" w:hAnsi="Courier New" w:hint="default"/>
      </w:rPr>
    </w:lvl>
    <w:lvl w:ilvl="5" w:tplc="ED6607EE">
      <w:start w:val="1"/>
      <w:numFmt w:val="bullet"/>
      <w:lvlText w:val=""/>
      <w:lvlJc w:val="left"/>
      <w:pPr>
        <w:ind w:left="4320" w:hanging="360"/>
      </w:pPr>
      <w:rPr>
        <w:rFonts w:ascii="Wingdings" w:hAnsi="Wingdings" w:hint="default"/>
      </w:rPr>
    </w:lvl>
    <w:lvl w:ilvl="6" w:tplc="76FABE10">
      <w:start w:val="1"/>
      <w:numFmt w:val="bullet"/>
      <w:lvlText w:val=""/>
      <w:lvlJc w:val="left"/>
      <w:pPr>
        <w:ind w:left="5040" w:hanging="360"/>
      </w:pPr>
      <w:rPr>
        <w:rFonts w:ascii="Symbol" w:hAnsi="Symbol" w:hint="default"/>
      </w:rPr>
    </w:lvl>
    <w:lvl w:ilvl="7" w:tplc="DDFE040E">
      <w:start w:val="1"/>
      <w:numFmt w:val="bullet"/>
      <w:lvlText w:val="o"/>
      <w:lvlJc w:val="left"/>
      <w:pPr>
        <w:ind w:left="5760" w:hanging="360"/>
      </w:pPr>
      <w:rPr>
        <w:rFonts w:ascii="Courier New" w:hAnsi="Courier New" w:hint="default"/>
      </w:rPr>
    </w:lvl>
    <w:lvl w:ilvl="8" w:tplc="032C231A">
      <w:start w:val="1"/>
      <w:numFmt w:val="bullet"/>
      <w:lvlText w:val=""/>
      <w:lvlJc w:val="left"/>
      <w:pPr>
        <w:ind w:left="6480" w:hanging="360"/>
      </w:pPr>
      <w:rPr>
        <w:rFonts w:ascii="Wingdings" w:hAnsi="Wingdings" w:hint="default"/>
      </w:rPr>
    </w:lvl>
  </w:abstractNum>
  <w:abstractNum w:abstractNumId="15" w15:restartNumberingAfterBreak="0">
    <w:nsid w:val="360943ED"/>
    <w:multiLevelType w:val="hybridMultilevel"/>
    <w:tmpl w:val="26005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7130F10"/>
    <w:multiLevelType w:val="hybridMultilevel"/>
    <w:tmpl w:val="FEE8C9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AAA4E7B"/>
    <w:multiLevelType w:val="hybridMultilevel"/>
    <w:tmpl w:val="FF2007C0"/>
    <w:lvl w:ilvl="0" w:tplc="0407000F">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C7171A5"/>
    <w:multiLevelType w:val="hybridMultilevel"/>
    <w:tmpl w:val="0BE46C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E457843"/>
    <w:multiLevelType w:val="hybridMultilevel"/>
    <w:tmpl w:val="FFFFFFFF"/>
    <w:lvl w:ilvl="0" w:tplc="D4B490DE">
      <w:start w:val="1"/>
      <w:numFmt w:val="decimal"/>
      <w:lvlText w:val="%1."/>
      <w:lvlJc w:val="left"/>
      <w:pPr>
        <w:ind w:left="720" w:hanging="360"/>
      </w:pPr>
    </w:lvl>
    <w:lvl w:ilvl="1" w:tplc="02E67188">
      <w:start w:val="1"/>
      <w:numFmt w:val="lowerLetter"/>
      <w:lvlText w:val="%2."/>
      <w:lvlJc w:val="left"/>
      <w:pPr>
        <w:ind w:left="1440" w:hanging="360"/>
      </w:pPr>
    </w:lvl>
    <w:lvl w:ilvl="2" w:tplc="D750BC64">
      <w:start w:val="1"/>
      <w:numFmt w:val="lowerRoman"/>
      <w:lvlText w:val="%3."/>
      <w:lvlJc w:val="right"/>
      <w:pPr>
        <w:ind w:left="2160" w:hanging="180"/>
      </w:pPr>
    </w:lvl>
    <w:lvl w:ilvl="3" w:tplc="BA4C9AD2">
      <w:start w:val="1"/>
      <w:numFmt w:val="decimal"/>
      <w:lvlText w:val="%4."/>
      <w:lvlJc w:val="left"/>
      <w:pPr>
        <w:ind w:left="2880" w:hanging="360"/>
      </w:pPr>
    </w:lvl>
    <w:lvl w:ilvl="4" w:tplc="182A47CA">
      <w:start w:val="1"/>
      <w:numFmt w:val="lowerLetter"/>
      <w:lvlText w:val="%5."/>
      <w:lvlJc w:val="left"/>
      <w:pPr>
        <w:ind w:left="3600" w:hanging="360"/>
      </w:pPr>
    </w:lvl>
    <w:lvl w:ilvl="5" w:tplc="70FCEC44">
      <w:start w:val="1"/>
      <w:numFmt w:val="lowerRoman"/>
      <w:lvlText w:val="%6."/>
      <w:lvlJc w:val="right"/>
      <w:pPr>
        <w:ind w:left="4320" w:hanging="180"/>
      </w:pPr>
    </w:lvl>
    <w:lvl w:ilvl="6" w:tplc="6BA8A4DA">
      <w:start w:val="1"/>
      <w:numFmt w:val="decimal"/>
      <w:lvlText w:val="%7."/>
      <w:lvlJc w:val="left"/>
      <w:pPr>
        <w:ind w:left="5040" w:hanging="360"/>
      </w:pPr>
    </w:lvl>
    <w:lvl w:ilvl="7" w:tplc="E74AC790">
      <w:start w:val="1"/>
      <w:numFmt w:val="lowerLetter"/>
      <w:lvlText w:val="%8."/>
      <w:lvlJc w:val="left"/>
      <w:pPr>
        <w:ind w:left="5760" w:hanging="360"/>
      </w:pPr>
    </w:lvl>
    <w:lvl w:ilvl="8" w:tplc="8946BEB6">
      <w:start w:val="1"/>
      <w:numFmt w:val="lowerRoman"/>
      <w:lvlText w:val="%9."/>
      <w:lvlJc w:val="right"/>
      <w:pPr>
        <w:ind w:left="6480" w:hanging="180"/>
      </w:pPr>
    </w:lvl>
  </w:abstractNum>
  <w:abstractNum w:abstractNumId="20" w15:restartNumberingAfterBreak="0">
    <w:nsid w:val="3E533563"/>
    <w:multiLevelType w:val="hybridMultilevel"/>
    <w:tmpl w:val="C4DA51EA"/>
    <w:lvl w:ilvl="0" w:tplc="04070001">
      <w:start w:val="1"/>
      <w:numFmt w:val="bullet"/>
      <w:lvlText w:val=""/>
      <w:lvlJc w:val="left"/>
      <w:pPr>
        <w:ind w:left="1065" w:hanging="360"/>
      </w:pPr>
      <w:rPr>
        <w:rFonts w:ascii="Symbol" w:hAnsi="Symbo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21" w15:restartNumberingAfterBreak="0">
    <w:nsid w:val="40703B69"/>
    <w:multiLevelType w:val="hybridMultilevel"/>
    <w:tmpl w:val="937C8BE0"/>
    <w:lvl w:ilvl="0" w:tplc="61F42FEA">
      <w:numFmt w:val="bullet"/>
      <w:lvlText w:val="•"/>
      <w:lvlJc w:val="left"/>
      <w:pPr>
        <w:ind w:left="1068" w:hanging="708"/>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2796700"/>
    <w:multiLevelType w:val="hybridMultilevel"/>
    <w:tmpl w:val="6594766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2A3A355"/>
    <w:multiLevelType w:val="hybridMultilevel"/>
    <w:tmpl w:val="43D257DC"/>
    <w:lvl w:ilvl="0" w:tplc="02D02B7E">
      <w:start w:val="1"/>
      <w:numFmt w:val="bullet"/>
      <w:lvlText w:val=""/>
      <w:lvlJc w:val="left"/>
      <w:pPr>
        <w:ind w:left="720" w:hanging="360"/>
      </w:pPr>
      <w:rPr>
        <w:rFonts w:ascii="Symbol" w:hAnsi="Symbol" w:hint="default"/>
      </w:rPr>
    </w:lvl>
    <w:lvl w:ilvl="1" w:tplc="C5C83F2E">
      <w:start w:val="1"/>
      <w:numFmt w:val="bullet"/>
      <w:lvlText w:val="o"/>
      <w:lvlJc w:val="left"/>
      <w:pPr>
        <w:ind w:left="1440" w:hanging="360"/>
      </w:pPr>
      <w:rPr>
        <w:rFonts w:ascii="Courier New" w:hAnsi="Courier New" w:hint="default"/>
      </w:rPr>
    </w:lvl>
    <w:lvl w:ilvl="2" w:tplc="21AAB73E">
      <w:start w:val="1"/>
      <w:numFmt w:val="bullet"/>
      <w:lvlText w:val=""/>
      <w:lvlJc w:val="left"/>
      <w:pPr>
        <w:ind w:left="2160" w:hanging="360"/>
      </w:pPr>
      <w:rPr>
        <w:rFonts w:ascii="Wingdings" w:hAnsi="Wingdings" w:hint="default"/>
      </w:rPr>
    </w:lvl>
    <w:lvl w:ilvl="3" w:tplc="4192D604">
      <w:start w:val="1"/>
      <w:numFmt w:val="bullet"/>
      <w:lvlText w:val=""/>
      <w:lvlJc w:val="left"/>
      <w:pPr>
        <w:ind w:left="2880" w:hanging="360"/>
      </w:pPr>
      <w:rPr>
        <w:rFonts w:ascii="Symbol" w:hAnsi="Symbol" w:hint="default"/>
      </w:rPr>
    </w:lvl>
    <w:lvl w:ilvl="4" w:tplc="D1CE5B10">
      <w:start w:val="1"/>
      <w:numFmt w:val="bullet"/>
      <w:lvlText w:val="o"/>
      <w:lvlJc w:val="left"/>
      <w:pPr>
        <w:ind w:left="3600" w:hanging="360"/>
      </w:pPr>
      <w:rPr>
        <w:rFonts w:ascii="Courier New" w:hAnsi="Courier New" w:hint="default"/>
      </w:rPr>
    </w:lvl>
    <w:lvl w:ilvl="5" w:tplc="F2E6FE5E">
      <w:start w:val="1"/>
      <w:numFmt w:val="bullet"/>
      <w:lvlText w:val=""/>
      <w:lvlJc w:val="left"/>
      <w:pPr>
        <w:ind w:left="4320" w:hanging="360"/>
      </w:pPr>
      <w:rPr>
        <w:rFonts w:ascii="Wingdings" w:hAnsi="Wingdings" w:hint="default"/>
      </w:rPr>
    </w:lvl>
    <w:lvl w:ilvl="6" w:tplc="E7204FF2">
      <w:start w:val="1"/>
      <w:numFmt w:val="bullet"/>
      <w:lvlText w:val=""/>
      <w:lvlJc w:val="left"/>
      <w:pPr>
        <w:ind w:left="5040" w:hanging="360"/>
      </w:pPr>
      <w:rPr>
        <w:rFonts w:ascii="Symbol" w:hAnsi="Symbol" w:hint="default"/>
      </w:rPr>
    </w:lvl>
    <w:lvl w:ilvl="7" w:tplc="73701D20">
      <w:start w:val="1"/>
      <w:numFmt w:val="bullet"/>
      <w:lvlText w:val="o"/>
      <w:lvlJc w:val="left"/>
      <w:pPr>
        <w:ind w:left="5760" w:hanging="360"/>
      </w:pPr>
      <w:rPr>
        <w:rFonts w:ascii="Courier New" w:hAnsi="Courier New" w:hint="default"/>
      </w:rPr>
    </w:lvl>
    <w:lvl w:ilvl="8" w:tplc="9FECD24A">
      <w:start w:val="1"/>
      <w:numFmt w:val="bullet"/>
      <w:lvlText w:val=""/>
      <w:lvlJc w:val="left"/>
      <w:pPr>
        <w:ind w:left="6480" w:hanging="360"/>
      </w:pPr>
      <w:rPr>
        <w:rFonts w:ascii="Wingdings" w:hAnsi="Wingdings" w:hint="default"/>
      </w:rPr>
    </w:lvl>
  </w:abstractNum>
  <w:abstractNum w:abstractNumId="24" w15:restartNumberingAfterBreak="0">
    <w:nsid w:val="42A87C62"/>
    <w:multiLevelType w:val="hybridMultilevel"/>
    <w:tmpl w:val="FF843374"/>
    <w:lvl w:ilvl="0" w:tplc="04070001">
      <w:start w:val="1"/>
      <w:numFmt w:val="bullet"/>
      <w:lvlText w:val=""/>
      <w:lvlJc w:val="left"/>
      <w:pPr>
        <w:ind w:left="705" w:hanging="360"/>
      </w:pPr>
      <w:rPr>
        <w:rFonts w:ascii="Symbol" w:hAnsi="Symbol" w:hint="default"/>
      </w:rPr>
    </w:lvl>
    <w:lvl w:ilvl="1" w:tplc="04070003" w:tentative="1">
      <w:start w:val="1"/>
      <w:numFmt w:val="bullet"/>
      <w:lvlText w:val="o"/>
      <w:lvlJc w:val="left"/>
      <w:pPr>
        <w:ind w:left="1425" w:hanging="360"/>
      </w:pPr>
      <w:rPr>
        <w:rFonts w:ascii="Courier New" w:hAnsi="Courier New" w:cs="Courier New" w:hint="default"/>
      </w:rPr>
    </w:lvl>
    <w:lvl w:ilvl="2" w:tplc="04070005" w:tentative="1">
      <w:start w:val="1"/>
      <w:numFmt w:val="bullet"/>
      <w:lvlText w:val=""/>
      <w:lvlJc w:val="left"/>
      <w:pPr>
        <w:ind w:left="2145" w:hanging="360"/>
      </w:pPr>
      <w:rPr>
        <w:rFonts w:ascii="Wingdings" w:hAnsi="Wingdings" w:hint="default"/>
      </w:rPr>
    </w:lvl>
    <w:lvl w:ilvl="3" w:tplc="04070001" w:tentative="1">
      <w:start w:val="1"/>
      <w:numFmt w:val="bullet"/>
      <w:lvlText w:val=""/>
      <w:lvlJc w:val="left"/>
      <w:pPr>
        <w:ind w:left="2865" w:hanging="360"/>
      </w:pPr>
      <w:rPr>
        <w:rFonts w:ascii="Symbol" w:hAnsi="Symbol" w:hint="default"/>
      </w:rPr>
    </w:lvl>
    <w:lvl w:ilvl="4" w:tplc="04070003" w:tentative="1">
      <w:start w:val="1"/>
      <w:numFmt w:val="bullet"/>
      <w:lvlText w:val="o"/>
      <w:lvlJc w:val="left"/>
      <w:pPr>
        <w:ind w:left="3585" w:hanging="360"/>
      </w:pPr>
      <w:rPr>
        <w:rFonts w:ascii="Courier New" w:hAnsi="Courier New" w:cs="Courier New" w:hint="default"/>
      </w:rPr>
    </w:lvl>
    <w:lvl w:ilvl="5" w:tplc="04070005" w:tentative="1">
      <w:start w:val="1"/>
      <w:numFmt w:val="bullet"/>
      <w:lvlText w:val=""/>
      <w:lvlJc w:val="left"/>
      <w:pPr>
        <w:ind w:left="4305" w:hanging="360"/>
      </w:pPr>
      <w:rPr>
        <w:rFonts w:ascii="Wingdings" w:hAnsi="Wingdings" w:hint="default"/>
      </w:rPr>
    </w:lvl>
    <w:lvl w:ilvl="6" w:tplc="04070001" w:tentative="1">
      <w:start w:val="1"/>
      <w:numFmt w:val="bullet"/>
      <w:lvlText w:val=""/>
      <w:lvlJc w:val="left"/>
      <w:pPr>
        <w:ind w:left="5025" w:hanging="360"/>
      </w:pPr>
      <w:rPr>
        <w:rFonts w:ascii="Symbol" w:hAnsi="Symbol" w:hint="default"/>
      </w:rPr>
    </w:lvl>
    <w:lvl w:ilvl="7" w:tplc="04070003" w:tentative="1">
      <w:start w:val="1"/>
      <w:numFmt w:val="bullet"/>
      <w:lvlText w:val="o"/>
      <w:lvlJc w:val="left"/>
      <w:pPr>
        <w:ind w:left="5745" w:hanging="360"/>
      </w:pPr>
      <w:rPr>
        <w:rFonts w:ascii="Courier New" w:hAnsi="Courier New" w:cs="Courier New" w:hint="default"/>
      </w:rPr>
    </w:lvl>
    <w:lvl w:ilvl="8" w:tplc="04070005" w:tentative="1">
      <w:start w:val="1"/>
      <w:numFmt w:val="bullet"/>
      <w:lvlText w:val=""/>
      <w:lvlJc w:val="left"/>
      <w:pPr>
        <w:ind w:left="6465" w:hanging="360"/>
      </w:pPr>
      <w:rPr>
        <w:rFonts w:ascii="Wingdings" w:hAnsi="Wingdings" w:hint="default"/>
      </w:rPr>
    </w:lvl>
  </w:abstractNum>
  <w:abstractNum w:abstractNumId="25" w15:restartNumberingAfterBreak="0">
    <w:nsid w:val="48744A61"/>
    <w:multiLevelType w:val="hybridMultilevel"/>
    <w:tmpl w:val="FFFFFFFF"/>
    <w:lvl w:ilvl="0" w:tplc="CF56C906">
      <w:start w:val="1"/>
      <w:numFmt w:val="bullet"/>
      <w:lvlText w:val="-"/>
      <w:lvlJc w:val="left"/>
      <w:pPr>
        <w:ind w:left="720" w:hanging="360"/>
      </w:pPr>
      <w:rPr>
        <w:rFonts w:ascii="Calibri" w:hAnsi="Calibri" w:hint="default"/>
      </w:rPr>
    </w:lvl>
    <w:lvl w:ilvl="1" w:tplc="6686B0B0">
      <w:start w:val="1"/>
      <w:numFmt w:val="bullet"/>
      <w:lvlText w:val="o"/>
      <w:lvlJc w:val="left"/>
      <w:pPr>
        <w:ind w:left="1440" w:hanging="360"/>
      </w:pPr>
      <w:rPr>
        <w:rFonts w:ascii="Courier New" w:hAnsi="Courier New" w:hint="default"/>
      </w:rPr>
    </w:lvl>
    <w:lvl w:ilvl="2" w:tplc="D3D0529C">
      <w:start w:val="1"/>
      <w:numFmt w:val="bullet"/>
      <w:lvlText w:val=""/>
      <w:lvlJc w:val="left"/>
      <w:pPr>
        <w:ind w:left="2160" w:hanging="360"/>
      </w:pPr>
      <w:rPr>
        <w:rFonts w:ascii="Wingdings" w:hAnsi="Wingdings" w:hint="default"/>
      </w:rPr>
    </w:lvl>
    <w:lvl w:ilvl="3" w:tplc="C3CE65DE">
      <w:start w:val="1"/>
      <w:numFmt w:val="bullet"/>
      <w:lvlText w:val=""/>
      <w:lvlJc w:val="left"/>
      <w:pPr>
        <w:ind w:left="2880" w:hanging="360"/>
      </w:pPr>
      <w:rPr>
        <w:rFonts w:ascii="Symbol" w:hAnsi="Symbol" w:hint="default"/>
      </w:rPr>
    </w:lvl>
    <w:lvl w:ilvl="4" w:tplc="5448B1AE">
      <w:start w:val="1"/>
      <w:numFmt w:val="bullet"/>
      <w:lvlText w:val="o"/>
      <w:lvlJc w:val="left"/>
      <w:pPr>
        <w:ind w:left="3600" w:hanging="360"/>
      </w:pPr>
      <w:rPr>
        <w:rFonts w:ascii="Courier New" w:hAnsi="Courier New" w:hint="default"/>
      </w:rPr>
    </w:lvl>
    <w:lvl w:ilvl="5" w:tplc="F6607E62">
      <w:start w:val="1"/>
      <w:numFmt w:val="bullet"/>
      <w:lvlText w:val=""/>
      <w:lvlJc w:val="left"/>
      <w:pPr>
        <w:ind w:left="4320" w:hanging="360"/>
      </w:pPr>
      <w:rPr>
        <w:rFonts w:ascii="Wingdings" w:hAnsi="Wingdings" w:hint="default"/>
      </w:rPr>
    </w:lvl>
    <w:lvl w:ilvl="6" w:tplc="D9FC4B04">
      <w:start w:val="1"/>
      <w:numFmt w:val="bullet"/>
      <w:lvlText w:val=""/>
      <w:lvlJc w:val="left"/>
      <w:pPr>
        <w:ind w:left="5040" w:hanging="360"/>
      </w:pPr>
      <w:rPr>
        <w:rFonts w:ascii="Symbol" w:hAnsi="Symbol" w:hint="default"/>
      </w:rPr>
    </w:lvl>
    <w:lvl w:ilvl="7" w:tplc="365CD506">
      <w:start w:val="1"/>
      <w:numFmt w:val="bullet"/>
      <w:lvlText w:val="o"/>
      <w:lvlJc w:val="left"/>
      <w:pPr>
        <w:ind w:left="5760" w:hanging="360"/>
      </w:pPr>
      <w:rPr>
        <w:rFonts w:ascii="Courier New" w:hAnsi="Courier New" w:hint="default"/>
      </w:rPr>
    </w:lvl>
    <w:lvl w:ilvl="8" w:tplc="EA124FE4">
      <w:start w:val="1"/>
      <w:numFmt w:val="bullet"/>
      <w:lvlText w:val=""/>
      <w:lvlJc w:val="left"/>
      <w:pPr>
        <w:ind w:left="6480" w:hanging="360"/>
      </w:pPr>
      <w:rPr>
        <w:rFonts w:ascii="Wingdings" w:hAnsi="Wingdings" w:hint="default"/>
      </w:rPr>
    </w:lvl>
  </w:abstractNum>
  <w:abstractNum w:abstractNumId="26" w15:restartNumberingAfterBreak="0">
    <w:nsid w:val="576181A9"/>
    <w:multiLevelType w:val="hybridMultilevel"/>
    <w:tmpl w:val="FFFFFFFF"/>
    <w:lvl w:ilvl="0" w:tplc="232CAA46">
      <w:start w:val="1"/>
      <w:numFmt w:val="bullet"/>
      <w:lvlText w:val="-"/>
      <w:lvlJc w:val="left"/>
      <w:pPr>
        <w:ind w:left="720" w:hanging="360"/>
      </w:pPr>
      <w:rPr>
        <w:rFonts w:ascii="Calibri" w:hAnsi="Calibri" w:hint="default"/>
      </w:rPr>
    </w:lvl>
    <w:lvl w:ilvl="1" w:tplc="B9DCB67C">
      <w:start w:val="1"/>
      <w:numFmt w:val="bullet"/>
      <w:lvlText w:val="o"/>
      <w:lvlJc w:val="left"/>
      <w:pPr>
        <w:ind w:left="1440" w:hanging="360"/>
      </w:pPr>
      <w:rPr>
        <w:rFonts w:ascii="Courier New" w:hAnsi="Courier New" w:hint="default"/>
      </w:rPr>
    </w:lvl>
    <w:lvl w:ilvl="2" w:tplc="6076F498">
      <w:start w:val="1"/>
      <w:numFmt w:val="bullet"/>
      <w:lvlText w:val=""/>
      <w:lvlJc w:val="left"/>
      <w:pPr>
        <w:ind w:left="2160" w:hanging="360"/>
      </w:pPr>
      <w:rPr>
        <w:rFonts w:ascii="Wingdings" w:hAnsi="Wingdings" w:hint="default"/>
      </w:rPr>
    </w:lvl>
    <w:lvl w:ilvl="3" w:tplc="02720652">
      <w:start w:val="1"/>
      <w:numFmt w:val="bullet"/>
      <w:lvlText w:val=""/>
      <w:lvlJc w:val="left"/>
      <w:pPr>
        <w:ind w:left="2880" w:hanging="360"/>
      </w:pPr>
      <w:rPr>
        <w:rFonts w:ascii="Symbol" w:hAnsi="Symbol" w:hint="default"/>
      </w:rPr>
    </w:lvl>
    <w:lvl w:ilvl="4" w:tplc="F29E3068">
      <w:start w:val="1"/>
      <w:numFmt w:val="bullet"/>
      <w:lvlText w:val="o"/>
      <w:lvlJc w:val="left"/>
      <w:pPr>
        <w:ind w:left="3600" w:hanging="360"/>
      </w:pPr>
      <w:rPr>
        <w:rFonts w:ascii="Courier New" w:hAnsi="Courier New" w:hint="default"/>
      </w:rPr>
    </w:lvl>
    <w:lvl w:ilvl="5" w:tplc="607A912E">
      <w:start w:val="1"/>
      <w:numFmt w:val="bullet"/>
      <w:lvlText w:val=""/>
      <w:lvlJc w:val="left"/>
      <w:pPr>
        <w:ind w:left="4320" w:hanging="360"/>
      </w:pPr>
      <w:rPr>
        <w:rFonts w:ascii="Wingdings" w:hAnsi="Wingdings" w:hint="default"/>
      </w:rPr>
    </w:lvl>
    <w:lvl w:ilvl="6" w:tplc="20B89E5A">
      <w:start w:val="1"/>
      <w:numFmt w:val="bullet"/>
      <w:lvlText w:val=""/>
      <w:lvlJc w:val="left"/>
      <w:pPr>
        <w:ind w:left="5040" w:hanging="360"/>
      </w:pPr>
      <w:rPr>
        <w:rFonts w:ascii="Symbol" w:hAnsi="Symbol" w:hint="default"/>
      </w:rPr>
    </w:lvl>
    <w:lvl w:ilvl="7" w:tplc="925E8434">
      <w:start w:val="1"/>
      <w:numFmt w:val="bullet"/>
      <w:lvlText w:val="o"/>
      <w:lvlJc w:val="left"/>
      <w:pPr>
        <w:ind w:left="5760" w:hanging="360"/>
      </w:pPr>
      <w:rPr>
        <w:rFonts w:ascii="Courier New" w:hAnsi="Courier New" w:hint="default"/>
      </w:rPr>
    </w:lvl>
    <w:lvl w:ilvl="8" w:tplc="4A9A6628">
      <w:start w:val="1"/>
      <w:numFmt w:val="bullet"/>
      <w:lvlText w:val=""/>
      <w:lvlJc w:val="left"/>
      <w:pPr>
        <w:ind w:left="6480" w:hanging="360"/>
      </w:pPr>
      <w:rPr>
        <w:rFonts w:ascii="Wingdings" w:hAnsi="Wingdings" w:hint="default"/>
      </w:rPr>
    </w:lvl>
  </w:abstractNum>
  <w:abstractNum w:abstractNumId="27" w15:restartNumberingAfterBreak="0">
    <w:nsid w:val="58133BDA"/>
    <w:multiLevelType w:val="hybridMultilevel"/>
    <w:tmpl w:val="FFFFFFFF"/>
    <w:lvl w:ilvl="0" w:tplc="83C82A80">
      <w:start w:val="1"/>
      <w:numFmt w:val="bullet"/>
      <w:lvlText w:val="-"/>
      <w:lvlJc w:val="left"/>
      <w:pPr>
        <w:ind w:left="720" w:hanging="360"/>
      </w:pPr>
      <w:rPr>
        <w:rFonts w:ascii="Calibri" w:hAnsi="Calibri" w:hint="default"/>
      </w:rPr>
    </w:lvl>
    <w:lvl w:ilvl="1" w:tplc="D5A4A50A">
      <w:start w:val="1"/>
      <w:numFmt w:val="bullet"/>
      <w:lvlText w:val="o"/>
      <w:lvlJc w:val="left"/>
      <w:pPr>
        <w:ind w:left="1440" w:hanging="360"/>
      </w:pPr>
      <w:rPr>
        <w:rFonts w:ascii="Courier New" w:hAnsi="Courier New" w:hint="default"/>
      </w:rPr>
    </w:lvl>
    <w:lvl w:ilvl="2" w:tplc="F4C85E48">
      <w:start w:val="1"/>
      <w:numFmt w:val="bullet"/>
      <w:lvlText w:val=""/>
      <w:lvlJc w:val="left"/>
      <w:pPr>
        <w:ind w:left="2160" w:hanging="360"/>
      </w:pPr>
      <w:rPr>
        <w:rFonts w:ascii="Wingdings" w:hAnsi="Wingdings" w:hint="default"/>
      </w:rPr>
    </w:lvl>
    <w:lvl w:ilvl="3" w:tplc="622A8230">
      <w:start w:val="1"/>
      <w:numFmt w:val="bullet"/>
      <w:lvlText w:val=""/>
      <w:lvlJc w:val="left"/>
      <w:pPr>
        <w:ind w:left="2880" w:hanging="360"/>
      </w:pPr>
      <w:rPr>
        <w:rFonts w:ascii="Symbol" w:hAnsi="Symbol" w:hint="default"/>
      </w:rPr>
    </w:lvl>
    <w:lvl w:ilvl="4" w:tplc="E416D7C6">
      <w:start w:val="1"/>
      <w:numFmt w:val="bullet"/>
      <w:lvlText w:val="o"/>
      <w:lvlJc w:val="left"/>
      <w:pPr>
        <w:ind w:left="3600" w:hanging="360"/>
      </w:pPr>
      <w:rPr>
        <w:rFonts w:ascii="Courier New" w:hAnsi="Courier New" w:hint="default"/>
      </w:rPr>
    </w:lvl>
    <w:lvl w:ilvl="5" w:tplc="436AC4A0">
      <w:start w:val="1"/>
      <w:numFmt w:val="bullet"/>
      <w:lvlText w:val=""/>
      <w:lvlJc w:val="left"/>
      <w:pPr>
        <w:ind w:left="4320" w:hanging="360"/>
      </w:pPr>
      <w:rPr>
        <w:rFonts w:ascii="Wingdings" w:hAnsi="Wingdings" w:hint="default"/>
      </w:rPr>
    </w:lvl>
    <w:lvl w:ilvl="6" w:tplc="C0F40CAC">
      <w:start w:val="1"/>
      <w:numFmt w:val="bullet"/>
      <w:lvlText w:val=""/>
      <w:lvlJc w:val="left"/>
      <w:pPr>
        <w:ind w:left="5040" w:hanging="360"/>
      </w:pPr>
      <w:rPr>
        <w:rFonts w:ascii="Symbol" w:hAnsi="Symbol" w:hint="default"/>
      </w:rPr>
    </w:lvl>
    <w:lvl w:ilvl="7" w:tplc="9C9823B2">
      <w:start w:val="1"/>
      <w:numFmt w:val="bullet"/>
      <w:lvlText w:val="o"/>
      <w:lvlJc w:val="left"/>
      <w:pPr>
        <w:ind w:left="5760" w:hanging="360"/>
      </w:pPr>
      <w:rPr>
        <w:rFonts w:ascii="Courier New" w:hAnsi="Courier New" w:hint="default"/>
      </w:rPr>
    </w:lvl>
    <w:lvl w:ilvl="8" w:tplc="E2509920">
      <w:start w:val="1"/>
      <w:numFmt w:val="bullet"/>
      <w:lvlText w:val=""/>
      <w:lvlJc w:val="left"/>
      <w:pPr>
        <w:ind w:left="6480" w:hanging="360"/>
      </w:pPr>
      <w:rPr>
        <w:rFonts w:ascii="Wingdings" w:hAnsi="Wingdings" w:hint="default"/>
      </w:rPr>
    </w:lvl>
  </w:abstractNum>
  <w:abstractNum w:abstractNumId="28" w15:restartNumberingAfterBreak="0">
    <w:nsid w:val="58A155A5"/>
    <w:multiLevelType w:val="hybridMultilevel"/>
    <w:tmpl w:val="B3369F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A8E38EE"/>
    <w:multiLevelType w:val="hybridMultilevel"/>
    <w:tmpl w:val="F0F6A5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1FA1217"/>
    <w:multiLevelType w:val="hybridMultilevel"/>
    <w:tmpl w:val="666245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53C08BB"/>
    <w:multiLevelType w:val="hybridMultilevel"/>
    <w:tmpl w:val="55006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0386808"/>
    <w:multiLevelType w:val="hybridMultilevel"/>
    <w:tmpl w:val="DF1CC50E"/>
    <w:lvl w:ilvl="0" w:tplc="824062D4">
      <w:numFmt w:val="bullet"/>
      <w:lvlText w:val=""/>
      <w:lvlJc w:val="left"/>
      <w:pPr>
        <w:ind w:left="720" w:hanging="360"/>
      </w:pPr>
      <w:rPr>
        <w:rFonts w:ascii="Wingdings" w:eastAsiaTheme="minorHAns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808175D"/>
    <w:multiLevelType w:val="hybridMultilevel"/>
    <w:tmpl w:val="11AE7F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84F3E40"/>
    <w:multiLevelType w:val="hybridMultilevel"/>
    <w:tmpl w:val="2AC88A2A"/>
    <w:lvl w:ilvl="0" w:tplc="A38CDB42">
      <w:start w:val="1"/>
      <w:numFmt w:val="decimal"/>
      <w:lvlText w:val="%1."/>
      <w:lvlJc w:val="left"/>
      <w:pPr>
        <w:ind w:left="345" w:hanging="360"/>
      </w:pPr>
      <w:rPr>
        <w:rFonts w:hint="default"/>
      </w:rPr>
    </w:lvl>
    <w:lvl w:ilvl="1" w:tplc="04070019" w:tentative="1">
      <w:start w:val="1"/>
      <w:numFmt w:val="lowerLetter"/>
      <w:lvlText w:val="%2."/>
      <w:lvlJc w:val="left"/>
      <w:pPr>
        <w:ind w:left="1065" w:hanging="360"/>
      </w:pPr>
    </w:lvl>
    <w:lvl w:ilvl="2" w:tplc="0407001B" w:tentative="1">
      <w:start w:val="1"/>
      <w:numFmt w:val="lowerRoman"/>
      <w:lvlText w:val="%3."/>
      <w:lvlJc w:val="right"/>
      <w:pPr>
        <w:ind w:left="1785" w:hanging="180"/>
      </w:pPr>
    </w:lvl>
    <w:lvl w:ilvl="3" w:tplc="0407000F" w:tentative="1">
      <w:start w:val="1"/>
      <w:numFmt w:val="decimal"/>
      <w:lvlText w:val="%4."/>
      <w:lvlJc w:val="left"/>
      <w:pPr>
        <w:ind w:left="2505" w:hanging="360"/>
      </w:pPr>
    </w:lvl>
    <w:lvl w:ilvl="4" w:tplc="04070019" w:tentative="1">
      <w:start w:val="1"/>
      <w:numFmt w:val="lowerLetter"/>
      <w:lvlText w:val="%5."/>
      <w:lvlJc w:val="left"/>
      <w:pPr>
        <w:ind w:left="3225" w:hanging="360"/>
      </w:pPr>
    </w:lvl>
    <w:lvl w:ilvl="5" w:tplc="0407001B" w:tentative="1">
      <w:start w:val="1"/>
      <w:numFmt w:val="lowerRoman"/>
      <w:lvlText w:val="%6."/>
      <w:lvlJc w:val="right"/>
      <w:pPr>
        <w:ind w:left="3945" w:hanging="180"/>
      </w:pPr>
    </w:lvl>
    <w:lvl w:ilvl="6" w:tplc="0407000F" w:tentative="1">
      <w:start w:val="1"/>
      <w:numFmt w:val="decimal"/>
      <w:lvlText w:val="%7."/>
      <w:lvlJc w:val="left"/>
      <w:pPr>
        <w:ind w:left="4665" w:hanging="360"/>
      </w:pPr>
    </w:lvl>
    <w:lvl w:ilvl="7" w:tplc="04070019" w:tentative="1">
      <w:start w:val="1"/>
      <w:numFmt w:val="lowerLetter"/>
      <w:lvlText w:val="%8."/>
      <w:lvlJc w:val="left"/>
      <w:pPr>
        <w:ind w:left="5385" w:hanging="360"/>
      </w:pPr>
    </w:lvl>
    <w:lvl w:ilvl="8" w:tplc="0407001B" w:tentative="1">
      <w:start w:val="1"/>
      <w:numFmt w:val="lowerRoman"/>
      <w:lvlText w:val="%9."/>
      <w:lvlJc w:val="right"/>
      <w:pPr>
        <w:ind w:left="6105" w:hanging="180"/>
      </w:pPr>
    </w:lvl>
  </w:abstractNum>
  <w:num w:numId="1">
    <w:abstractNumId w:val="23"/>
  </w:num>
  <w:num w:numId="2">
    <w:abstractNumId w:val="16"/>
  </w:num>
  <w:num w:numId="3">
    <w:abstractNumId w:val="9"/>
  </w:num>
  <w:num w:numId="4">
    <w:abstractNumId w:val="2"/>
  </w:num>
  <w:num w:numId="5">
    <w:abstractNumId w:val="28"/>
  </w:num>
  <w:num w:numId="6">
    <w:abstractNumId w:val="21"/>
  </w:num>
  <w:num w:numId="7">
    <w:abstractNumId w:val="22"/>
  </w:num>
  <w:num w:numId="8">
    <w:abstractNumId w:val="24"/>
  </w:num>
  <w:num w:numId="9">
    <w:abstractNumId w:val="12"/>
  </w:num>
  <w:num w:numId="10">
    <w:abstractNumId w:val="34"/>
  </w:num>
  <w:num w:numId="11">
    <w:abstractNumId w:val="32"/>
  </w:num>
  <w:num w:numId="12">
    <w:abstractNumId w:val="20"/>
  </w:num>
  <w:num w:numId="13">
    <w:abstractNumId w:val="31"/>
  </w:num>
  <w:num w:numId="14">
    <w:abstractNumId w:val="10"/>
  </w:num>
  <w:num w:numId="15">
    <w:abstractNumId w:val="13"/>
  </w:num>
  <w:num w:numId="16">
    <w:abstractNumId w:val="11"/>
  </w:num>
  <w:num w:numId="17">
    <w:abstractNumId w:val="3"/>
  </w:num>
  <w:num w:numId="18">
    <w:abstractNumId w:val="17"/>
  </w:num>
  <w:num w:numId="19">
    <w:abstractNumId w:val="33"/>
  </w:num>
  <w:num w:numId="20">
    <w:abstractNumId w:val="18"/>
  </w:num>
  <w:num w:numId="21">
    <w:abstractNumId w:val="15"/>
  </w:num>
  <w:num w:numId="22">
    <w:abstractNumId w:val="4"/>
  </w:num>
  <w:num w:numId="23">
    <w:abstractNumId w:val="30"/>
  </w:num>
  <w:num w:numId="24">
    <w:abstractNumId w:val="6"/>
  </w:num>
  <w:num w:numId="25">
    <w:abstractNumId w:val="14"/>
  </w:num>
  <w:num w:numId="26">
    <w:abstractNumId w:val="1"/>
  </w:num>
  <w:num w:numId="27">
    <w:abstractNumId w:val="8"/>
  </w:num>
  <w:num w:numId="28">
    <w:abstractNumId w:val="7"/>
  </w:num>
  <w:num w:numId="29">
    <w:abstractNumId w:val="5"/>
  </w:num>
  <w:num w:numId="30">
    <w:abstractNumId w:val="25"/>
  </w:num>
  <w:num w:numId="31">
    <w:abstractNumId w:val="27"/>
  </w:num>
  <w:num w:numId="32">
    <w:abstractNumId w:val="19"/>
  </w:num>
  <w:num w:numId="33">
    <w:abstractNumId w:val="0"/>
  </w:num>
  <w:num w:numId="34">
    <w:abstractNumId w:val="29"/>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9ED"/>
    <w:rsid w:val="000002E0"/>
    <w:rsid w:val="000004EE"/>
    <w:rsid w:val="00000522"/>
    <w:rsid w:val="0000160B"/>
    <w:rsid w:val="00001D12"/>
    <w:rsid w:val="0000203D"/>
    <w:rsid w:val="0000294D"/>
    <w:rsid w:val="00002C7C"/>
    <w:rsid w:val="00002D0E"/>
    <w:rsid w:val="00002E89"/>
    <w:rsid w:val="0000315F"/>
    <w:rsid w:val="00003209"/>
    <w:rsid w:val="0000357E"/>
    <w:rsid w:val="00003893"/>
    <w:rsid w:val="00003D42"/>
    <w:rsid w:val="000042E9"/>
    <w:rsid w:val="00004869"/>
    <w:rsid w:val="00004D4B"/>
    <w:rsid w:val="00005041"/>
    <w:rsid w:val="0000717C"/>
    <w:rsid w:val="000100DA"/>
    <w:rsid w:val="00010115"/>
    <w:rsid w:val="000109DF"/>
    <w:rsid w:val="00011423"/>
    <w:rsid w:val="00011CA1"/>
    <w:rsid w:val="00012F32"/>
    <w:rsid w:val="000138FB"/>
    <w:rsid w:val="000142F1"/>
    <w:rsid w:val="000144CD"/>
    <w:rsid w:val="000149A5"/>
    <w:rsid w:val="000154C2"/>
    <w:rsid w:val="000160D2"/>
    <w:rsid w:val="000164C7"/>
    <w:rsid w:val="00016C49"/>
    <w:rsid w:val="00017A7D"/>
    <w:rsid w:val="00017D3E"/>
    <w:rsid w:val="00020554"/>
    <w:rsid w:val="00020681"/>
    <w:rsid w:val="00020C55"/>
    <w:rsid w:val="00020DF9"/>
    <w:rsid w:val="000212EA"/>
    <w:rsid w:val="0002200E"/>
    <w:rsid w:val="00022793"/>
    <w:rsid w:val="00022910"/>
    <w:rsid w:val="000229A0"/>
    <w:rsid w:val="000235E5"/>
    <w:rsid w:val="000239AE"/>
    <w:rsid w:val="00023A00"/>
    <w:rsid w:val="00023EF2"/>
    <w:rsid w:val="00025500"/>
    <w:rsid w:val="00025A1C"/>
    <w:rsid w:val="000275CD"/>
    <w:rsid w:val="00027828"/>
    <w:rsid w:val="00027F0A"/>
    <w:rsid w:val="0002AF6C"/>
    <w:rsid w:val="0003043B"/>
    <w:rsid w:val="00030AB3"/>
    <w:rsid w:val="00030F97"/>
    <w:rsid w:val="00031074"/>
    <w:rsid w:val="000316EC"/>
    <w:rsid w:val="00031BE7"/>
    <w:rsid w:val="00031D39"/>
    <w:rsid w:val="0003209B"/>
    <w:rsid w:val="00034089"/>
    <w:rsid w:val="00034573"/>
    <w:rsid w:val="000347C1"/>
    <w:rsid w:val="00034E24"/>
    <w:rsid w:val="00035367"/>
    <w:rsid w:val="00035760"/>
    <w:rsid w:val="00035CD3"/>
    <w:rsid w:val="00036398"/>
    <w:rsid w:val="0003640B"/>
    <w:rsid w:val="00036E36"/>
    <w:rsid w:val="0003774D"/>
    <w:rsid w:val="00037A8B"/>
    <w:rsid w:val="00037C66"/>
    <w:rsid w:val="00037EA9"/>
    <w:rsid w:val="00037EAF"/>
    <w:rsid w:val="00037F45"/>
    <w:rsid w:val="00040746"/>
    <w:rsid w:val="00040AF3"/>
    <w:rsid w:val="00041105"/>
    <w:rsid w:val="0004187F"/>
    <w:rsid w:val="0004233F"/>
    <w:rsid w:val="00042C2B"/>
    <w:rsid w:val="00042C56"/>
    <w:rsid w:val="00042FBA"/>
    <w:rsid w:val="000433DE"/>
    <w:rsid w:val="000436DC"/>
    <w:rsid w:val="000439B9"/>
    <w:rsid w:val="00043BF4"/>
    <w:rsid w:val="00044824"/>
    <w:rsid w:val="00044EB3"/>
    <w:rsid w:val="0004520D"/>
    <w:rsid w:val="0004521B"/>
    <w:rsid w:val="00045B05"/>
    <w:rsid w:val="0004679C"/>
    <w:rsid w:val="000477FA"/>
    <w:rsid w:val="00047959"/>
    <w:rsid w:val="00047B7C"/>
    <w:rsid w:val="0004D89E"/>
    <w:rsid w:val="00050567"/>
    <w:rsid w:val="00051050"/>
    <w:rsid w:val="000517B1"/>
    <w:rsid w:val="00053051"/>
    <w:rsid w:val="00053073"/>
    <w:rsid w:val="00053648"/>
    <w:rsid w:val="0005390A"/>
    <w:rsid w:val="00054803"/>
    <w:rsid w:val="000548C1"/>
    <w:rsid w:val="00054F8F"/>
    <w:rsid w:val="000557E5"/>
    <w:rsid w:val="00055C7D"/>
    <w:rsid w:val="000564C9"/>
    <w:rsid w:val="00056A10"/>
    <w:rsid w:val="00056E1F"/>
    <w:rsid w:val="000576A6"/>
    <w:rsid w:val="0006026B"/>
    <w:rsid w:val="00060A1C"/>
    <w:rsid w:val="00061AA8"/>
    <w:rsid w:val="00061ABA"/>
    <w:rsid w:val="00062AB4"/>
    <w:rsid w:val="00062D99"/>
    <w:rsid w:val="0006356E"/>
    <w:rsid w:val="0006398E"/>
    <w:rsid w:val="000644EE"/>
    <w:rsid w:val="0006584A"/>
    <w:rsid w:val="00065F80"/>
    <w:rsid w:val="00066012"/>
    <w:rsid w:val="000662CB"/>
    <w:rsid w:val="000664BD"/>
    <w:rsid w:val="00066CA9"/>
    <w:rsid w:val="00066D24"/>
    <w:rsid w:val="00066F2B"/>
    <w:rsid w:val="00067813"/>
    <w:rsid w:val="00067D77"/>
    <w:rsid w:val="00070509"/>
    <w:rsid w:val="00070CA8"/>
    <w:rsid w:val="000726D5"/>
    <w:rsid w:val="00072786"/>
    <w:rsid w:val="000734C0"/>
    <w:rsid w:val="00075189"/>
    <w:rsid w:val="00075F94"/>
    <w:rsid w:val="00075FBC"/>
    <w:rsid w:val="00076726"/>
    <w:rsid w:val="000768B8"/>
    <w:rsid w:val="00076A3A"/>
    <w:rsid w:val="0007706A"/>
    <w:rsid w:val="00077175"/>
    <w:rsid w:val="00077526"/>
    <w:rsid w:val="00077580"/>
    <w:rsid w:val="000775A2"/>
    <w:rsid w:val="00077772"/>
    <w:rsid w:val="00080933"/>
    <w:rsid w:val="00080B0F"/>
    <w:rsid w:val="0008104E"/>
    <w:rsid w:val="000816CF"/>
    <w:rsid w:val="00082BFF"/>
    <w:rsid w:val="000840BB"/>
    <w:rsid w:val="000847D4"/>
    <w:rsid w:val="000848A5"/>
    <w:rsid w:val="00085CF7"/>
    <w:rsid w:val="00086159"/>
    <w:rsid w:val="000864D1"/>
    <w:rsid w:val="000869CC"/>
    <w:rsid w:val="00086F4B"/>
    <w:rsid w:val="000875E4"/>
    <w:rsid w:val="00087FD0"/>
    <w:rsid w:val="0009016E"/>
    <w:rsid w:val="00090411"/>
    <w:rsid w:val="000907F9"/>
    <w:rsid w:val="000908BD"/>
    <w:rsid w:val="00090ADF"/>
    <w:rsid w:val="00091120"/>
    <w:rsid w:val="0009161E"/>
    <w:rsid w:val="00091AE9"/>
    <w:rsid w:val="00091BB4"/>
    <w:rsid w:val="00092298"/>
    <w:rsid w:val="0009255F"/>
    <w:rsid w:val="00092B22"/>
    <w:rsid w:val="000931A9"/>
    <w:rsid w:val="00093D56"/>
    <w:rsid w:val="00094083"/>
    <w:rsid w:val="00094D79"/>
    <w:rsid w:val="00094E24"/>
    <w:rsid w:val="00095115"/>
    <w:rsid w:val="000952CF"/>
    <w:rsid w:val="000956F5"/>
    <w:rsid w:val="00095A6C"/>
    <w:rsid w:val="00095C55"/>
    <w:rsid w:val="00096670"/>
    <w:rsid w:val="0009673B"/>
    <w:rsid w:val="000969E2"/>
    <w:rsid w:val="00096B49"/>
    <w:rsid w:val="00096B7A"/>
    <w:rsid w:val="000A0AFC"/>
    <w:rsid w:val="000A1CE2"/>
    <w:rsid w:val="000A1E86"/>
    <w:rsid w:val="000A2A1B"/>
    <w:rsid w:val="000A2CCA"/>
    <w:rsid w:val="000A2F3B"/>
    <w:rsid w:val="000A34C1"/>
    <w:rsid w:val="000A3E15"/>
    <w:rsid w:val="000A4251"/>
    <w:rsid w:val="000A5347"/>
    <w:rsid w:val="000A5457"/>
    <w:rsid w:val="000A5677"/>
    <w:rsid w:val="000A5ACA"/>
    <w:rsid w:val="000A5BB4"/>
    <w:rsid w:val="000A5DD9"/>
    <w:rsid w:val="000A71F9"/>
    <w:rsid w:val="000A7910"/>
    <w:rsid w:val="000ABC50"/>
    <w:rsid w:val="000B09A8"/>
    <w:rsid w:val="000B0FD5"/>
    <w:rsid w:val="000B1128"/>
    <w:rsid w:val="000B1252"/>
    <w:rsid w:val="000B140E"/>
    <w:rsid w:val="000B1B70"/>
    <w:rsid w:val="000B1C0F"/>
    <w:rsid w:val="000B2757"/>
    <w:rsid w:val="000B2856"/>
    <w:rsid w:val="000B2B9D"/>
    <w:rsid w:val="000B2FB8"/>
    <w:rsid w:val="000B3077"/>
    <w:rsid w:val="000B314C"/>
    <w:rsid w:val="000B37AA"/>
    <w:rsid w:val="000B38A5"/>
    <w:rsid w:val="000B4DFF"/>
    <w:rsid w:val="000B59C6"/>
    <w:rsid w:val="000B62D9"/>
    <w:rsid w:val="000B73A2"/>
    <w:rsid w:val="000B752D"/>
    <w:rsid w:val="000B77C7"/>
    <w:rsid w:val="000B7890"/>
    <w:rsid w:val="000C00D8"/>
    <w:rsid w:val="000C0140"/>
    <w:rsid w:val="000C0606"/>
    <w:rsid w:val="000C0D74"/>
    <w:rsid w:val="000C0F55"/>
    <w:rsid w:val="000C109C"/>
    <w:rsid w:val="000C1D67"/>
    <w:rsid w:val="000C244B"/>
    <w:rsid w:val="000C2AF2"/>
    <w:rsid w:val="000C2BA9"/>
    <w:rsid w:val="000C32E8"/>
    <w:rsid w:val="000C3E41"/>
    <w:rsid w:val="000C3FD2"/>
    <w:rsid w:val="000C493A"/>
    <w:rsid w:val="000C5003"/>
    <w:rsid w:val="000C51F4"/>
    <w:rsid w:val="000C56CB"/>
    <w:rsid w:val="000C68DC"/>
    <w:rsid w:val="000C7122"/>
    <w:rsid w:val="000C7221"/>
    <w:rsid w:val="000C77CE"/>
    <w:rsid w:val="000C79E5"/>
    <w:rsid w:val="000D083A"/>
    <w:rsid w:val="000D0889"/>
    <w:rsid w:val="000D0BC7"/>
    <w:rsid w:val="000D175F"/>
    <w:rsid w:val="000D1831"/>
    <w:rsid w:val="000D22BE"/>
    <w:rsid w:val="000D3206"/>
    <w:rsid w:val="000D376D"/>
    <w:rsid w:val="000D39B4"/>
    <w:rsid w:val="000D3DC2"/>
    <w:rsid w:val="000D3E4B"/>
    <w:rsid w:val="000D4385"/>
    <w:rsid w:val="000D445C"/>
    <w:rsid w:val="000D449C"/>
    <w:rsid w:val="000D471F"/>
    <w:rsid w:val="000D51B2"/>
    <w:rsid w:val="000D5D44"/>
    <w:rsid w:val="000D66DD"/>
    <w:rsid w:val="000D68AD"/>
    <w:rsid w:val="000D77A0"/>
    <w:rsid w:val="000D7C30"/>
    <w:rsid w:val="000D7EB0"/>
    <w:rsid w:val="000E047A"/>
    <w:rsid w:val="000E04C6"/>
    <w:rsid w:val="000E0CCA"/>
    <w:rsid w:val="000E23B9"/>
    <w:rsid w:val="000E276E"/>
    <w:rsid w:val="000E2A7C"/>
    <w:rsid w:val="000E2C15"/>
    <w:rsid w:val="000E3418"/>
    <w:rsid w:val="000E3B59"/>
    <w:rsid w:val="000E43C3"/>
    <w:rsid w:val="000E4570"/>
    <w:rsid w:val="000E4D8D"/>
    <w:rsid w:val="000E50C0"/>
    <w:rsid w:val="000E6A02"/>
    <w:rsid w:val="000E7382"/>
    <w:rsid w:val="000E73AA"/>
    <w:rsid w:val="000E7B95"/>
    <w:rsid w:val="000F0A88"/>
    <w:rsid w:val="000F178E"/>
    <w:rsid w:val="000F17BA"/>
    <w:rsid w:val="000F1866"/>
    <w:rsid w:val="000F24B6"/>
    <w:rsid w:val="000F2522"/>
    <w:rsid w:val="000F2813"/>
    <w:rsid w:val="000F35BB"/>
    <w:rsid w:val="000F3EA9"/>
    <w:rsid w:val="000F4A9A"/>
    <w:rsid w:val="000F569A"/>
    <w:rsid w:val="000F5F71"/>
    <w:rsid w:val="000F6444"/>
    <w:rsid w:val="000F696C"/>
    <w:rsid w:val="000F6E2A"/>
    <w:rsid w:val="000F71B1"/>
    <w:rsid w:val="000F741B"/>
    <w:rsid w:val="000F7A42"/>
    <w:rsid w:val="00100509"/>
    <w:rsid w:val="00100B35"/>
    <w:rsid w:val="0010109F"/>
    <w:rsid w:val="0010166F"/>
    <w:rsid w:val="00101849"/>
    <w:rsid w:val="00101E32"/>
    <w:rsid w:val="0010316F"/>
    <w:rsid w:val="00103860"/>
    <w:rsid w:val="001038C6"/>
    <w:rsid w:val="0010413A"/>
    <w:rsid w:val="00104ABE"/>
    <w:rsid w:val="001055ED"/>
    <w:rsid w:val="00105A93"/>
    <w:rsid w:val="00106223"/>
    <w:rsid w:val="0010655B"/>
    <w:rsid w:val="0010662A"/>
    <w:rsid w:val="00106A6C"/>
    <w:rsid w:val="00106C32"/>
    <w:rsid w:val="00106C7E"/>
    <w:rsid w:val="00106CA8"/>
    <w:rsid w:val="001070D3"/>
    <w:rsid w:val="001070E4"/>
    <w:rsid w:val="00110073"/>
    <w:rsid w:val="00110B4B"/>
    <w:rsid w:val="0011139F"/>
    <w:rsid w:val="00111551"/>
    <w:rsid w:val="00111F71"/>
    <w:rsid w:val="00112584"/>
    <w:rsid w:val="00112CCA"/>
    <w:rsid w:val="001132EC"/>
    <w:rsid w:val="00113393"/>
    <w:rsid w:val="001133FA"/>
    <w:rsid w:val="001134C7"/>
    <w:rsid w:val="00114E87"/>
    <w:rsid w:val="00114F33"/>
    <w:rsid w:val="00115662"/>
    <w:rsid w:val="00115EFF"/>
    <w:rsid w:val="00116630"/>
    <w:rsid w:val="0011739A"/>
    <w:rsid w:val="00117576"/>
    <w:rsid w:val="00117997"/>
    <w:rsid w:val="00117DD2"/>
    <w:rsid w:val="00117F61"/>
    <w:rsid w:val="00120315"/>
    <w:rsid w:val="00121443"/>
    <w:rsid w:val="00121769"/>
    <w:rsid w:val="0012192E"/>
    <w:rsid w:val="00122334"/>
    <w:rsid w:val="0012240C"/>
    <w:rsid w:val="0012294B"/>
    <w:rsid w:val="001229A4"/>
    <w:rsid w:val="00123113"/>
    <w:rsid w:val="00124155"/>
    <w:rsid w:val="001244C1"/>
    <w:rsid w:val="00124675"/>
    <w:rsid w:val="0012478A"/>
    <w:rsid w:val="00124CE4"/>
    <w:rsid w:val="0012505F"/>
    <w:rsid w:val="001250E1"/>
    <w:rsid w:val="00125448"/>
    <w:rsid w:val="0012596A"/>
    <w:rsid w:val="00126A57"/>
    <w:rsid w:val="00126B87"/>
    <w:rsid w:val="00127B22"/>
    <w:rsid w:val="00127F05"/>
    <w:rsid w:val="00130350"/>
    <w:rsid w:val="001305B6"/>
    <w:rsid w:val="00130606"/>
    <w:rsid w:val="00130BC0"/>
    <w:rsid w:val="00131493"/>
    <w:rsid w:val="00131B99"/>
    <w:rsid w:val="00131C8B"/>
    <w:rsid w:val="00131F82"/>
    <w:rsid w:val="00132347"/>
    <w:rsid w:val="00132C0F"/>
    <w:rsid w:val="00132FE8"/>
    <w:rsid w:val="00133172"/>
    <w:rsid w:val="0013326A"/>
    <w:rsid w:val="0013395D"/>
    <w:rsid w:val="0013538E"/>
    <w:rsid w:val="001369E8"/>
    <w:rsid w:val="001378E5"/>
    <w:rsid w:val="00137B8C"/>
    <w:rsid w:val="00137ECE"/>
    <w:rsid w:val="001401D5"/>
    <w:rsid w:val="00140974"/>
    <w:rsid w:val="00140AA6"/>
    <w:rsid w:val="00140CBE"/>
    <w:rsid w:val="001419A7"/>
    <w:rsid w:val="00141DB4"/>
    <w:rsid w:val="00142050"/>
    <w:rsid w:val="001426B9"/>
    <w:rsid w:val="0014276F"/>
    <w:rsid w:val="00142A2F"/>
    <w:rsid w:val="00142E32"/>
    <w:rsid w:val="00142FAA"/>
    <w:rsid w:val="00143041"/>
    <w:rsid w:val="00143842"/>
    <w:rsid w:val="00144432"/>
    <w:rsid w:val="00144D7A"/>
    <w:rsid w:val="00145283"/>
    <w:rsid w:val="001471D7"/>
    <w:rsid w:val="001476C9"/>
    <w:rsid w:val="0014773E"/>
    <w:rsid w:val="00147BB8"/>
    <w:rsid w:val="00147E21"/>
    <w:rsid w:val="0015088D"/>
    <w:rsid w:val="00150FDF"/>
    <w:rsid w:val="00151AB6"/>
    <w:rsid w:val="00152288"/>
    <w:rsid w:val="00152F26"/>
    <w:rsid w:val="00153107"/>
    <w:rsid w:val="00153483"/>
    <w:rsid w:val="0015357A"/>
    <w:rsid w:val="00153601"/>
    <w:rsid w:val="001542B1"/>
    <w:rsid w:val="00154570"/>
    <w:rsid w:val="001546CB"/>
    <w:rsid w:val="00154FC3"/>
    <w:rsid w:val="0015595D"/>
    <w:rsid w:val="00156320"/>
    <w:rsid w:val="00156562"/>
    <w:rsid w:val="0015703B"/>
    <w:rsid w:val="00157864"/>
    <w:rsid w:val="00157E52"/>
    <w:rsid w:val="001605DB"/>
    <w:rsid w:val="00160A1B"/>
    <w:rsid w:val="00161586"/>
    <w:rsid w:val="00161DE7"/>
    <w:rsid w:val="00162357"/>
    <w:rsid w:val="00162AE6"/>
    <w:rsid w:val="001644C8"/>
    <w:rsid w:val="001646A4"/>
    <w:rsid w:val="00164DCB"/>
    <w:rsid w:val="001656FC"/>
    <w:rsid w:val="00165781"/>
    <w:rsid w:val="001658D2"/>
    <w:rsid w:val="0016660B"/>
    <w:rsid w:val="00166ABD"/>
    <w:rsid w:val="001708A4"/>
    <w:rsid w:val="00171783"/>
    <w:rsid w:val="00172223"/>
    <w:rsid w:val="001722C5"/>
    <w:rsid w:val="0017250B"/>
    <w:rsid w:val="00172831"/>
    <w:rsid w:val="001728DA"/>
    <w:rsid w:val="00172A18"/>
    <w:rsid w:val="00173498"/>
    <w:rsid w:val="00173752"/>
    <w:rsid w:val="00173AEA"/>
    <w:rsid w:val="00173B07"/>
    <w:rsid w:val="00173BA7"/>
    <w:rsid w:val="00173D34"/>
    <w:rsid w:val="001740C6"/>
    <w:rsid w:val="001741BE"/>
    <w:rsid w:val="001743DD"/>
    <w:rsid w:val="0017447A"/>
    <w:rsid w:val="00174DDE"/>
    <w:rsid w:val="00175141"/>
    <w:rsid w:val="001754E2"/>
    <w:rsid w:val="00176A98"/>
    <w:rsid w:val="00176CB0"/>
    <w:rsid w:val="00176FA6"/>
    <w:rsid w:val="001774AE"/>
    <w:rsid w:val="00177AA0"/>
    <w:rsid w:val="00180086"/>
    <w:rsid w:val="00180638"/>
    <w:rsid w:val="00180BD9"/>
    <w:rsid w:val="00182074"/>
    <w:rsid w:val="0018224C"/>
    <w:rsid w:val="00182CA7"/>
    <w:rsid w:val="0018352E"/>
    <w:rsid w:val="00183580"/>
    <w:rsid w:val="00183C51"/>
    <w:rsid w:val="00184173"/>
    <w:rsid w:val="00184EBC"/>
    <w:rsid w:val="001850D1"/>
    <w:rsid w:val="00185FA7"/>
    <w:rsid w:val="001862F0"/>
    <w:rsid w:val="00186744"/>
    <w:rsid w:val="00186F7A"/>
    <w:rsid w:val="00187293"/>
    <w:rsid w:val="001875D1"/>
    <w:rsid w:val="00187EAB"/>
    <w:rsid w:val="00191FC1"/>
    <w:rsid w:val="001923B6"/>
    <w:rsid w:val="00193087"/>
    <w:rsid w:val="00193A19"/>
    <w:rsid w:val="00193F26"/>
    <w:rsid w:val="00194203"/>
    <w:rsid w:val="00194A3B"/>
    <w:rsid w:val="00194AB3"/>
    <w:rsid w:val="00194B3D"/>
    <w:rsid w:val="00194B7A"/>
    <w:rsid w:val="00194D43"/>
    <w:rsid w:val="00194FAC"/>
    <w:rsid w:val="00195156"/>
    <w:rsid w:val="001952B2"/>
    <w:rsid w:val="001955C8"/>
    <w:rsid w:val="001969FF"/>
    <w:rsid w:val="00196ACD"/>
    <w:rsid w:val="001975EF"/>
    <w:rsid w:val="001A0498"/>
    <w:rsid w:val="001A1131"/>
    <w:rsid w:val="001A1447"/>
    <w:rsid w:val="001A1BAB"/>
    <w:rsid w:val="001A2037"/>
    <w:rsid w:val="001A37AC"/>
    <w:rsid w:val="001A3D84"/>
    <w:rsid w:val="001A3F65"/>
    <w:rsid w:val="001A4225"/>
    <w:rsid w:val="001A4B62"/>
    <w:rsid w:val="001A4BD5"/>
    <w:rsid w:val="001A604F"/>
    <w:rsid w:val="001A60D4"/>
    <w:rsid w:val="001A62B4"/>
    <w:rsid w:val="001A6450"/>
    <w:rsid w:val="001A6F4D"/>
    <w:rsid w:val="001A7B88"/>
    <w:rsid w:val="001AEFF3"/>
    <w:rsid w:val="001B1A28"/>
    <w:rsid w:val="001B1C32"/>
    <w:rsid w:val="001B1D9A"/>
    <w:rsid w:val="001B28D7"/>
    <w:rsid w:val="001B381C"/>
    <w:rsid w:val="001B382B"/>
    <w:rsid w:val="001B4DA0"/>
    <w:rsid w:val="001B51DC"/>
    <w:rsid w:val="001B5A61"/>
    <w:rsid w:val="001B5C76"/>
    <w:rsid w:val="001B61A6"/>
    <w:rsid w:val="001B7026"/>
    <w:rsid w:val="001B74A0"/>
    <w:rsid w:val="001B75C4"/>
    <w:rsid w:val="001B77B8"/>
    <w:rsid w:val="001B7990"/>
    <w:rsid w:val="001B7A26"/>
    <w:rsid w:val="001B7AE0"/>
    <w:rsid w:val="001BD0FD"/>
    <w:rsid w:val="001C054D"/>
    <w:rsid w:val="001C06FE"/>
    <w:rsid w:val="001C13CF"/>
    <w:rsid w:val="001C13DF"/>
    <w:rsid w:val="001C14AD"/>
    <w:rsid w:val="001C1765"/>
    <w:rsid w:val="001C21F3"/>
    <w:rsid w:val="001C2618"/>
    <w:rsid w:val="001C3728"/>
    <w:rsid w:val="001C38B2"/>
    <w:rsid w:val="001C3BAB"/>
    <w:rsid w:val="001C45D7"/>
    <w:rsid w:val="001C5398"/>
    <w:rsid w:val="001C55C7"/>
    <w:rsid w:val="001C5AEC"/>
    <w:rsid w:val="001C5D20"/>
    <w:rsid w:val="001C627C"/>
    <w:rsid w:val="001C6B09"/>
    <w:rsid w:val="001C6C9D"/>
    <w:rsid w:val="001C7395"/>
    <w:rsid w:val="001C749D"/>
    <w:rsid w:val="001C75B3"/>
    <w:rsid w:val="001C7EB3"/>
    <w:rsid w:val="001C9BA1"/>
    <w:rsid w:val="001D0325"/>
    <w:rsid w:val="001D14D8"/>
    <w:rsid w:val="001D15FE"/>
    <w:rsid w:val="001D1C44"/>
    <w:rsid w:val="001D1C4D"/>
    <w:rsid w:val="001D2894"/>
    <w:rsid w:val="001D3E0C"/>
    <w:rsid w:val="001D3EA7"/>
    <w:rsid w:val="001D402D"/>
    <w:rsid w:val="001D411D"/>
    <w:rsid w:val="001D441C"/>
    <w:rsid w:val="001D5E46"/>
    <w:rsid w:val="001D616D"/>
    <w:rsid w:val="001D671F"/>
    <w:rsid w:val="001D67C3"/>
    <w:rsid w:val="001D6A77"/>
    <w:rsid w:val="001D6D47"/>
    <w:rsid w:val="001D6DA2"/>
    <w:rsid w:val="001D725C"/>
    <w:rsid w:val="001D7552"/>
    <w:rsid w:val="001E1DDF"/>
    <w:rsid w:val="001E1E32"/>
    <w:rsid w:val="001E1F9D"/>
    <w:rsid w:val="001E2A8E"/>
    <w:rsid w:val="001E2CE3"/>
    <w:rsid w:val="001E2D69"/>
    <w:rsid w:val="001E30CE"/>
    <w:rsid w:val="001E311C"/>
    <w:rsid w:val="001E31B6"/>
    <w:rsid w:val="001E3861"/>
    <w:rsid w:val="001E3D29"/>
    <w:rsid w:val="001E3E9C"/>
    <w:rsid w:val="001E4FCD"/>
    <w:rsid w:val="001E517E"/>
    <w:rsid w:val="001E58A0"/>
    <w:rsid w:val="001E6292"/>
    <w:rsid w:val="001F0050"/>
    <w:rsid w:val="001F04BD"/>
    <w:rsid w:val="001F091A"/>
    <w:rsid w:val="001F10BA"/>
    <w:rsid w:val="001F13D2"/>
    <w:rsid w:val="001F1B1F"/>
    <w:rsid w:val="001F1B9B"/>
    <w:rsid w:val="001F299A"/>
    <w:rsid w:val="001F2B66"/>
    <w:rsid w:val="001F2E45"/>
    <w:rsid w:val="001F3156"/>
    <w:rsid w:val="001F3231"/>
    <w:rsid w:val="001F3A1E"/>
    <w:rsid w:val="001F3E03"/>
    <w:rsid w:val="001F3ED1"/>
    <w:rsid w:val="001F5428"/>
    <w:rsid w:val="001F56F1"/>
    <w:rsid w:val="001F5FC3"/>
    <w:rsid w:val="001F60FE"/>
    <w:rsid w:val="001F6B67"/>
    <w:rsid w:val="001F75C3"/>
    <w:rsid w:val="001F7A5E"/>
    <w:rsid w:val="001F7DEF"/>
    <w:rsid w:val="001FD1BD"/>
    <w:rsid w:val="00200977"/>
    <w:rsid w:val="00200A51"/>
    <w:rsid w:val="00200C90"/>
    <w:rsid w:val="00201A62"/>
    <w:rsid w:val="002022E3"/>
    <w:rsid w:val="002026F0"/>
    <w:rsid w:val="00202D38"/>
    <w:rsid w:val="00203D44"/>
    <w:rsid w:val="002042A3"/>
    <w:rsid w:val="002047F1"/>
    <w:rsid w:val="00204907"/>
    <w:rsid w:val="00204EB6"/>
    <w:rsid w:val="00205093"/>
    <w:rsid w:val="00205795"/>
    <w:rsid w:val="00206C64"/>
    <w:rsid w:val="00206CF6"/>
    <w:rsid w:val="00206F04"/>
    <w:rsid w:val="0020769E"/>
    <w:rsid w:val="002077A6"/>
    <w:rsid w:val="00207CC4"/>
    <w:rsid w:val="00210562"/>
    <w:rsid w:val="00210A39"/>
    <w:rsid w:val="00211475"/>
    <w:rsid w:val="0021171D"/>
    <w:rsid w:val="00211FD5"/>
    <w:rsid w:val="00212470"/>
    <w:rsid w:val="002130EC"/>
    <w:rsid w:val="00213831"/>
    <w:rsid w:val="00213B2A"/>
    <w:rsid w:val="00213D54"/>
    <w:rsid w:val="00213F8B"/>
    <w:rsid w:val="0021509E"/>
    <w:rsid w:val="00215579"/>
    <w:rsid w:val="002155F0"/>
    <w:rsid w:val="0021567E"/>
    <w:rsid w:val="00215A73"/>
    <w:rsid w:val="00215BA9"/>
    <w:rsid w:val="00216153"/>
    <w:rsid w:val="00216862"/>
    <w:rsid w:val="00216AC6"/>
    <w:rsid w:val="0021772D"/>
    <w:rsid w:val="00217872"/>
    <w:rsid w:val="00217FD6"/>
    <w:rsid w:val="00221226"/>
    <w:rsid w:val="00221228"/>
    <w:rsid w:val="002217A1"/>
    <w:rsid w:val="00222108"/>
    <w:rsid w:val="002225F3"/>
    <w:rsid w:val="0022283C"/>
    <w:rsid w:val="002232AF"/>
    <w:rsid w:val="00223AC0"/>
    <w:rsid w:val="00223B86"/>
    <w:rsid w:val="00225192"/>
    <w:rsid w:val="00225443"/>
    <w:rsid w:val="0022555D"/>
    <w:rsid w:val="0022556B"/>
    <w:rsid w:val="00225C4B"/>
    <w:rsid w:val="0022612F"/>
    <w:rsid w:val="002263DF"/>
    <w:rsid w:val="00226C38"/>
    <w:rsid w:val="002270E8"/>
    <w:rsid w:val="00227172"/>
    <w:rsid w:val="002272EB"/>
    <w:rsid w:val="00227CAE"/>
    <w:rsid w:val="002301B5"/>
    <w:rsid w:val="00230255"/>
    <w:rsid w:val="0023061B"/>
    <w:rsid w:val="00230F2F"/>
    <w:rsid w:val="00230FA0"/>
    <w:rsid w:val="00231390"/>
    <w:rsid w:val="002317E8"/>
    <w:rsid w:val="0023180F"/>
    <w:rsid w:val="00231929"/>
    <w:rsid w:val="0023269C"/>
    <w:rsid w:val="002326EC"/>
    <w:rsid w:val="002333E8"/>
    <w:rsid w:val="002337CB"/>
    <w:rsid w:val="00233832"/>
    <w:rsid w:val="00234134"/>
    <w:rsid w:val="002345E5"/>
    <w:rsid w:val="002353CA"/>
    <w:rsid w:val="00236796"/>
    <w:rsid w:val="00236DC6"/>
    <w:rsid w:val="002370D0"/>
    <w:rsid w:val="00237532"/>
    <w:rsid w:val="00237B88"/>
    <w:rsid w:val="002407CF"/>
    <w:rsid w:val="00240AE6"/>
    <w:rsid w:val="00240FA6"/>
    <w:rsid w:val="00241145"/>
    <w:rsid w:val="002423EB"/>
    <w:rsid w:val="00243203"/>
    <w:rsid w:val="00243D86"/>
    <w:rsid w:val="002440F7"/>
    <w:rsid w:val="0024452D"/>
    <w:rsid w:val="00244CAD"/>
    <w:rsid w:val="00245180"/>
    <w:rsid w:val="00245749"/>
    <w:rsid w:val="00246FFA"/>
    <w:rsid w:val="0024721C"/>
    <w:rsid w:val="002501B7"/>
    <w:rsid w:val="00250E42"/>
    <w:rsid w:val="00251DA0"/>
    <w:rsid w:val="00252323"/>
    <w:rsid w:val="00252567"/>
    <w:rsid w:val="0025273A"/>
    <w:rsid w:val="002538E2"/>
    <w:rsid w:val="00253E59"/>
    <w:rsid w:val="00253E66"/>
    <w:rsid w:val="002541B4"/>
    <w:rsid w:val="002542F0"/>
    <w:rsid w:val="002544BD"/>
    <w:rsid w:val="002544E8"/>
    <w:rsid w:val="0025451C"/>
    <w:rsid w:val="002545F4"/>
    <w:rsid w:val="00254804"/>
    <w:rsid w:val="00254B68"/>
    <w:rsid w:val="00254D48"/>
    <w:rsid w:val="0025500A"/>
    <w:rsid w:val="002554E4"/>
    <w:rsid w:val="002555E1"/>
    <w:rsid w:val="00255AA5"/>
    <w:rsid w:val="002565F5"/>
    <w:rsid w:val="002568F3"/>
    <w:rsid w:val="00260C92"/>
    <w:rsid w:val="00260E35"/>
    <w:rsid w:val="0026180B"/>
    <w:rsid w:val="00262445"/>
    <w:rsid w:val="002637E1"/>
    <w:rsid w:val="0026383C"/>
    <w:rsid w:val="002658B0"/>
    <w:rsid w:val="00265FC4"/>
    <w:rsid w:val="00267410"/>
    <w:rsid w:val="002676BD"/>
    <w:rsid w:val="002677CC"/>
    <w:rsid w:val="00267BDE"/>
    <w:rsid w:val="00267D07"/>
    <w:rsid w:val="00270109"/>
    <w:rsid w:val="002702A6"/>
    <w:rsid w:val="002703B6"/>
    <w:rsid w:val="00270E0B"/>
    <w:rsid w:val="00271148"/>
    <w:rsid w:val="002715B3"/>
    <w:rsid w:val="00271705"/>
    <w:rsid w:val="00271AC1"/>
    <w:rsid w:val="00271E2D"/>
    <w:rsid w:val="00271E2F"/>
    <w:rsid w:val="00271FD3"/>
    <w:rsid w:val="0027271D"/>
    <w:rsid w:val="002729AD"/>
    <w:rsid w:val="00273372"/>
    <w:rsid w:val="002738A7"/>
    <w:rsid w:val="00273ED9"/>
    <w:rsid w:val="00274182"/>
    <w:rsid w:val="00275C41"/>
    <w:rsid w:val="00276FBC"/>
    <w:rsid w:val="00277B2D"/>
    <w:rsid w:val="00280253"/>
    <w:rsid w:val="00280BDB"/>
    <w:rsid w:val="00280E04"/>
    <w:rsid w:val="00280EFC"/>
    <w:rsid w:val="00281710"/>
    <w:rsid w:val="00281BE0"/>
    <w:rsid w:val="0028276A"/>
    <w:rsid w:val="00282EC9"/>
    <w:rsid w:val="00283CD7"/>
    <w:rsid w:val="00283DF2"/>
    <w:rsid w:val="002845DB"/>
    <w:rsid w:val="002847C8"/>
    <w:rsid w:val="00284E39"/>
    <w:rsid w:val="002866C0"/>
    <w:rsid w:val="002866DF"/>
    <w:rsid w:val="0028676A"/>
    <w:rsid w:val="00286A65"/>
    <w:rsid w:val="00286DA7"/>
    <w:rsid w:val="00287296"/>
    <w:rsid w:val="00287A5F"/>
    <w:rsid w:val="00290585"/>
    <w:rsid w:val="00290818"/>
    <w:rsid w:val="00291241"/>
    <w:rsid w:val="00291AE8"/>
    <w:rsid w:val="00291E31"/>
    <w:rsid w:val="0029226F"/>
    <w:rsid w:val="00292A58"/>
    <w:rsid w:val="00293028"/>
    <w:rsid w:val="00293055"/>
    <w:rsid w:val="00293769"/>
    <w:rsid w:val="00294410"/>
    <w:rsid w:val="0029547B"/>
    <w:rsid w:val="002958E7"/>
    <w:rsid w:val="002962DE"/>
    <w:rsid w:val="002967C7"/>
    <w:rsid w:val="00296A29"/>
    <w:rsid w:val="00297203"/>
    <w:rsid w:val="002972C1"/>
    <w:rsid w:val="002979AF"/>
    <w:rsid w:val="00297E14"/>
    <w:rsid w:val="002A0122"/>
    <w:rsid w:val="002A04CF"/>
    <w:rsid w:val="002A06D6"/>
    <w:rsid w:val="002A0879"/>
    <w:rsid w:val="002A0D73"/>
    <w:rsid w:val="002A18C1"/>
    <w:rsid w:val="002A1E20"/>
    <w:rsid w:val="002A2835"/>
    <w:rsid w:val="002A2FD8"/>
    <w:rsid w:val="002A34D9"/>
    <w:rsid w:val="002A3AD4"/>
    <w:rsid w:val="002A4958"/>
    <w:rsid w:val="002A4F04"/>
    <w:rsid w:val="002A514F"/>
    <w:rsid w:val="002A55B5"/>
    <w:rsid w:val="002A5A85"/>
    <w:rsid w:val="002A5C28"/>
    <w:rsid w:val="002A609A"/>
    <w:rsid w:val="002A632D"/>
    <w:rsid w:val="002A6540"/>
    <w:rsid w:val="002A663F"/>
    <w:rsid w:val="002A6C9F"/>
    <w:rsid w:val="002A71F9"/>
    <w:rsid w:val="002A7E95"/>
    <w:rsid w:val="002A7FD2"/>
    <w:rsid w:val="002AEF57"/>
    <w:rsid w:val="002B02E8"/>
    <w:rsid w:val="002B0413"/>
    <w:rsid w:val="002B08B3"/>
    <w:rsid w:val="002B09C5"/>
    <w:rsid w:val="002B16B1"/>
    <w:rsid w:val="002B1FEA"/>
    <w:rsid w:val="002B280A"/>
    <w:rsid w:val="002B2AA8"/>
    <w:rsid w:val="002B2AFA"/>
    <w:rsid w:val="002B2CF9"/>
    <w:rsid w:val="002B36A0"/>
    <w:rsid w:val="002B3768"/>
    <w:rsid w:val="002B4027"/>
    <w:rsid w:val="002B4B22"/>
    <w:rsid w:val="002B4FC6"/>
    <w:rsid w:val="002B5455"/>
    <w:rsid w:val="002B5B6D"/>
    <w:rsid w:val="002B65C6"/>
    <w:rsid w:val="002B66CE"/>
    <w:rsid w:val="002B694F"/>
    <w:rsid w:val="002B6BCE"/>
    <w:rsid w:val="002B6EC0"/>
    <w:rsid w:val="002B7256"/>
    <w:rsid w:val="002B78E8"/>
    <w:rsid w:val="002C0054"/>
    <w:rsid w:val="002C0787"/>
    <w:rsid w:val="002C0CCA"/>
    <w:rsid w:val="002C17A1"/>
    <w:rsid w:val="002C1A23"/>
    <w:rsid w:val="002C1AA8"/>
    <w:rsid w:val="002C22B0"/>
    <w:rsid w:val="002C2608"/>
    <w:rsid w:val="002C3393"/>
    <w:rsid w:val="002C3BEA"/>
    <w:rsid w:val="002C3E04"/>
    <w:rsid w:val="002C41DD"/>
    <w:rsid w:val="002C4363"/>
    <w:rsid w:val="002C4ABE"/>
    <w:rsid w:val="002C4BD9"/>
    <w:rsid w:val="002C4D03"/>
    <w:rsid w:val="002C574A"/>
    <w:rsid w:val="002C6262"/>
    <w:rsid w:val="002C645F"/>
    <w:rsid w:val="002C64F5"/>
    <w:rsid w:val="002C6506"/>
    <w:rsid w:val="002C661D"/>
    <w:rsid w:val="002C6734"/>
    <w:rsid w:val="002C6AB8"/>
    <w:rsid w:val="002C6CBE"/>
    <w:rsid w:val="002C6FD1"/>
    <w:rsid w:val="002C76BD"/>
    <w:rsid w:val="002D0192"/>
    <w:rsid w:val="002D0270"/>
    <w:rsid w:val="002D07A0"/>
    <w:rsid w:val="002D0807"/>
    <w:rsid w:val="002D08E8"/>
    <w:rsid w:val="002D1156"/>
    <w:rsid w:val="002D1CF6"/>
    <w:rsid w:val="002D259A"/>
    <w:rsid w:val="002D3051"/>
    <w:rsid w:val="002D3C9D"/>
    <w:rsid w:val="002D3FFA"/>
    <w:rsid w:val="002D4340"/>
    <w:rsid w:val="002D4600"/>
    <w:rsid w:val="002D475D"/>
    <w:rsid w:val="002D4AD7"/>
    <w:rsid w:val="002D4E87"/>
    <w:rsid w:val="002D50B8"/>
    <w:rsid w:val="002D53CF"/>
    <w:rsid w:val="002D5510"/>
    <w:rsid w:val="002D55DB"/>
    <w:rsid w:val="002D6A29"/>
    <w:rsid w:val="002D6D8A"/>
    <w:rsid w:val="002D6D98"/>
    <w:rsid w:val="002D704C"/>
    <w:rsid w:val="002D786D"/>
    <w:rsid w:val="002D7A3B"/>
    <w:rsid w:val="002E03AA"/>
    <w:rsid w:val="002E0DFF"/>
    <w:rsid w:val="002E0F29"/>
    <w:rsid w:val="002E12CC"/>
    <w:rsid w:val="002E1CDA"/>
    <w:rsid w:val="002E1F02"/>
    <w:rsid w:val="002E2135"/>
    <w:rsid w:val="002E251C"/>
    <w:rsid w:val="002E2A57"/>
    <w:rsid w:val="002E2CF4"/>
    <w:rsid w:val="002E3EE6"/>
    <w:rsid w:val="002E4136"/>
    <w:rsid w:val="002E468C"/>
    <w:rsid w:val="002E4EAD"/>
    <w:rsid w:val="002E642C"/>
    <w:rsid w:val="002E71FF"/>
    <w:rsid w:val="002E72E6"/>
    <w:rsid w:val="002F0373"/>
    <w:rsid w:val="002F06B1"/>
    <w:rsid w:val="002F0D39"/>
    <w:rsid w:val="002F10D6"/>
    <w:rsid w:val="002F166C"/>
    <w:rsid w:val="002F1F05"/>
    <w:rsid w:val="002F1F3F"/>
    <w:rsid w:val="002F21EA"/>
    <w:rsid w:val="002F2526"/>
    <w:rsid w:val="002F2625"/>
    <w:rsid w:val="002F2BDE"/>
    <w:rsid w:val="002F319E"/>
    <w:rsid w:val="002F3351"/>
    <w:rsid w:val="002F33CD"/>
    <w:rsid w:val="002F37FE"/>
    <w:rsid w:val="002F3D94"/>
    <w:rsid w:val="002F4565"/>
    <w:rsid w:val="002F45B6"/>
    <w:rsid w:val="002F4C2A"/>
    <w:rsid w:val="002F4E87"/>
    <w:rsid w:val="002F5003"/>
    <w:rsid w:val="002F5234"/>
    <w:rsid w:val="002F548B"/>
    <w:rsid w:val="002F631D"/>
    <w:rsid w:val="002F68F9"/>
    <w:rsid w:val="002FCCA6"/>
    <w:rsid w:val="002FDBAF"/>
    <w:rsid w:val="00300887"/>
    <w:rsid w:val="00300CA7"/>
    <w:rsid w:val="00300FB4"/>
    <w:rsid w:val="00300FC7"/>
    <w:rsid w:val="00301CA8"/>
    <w:rsid w:val="003028A2"/>
    <w:rsid w:val="00302BD6"/>
    <w:rsid w:val="003049AD"/>
    <w:rsid w:val="00304FAF"/>
    <w:rsid w:val="00305706"/>
    <w:rsid w:val="00305F59"/>
    <w:rsid w:val="00306BFE"/>
    <w:rsid w:val="00306E2C"/>
    <w:rsid w:val="0030700B"/>
    <w:rsid w:val="003075E4"/>
    <w:rsid w:val="0031008C"/>
    <w:rsid w:val="0031045E"/>
    <w:rsid w:val="00310CFB"/>
    <w:rsid w:val="00310D1C"/>
    <w:rsid w:val="00311529"/>
    <w:rsid w:val="00311AD4"/>
    <w:rsid w:val="00312E84"/>
    <w:rsid w:val="003136C3"/>
    <w:rsid w:val="00313D3C"/>
    <w:rsid w:val="0031443A"/>
    <w:rsid w:val="00314E2E"/>
    <w:rsid w:val="00315620"/>
    <w:rsid w:val="003169C2"/>
    <w:rsid w:val="00316A90"/>
    <w:rsid w:val="00316C30"/>
    <w:rsid w:val="00316C75"/>
    <w:rsid w:val="00316CB7"/>
    <w:rsid w:val="00316FA9"/>
    <w:rsid w:val="003177A6"/>
    <w:rsid w:val="003177F6"/>
    <w:rsid w:val="00320181"/>
    <w:rsid w:val="00320476"/>
    <w:rsid w:val="0032048D"/>
    <w:rsid w:val="00320522"/>
    <w:rsid w:val="0032292C"/>
    <w:rsid w:val="00322C1E"/>
    <w:rsid w:val="00322C6D"/>
    <w:rsid w:val="00323195"/>
    <w:rsid w:val="00323AEF"/>
    <w:rsid w:val="00323B34"/>
    <w:rsid w:val="0032459C"/>
    <w:rsid w:val="00324642"/>
    <w:rsid w:val="0032533A"/>
    <w:rsid w:val="0032673E"/>
    <w:rsid w:val="00326DEC"/>
    <w:rsid w:val="00326E19"/>
    <w:rsid w:val="00326FB9"/>
    <w:rsid w:val="00327460"/>
    <w:rsid w:val="003275EF"/>
    <w:rsid w:val="00327688"/>
    <w:rsid w:val="003304CC"/>
    <w:rsid w:val="00330AFB"/>
    <w:rsid w:val="00331739"/>
    <w:rsid w:val="0033206F"/>
    <w:rsid w:val="00332750"/>
    <w:rsid w:val="00332E0B"/>
    <w:rsid w:val="00332EB3"/>
    <w:rsid w:val="003331E1"/>
    <w:rsid w:val="00333D5D"/>
    <w:rsid w:val="00333F83"/>
    <w:rsid w:val="003340AA"/>
    <w:rsid w:val="0033430E"/>
    <w:rsid w:val="00334D6A"/>
    <w:rsid w:val="00334DA7"/>
    <w:rsid w:val="00335777"/>
    <w:rsid w:val="00335D0A"/>
    <w:rsid w:val="0033617B"/>
    <w:rsid w:val="00336FB1"/>
    <w:rsid w:val="003373EA"/>
    <w:rsid w:val="00340B5E"/>
    <w:rsid w:val="00341000"/>
    <w:rsid w:val="003415E9"/>
    <w:rsid w:val="00341E9C"/>
    <w:rsid w:val="003428A6"/>
    <w:rsid w:val="003429F1"/>
    <w:rsid w:val="00343308"/>
    <w:rsid w:val="00343500"/>
    <w:rsid w:val="0034355C"/>
    <w:rsid w:val="0034356E"/>
    <w:rsid w:val="003439DD"/>
    <w:rsid w:val="00343CE0"/>
    <w:rsid w:val="00343D1B"/>
    <w:rsid w:val="0034400C"/>
    <w:rsid w:val="00344439"/>
    <w:rsid w:val="00344F5B"/>
    <w:rsid w:val="0034524A"/>
    <w:rsid w:val="003454E7"/>
    <w:rsid w:val="003457A6"/>
    <w:rsid w:val="00345905"/>
    <w:rsid w:val="0034598C"/>
    <w:rsid w:val="00346EFA"/>
    <w:rsid w:val="00346F10"/>
    <w:rsid w:val="0034730F"/>
    <w:rsid w:val="00347D49"/>
    <w:rsid w:val="0035030C"/>
    <w:rsid w:val="0035042C"/>
    <w:rsid w:val="00350994"/>
    <w:rsid w:val="00350B83"/>
    <w:rsid w:val="00351125"/>
    <w:rsid w:val="003517C6"/>
    <w:rsid w:val="00352550"/>
    <w:rsid w:val="00352B46"/>
    <w:rsid w:val="003534D0"/>
    <w:rsid w:val="003535AE"/>
    <w:rsid w:val="00353642"/>
    <w:rsid w:val="00354C0D"/>
    <w:rsid w:val="0035676C"/>
    <w:rsid w:val="003567AF"/>
    <w:rsid w:val="00356BC6"/>
    <w:rsid w:val="00356E28"/>
    <w:rsid w:val="00356E44"/>
    <w:rsid w:val="00357047"/>
    <w:rsid w:val="003578CB"/>
    <w:rsid w:val="003579E3"/>
    <w:rsid w:val="00357B54"/>
    <w:rsid w:val="003604CE"/>
    <w:rsid w:val="003606B4"/>
    <w:rsid w:val="00360F9F"/>
    <w:rsid w:val="00361179"/>
    <w:rsid w:val="00361366"/>
    <w:rsid w:val="00361B6E"/>
    <w:rsid w:val="0036283E"/>
    <w:rsid w:val="00362EC9"/>
    <w:rsid w:val="00364323"/>
    <w:rsid w:val="0036575A"/>
    <w:rsid w:val="003658C4"/>
    <w:rsid w:val="00366ED8"/>
    <w:rsid w:val="00367232"/>
    <w:rsid w:val="0036768B"/>
    <w:rsid w:val="003679ED"/>
    <w:rsid w:val="003685B3"/>
    <w:rsid w:val="00370919"/>
    <w:rsid w:val="00371251"/>
    <w:rsid w:val="00371EDA"/>
    <w:rsid w:val="003727DB"/>
    <w:rsid w:val="003728DC"/>
    <w:rsid w:val="00372F02"/>
    <w:rsid w:val="00372F8F"/>
    <w:rsid w:val="0037345F"/>
    <w:rsid w:val="00373820"/>
    <w:rsid w:val="003738F2"/>
    <w:rsid w:val="003749C2"/>
    <w:rsid w:val="00374DD2"/>
    <w:rsid w:val="00374F20"/>
    <w:rsid w:val="00375580"/>
    <w:rsid w:val="00375E62"/>
    <w:rsid w:val="0037607F"/>
    <w:rsid w:val="003764A8"/>
    <w:rsid w:val="003764CA"/>
    <w:rsid w:val="00376B5C"/>
    <w:rsid w:val="0037707B"/>
    <w:rsid w:val="0037ED95"/>
    <w:rsid w:val="0038073F"/>
    <w:rsid w:val="00380AC4"/>
    <w:rsid w:val="00380C38"/>
    <w:rsid w:val="003816D9"/>
    <w:rsid w:val="00381E1C"/>
    <w:rsid w:val="00382847"/>
    <w:rsid w:val="00382AC9"/>
    <w:rsid w:val="00383B8D"/>
    <w:rsid w:val="00383DAE"/>
    <w:rsid w:val="0038433C"/>
    <w:rsid w:val="0038441B"/>
    <w:rsid w:val="003850B5"/>
    <w:rsid w:val="00385209"/>
    <w:rsid w:val="00385572"/>
    <w:rsid w:val="003860EC"/>
    <w:rsid w:val="00386756"/>
    <w:rsid w:val="00386C9B"/>
    <w:rsid w:val="00387491"/>
    <w:rsid w:val="00387AF8"/>
    <w:rsid w:val="00390114"/>
    <w:rsid w:val="003906FE"/>
    <w:rsid w:val="00390FFF"/>
    <w:rsid w:val="00391025"/>
    <w:rsid w:val="00391249"/>
    <w:rsid w:val="00391904"/>
    <w:rsid w:val="003925FD"/>
    <w:rsid w:val="003930E0"/>
    <w:rsid w:val="003939CD"/>
    <w:rsid w:val="00393B3B"/>
    <w:rsid w:val="00393BC8"/>
    <w:rsid w:val="00394CFF"/>
    <w:rsid w:val="00395708"/>
    <w:rsid w:val="003960FE"/>
    <w:rsid w:val="00396266"/>
    <w:rsid w:val="003971B8"/>
    <w:rsid w:val="00397D4E"/>
    <w:rsid w:val="0039F922"/>
    <w:rsid w:val="003A03A6"/>
    <w:rsid w:val="003A05C3"/>
    <w:rsid w:val="003A1BCE"/>
    <w:rsid w:val="003A1CD7"/>
    <w:rsid w:val="003A1FE9"/>
    <w:rsid w:val="003A251C"/>
    <w:rsid w:val="003A3125"/>
    <w:rsid w:val="003A3473"/>
    <w:rsid w:val="003A532C"/>
    <w:rsid w:val="003A5694"/>
    <w:rsid w:val="003A5922"/>
    <w:rsid w:val="003A5BB4"/>
    <w:rsid w:val="003A641D"/>
    <w:rsid w:val="003A66D8"/>
    <w:rsid w:val="003A6AE3"/>
    <w:rsid w:val="003A6B46"/>
    <w:rsid w:val="003A6D71"/>
    <w:rsid w:val="003A7B59"/>
    <w:rsid w:val="003B1378"/>
    <w:rsid w:val="003B156A"/>
    <w:rsid w:val="003B1706"/>
    <w:rsid w:val="003B1B3E"/>
    <w:rsid w:val="003B20F8"/>
    <w:rsid w:val="003B26BE"/>
    <w:rsid w:val="003B2835"/>
    <w:rsid w:val="003B2E1F"/>
    <w:rsid w:val="003B3802"/>
    <w:rsid w:val="003B3F8F"/>
    <w:rsid w:val="003B4100"/>
    <w:rsid w:val="003B4730"/>
    <w:rsid w:val="003B4847"/>
    <w:rsid w:val="003B601F"/>
    <w:rsid w:val="003B60DF"/>
    <w:rsid w:val="003B6394"/>
    <w:rsid w:val="003B6A26"/>
    <w:rsid w:val="003B6FDB"/>
    <w:rsid w:val="003B7961"/>
    <w:rsid w:val="003B7A6B"/>
    <w:rsid w:val="003B7AFE"/>
    <w:rsid w:val="003C01E5"/>
    <w:rsid w:val="003C09B8"/>
    <w:rsid w:val="003C0E55"/>
    <w:rsid w:val="003C11E6"/>
    <w:rsid w:val="003C183B"/>
    <w:rsid w:val="003C1D34"/>
    <w:rsid w:val="003C21AF"/>
    <w:rsid w:val="003C2CF4"/>
    <w:rsid w:val="003C3449"/>
    <w:rsid w:val="003C34CB"/>
    <w:rsid w:val="003C371F"/>
    <w:rsid w:val="003C3C51"/>
    <w:rsid w:val="003C45E5"/>
    <w:rsid w:val="003C5257"/>
    <w:rsid w:val="003C58BA"/>
    <w:rsid w:val="003C5E82"/>
    <w:rsid w:val="003C64BA"/>
    <w:rsid w:val="003C6B3A"/>
    <w:rsid w:val="003C7042"/>
    <w:rsid w:val="003C78BE"/>
    <w:rsid w:val="003C7D3C"/>
    <w:rsid w:val="003D02F9"/>
    <w:rsid w:val="003D05DA"/>
    <w:rsid w:val="003D0677"/>
    <w:rsid w:val="003D07D2"/>
    <w:rsid w:val="003D0A03"/>
    <w:rsid w:val="003D0CD0"/>
    <w:rsid w:val="003D0D10"/>
    <w:rsid w:val="003D2965"/>
    <w:rsid w:val="003D2EC8"/>
    <w:rsid w:val="003D3432"/>
    <w:rsid w:val="003D34AA"/>
    <w:rsid w:val="003D428D"/>
    <w:rsid w:val="003D4C5D"/>
    <w:rsid w:val="003D5065"/>
    <w:rsid w:val="003D5516"/>
    <w:rsid w:val="003D5AA8"/>
    <w:rsid w:val="003D5B2A"/>
    <w:rsid w:val="003D5F70"/>
    <w:rsid w:val="003D635C"/>
    <w:rsid w:val="003D6E80"/>
    <w:rsid w:val="003D72B8"/>
    <w:rsid w:val="003D77AD"/>
    <w:rsid w:val="003D78C0"/>
    <w:rsid w:val="003D7AEC"/>
    <w:rsid w:val="003E0651"/>
    <w:rsid w:val="003E0CBE"/>
    <w:rsid w:val="003E0E03"/>
    <w:rsid w:val="003E1A57"/>
    <w:rsid w:val="003E1FE6"/>
    <w:rsid w:val="003E237C"/>
    <w:rsid w:val="003E27C1"/>
    <w:rsid w:val="003E37C2"/>
    <w:rsid w:val="003E4460"/>
    <w:rsid w:val="003E4933"/>
    <w:rsid w:val="003E5D7F"/>
    <w:rsid w:val="003E5FD1"/>
    <w:rsid w:val="003E6352"/>
    <w:rsid w:val="003E66D2"/>
    <w:rsid w:val="003E6F3D"/>
    <w:rsid w:val="003E7435"/>
    <w:rsid w:val="003F01C8"/>
    <w:rsid w:val="003F03C1"/>
    <w:rsid w:val="003F07B0"/>
    <w:rsid w:val="003F09F7"/>
    <w:rsid w:val="003F0AA0"/>
    <w:rsid w:val="003F0FE0"/>
    <w:rsid w:val="003F131E"/>
    <w:rsid w:val="003F15E9"/>
    <w:rsid w:val="003F1A19"/>
    <w:rsid w:val="003F1E6E"/>
    <w:rsid w:val="003F1EB0"/>
    <w:rsid w:val="003F23BC"/>
    <w:rsid w:val="003F267B"/>
    <w:rsid w:val="003F2B0E"/>
    <w:rsid w:val="003F3096"/>
    <w:rsid w:val="003F32E3"/>
    <w:rsid w:val="003F417B"/>
    <w:rsid w:val="003F4421"/>
    <w:rsid w:val="003F4698"/>
    <w:rsid w:val="003F49BC"/>
    <w:rsid w:val="003F5556"/>
    <w:rsid w:val="003F5AFC"/>
    <w:rsid w:val="003F5CBE"/>
    <w:rsid w:val="003F68A5"/>
    <w:rsid w:val="003F6B2F"/>
    <w:rsid w:val="003F6CA1"/>
    <w:rsid w:val="003F6DCF"/>
    <w:rsid w:val="003F73C8"/>
    <w:rsid w:val="003F77ED"/>
    <w:rsid w:val="003F7C15"/>
    <w:rsid w:val="00401281"/>
    <w:rsid w:val="004017B0"/>
    <w:rsid w:val="00402127"/>
    <w:rsid w:val="00402A6A"/>
    <w:rsid w:val="004039F2"/>
    <w:rsid w:val="00404340"/>
    <w:rsid w:val="0040504A"/>
    <w:rsid w:val="00405218"/>
    <w:rsid w:val="004052B1"/>
    <w:rsid w:val="00405D42"/>
    <w:rsid w:val="00405ED6"/>
    <w:rsid w:val="00405F43"/>
    <w:rsid w:val="0040694A"/>
    <w:rsid w:val="0040767F"/>
    <w:rsid w:val="00407DCB"/>
    <w:rsid w:val="00407E28"/>
    <w:rsid w:val="00410778"/>
    <w:rsid w:val="0041200B"/>
    <w:rsid w:val="00412A2F"/>
    <w:rsid w:val="00412B9E"/>
    <w:rsid w:val="00412D2F"/>
    <w:rsid w:val="00413C4E"/>
    <w:rsid w:val="00413E05"/>
    <w:rsid w:val="00414217"/>
    <w:rsid w:val="00414358"/>
    <w:rsid w:val="00414BBC"/>
    <w:rsid w:val="00414E38"/>
    <w:rsid w:val="00416FE0"/>
    <w:rsid w:val="00417209"/>
    <w:rsid w:val="00417E24"/>
    <w:rsid w:val="0042065E"/>
    <w:rsid w:val="00420D6C"/>
    <w:rsid w:val="00420DA3"/>
    <w:rsid w:val="0042125D"/>
    <w:rsid w:val="00421310"/>
    <w:rsid w:val="00421CA0"/>
    <w:rsid w:val="00421EBC"/>
    <w:rsid w:val="0042210A"/>
    <w:rsid w:val="004223F1"/>
    <w:rsid w:val="004233BD"/>
    <w:rsid w:val="00423653"/>
    <w:rsid w:val="00423712"/>
    <w:rsid w:val="00424108"/>
    <w:rsid w:val="0042440C"/>
    <w:rsid w:val="0042475A"/>
    <w:rsid w:val="00424788"/>
    <w:rsid w:val="004247B8"/>
    <w:rsid w:val="004259BB"/>
    <w:rsid w:val="00425E28"/>
    <w:rsid w:val="00426B8A"/>
    <w:rsid w:val="00426EAE"/>
    <w:rsid w:val="00427316"/>
    <w:rsid w:val="0042794F"/>
    <w:rsid w:val="00430282"/>
    <w:rsid w:val="00430960"/>
    <w:rsid w:val="00430AB6"/>
    <w:rsid w:val="00431A86"/>
    <w:rsid w:val="00433A56"/>
    <w:rsid w:val="00434312"/>
    <w:rsid w:val="00434A52"/>
    <w:rsid w:val="0043522D"/>
    <w:rsid w:val="00435400"/>
    <w:rsid w:val="00435E32"/>
    <w:rsid w:val="00436869"/>
    <w:rsid w:val="00436A94"/>
    <w:rsid w:val="00436AEA"/>
    <w:rsid w:val="00437122"/>
    <w:rsid w:val="004377FE"/>
    <w:rsid w:val="00437CE4"/>
    <w:rsid w:val="00437E99"/>
    <w:rsid w:val="004405E0"/>
    <w:rsid w:val="004409C5"/>
    <w:rsid w:val="00440D3A"/>
    <w:rsid w:val="0044173B"/>
    <w:rsid w:val="00443001"/>
    <w:rsid w:val="0044308C"/>
    <w:rsid w:val="00443221"/>
    <w:rsid w:val="00443571"/>
    <w:rsid w:val="00444AD8"/>
    <w:rsid w:val="00444FF3"/>
    <w:rsid w:val="004458B8"/>
    <w:rsid w:val="00445D17"/>
    <w:rsid w:val="00447170"/>
    <w:rsid w:val="004500B3"/>
    <w:rsid w:val="00450173"/>
    <w:rsid w:val="0045071B"/>
    <w:rsid w:val="00454035"/>
    <w:rsid w:val="004552DD"/>
    <w:rsid w:val="004556A9"/>
    <w:rsid w:val="00455913"/>
    <w:rsid w:val="00455FBB"/>
    <w:rsid w:val="0045678E"/>
    <w:rsid w:val="004571B7"/>
    <w:rsid w:val="004573FB"/>
    <w:rsid w:val="0045B47E"/>
    <w:rsid w:val="00460061"/>
    <w:rsid w:val="00460493"/>
    <w:rsid w:val="0046055F"/>
    <w:rsid w:val="00460562"/>
    <w:rsid w:val="004605A6"/>
    <w:rsid w:val="004609AE"/>
    <w:rsid w:val="00460CA8"/>
    <w:rsid w:val="00460D90"/>
    <w:rsid w:val="00460F05"/>
    <w:rsid w:val="0046101E"/>
    <w:rsid w:val="004610FF"/>
    <w:rsid w:val="004615BA"/>
    <w:rsid w:val="0046199D"/>
    <w:rsid w:val="00461CD7"/>
    <w:rsid w:val="00461DBE"/>
    <w:rsid w:val="0046205F"/>
    <w:rsid w:val="00462A75"/>
    <w:rsid w:val="00463146"/>
    <w:rsid w:val="00463DFA"/>
    <w:rsid w:val="0046437F"/>
    <w:rsid w:val="004645B6"/>
    <w:rsid w:val="00464C98"/>
    <w:rsid w:val="004650DB"/>
    <w:rsid w:val="00465B78"/>
    <w:rsid w:val="00466050"/>
    <w:rsid w:val="00466AEA"/>
    <w:rsid w:val="004671A5"/>
    <w:rsid w:val="004703D6"/>
    <w:rsid w:val="004705BE"/>
    <w:rsid w:val="00470F50"/>
    <w:rsid w:val="00471632"/>
    <w:rsid w:val="00471833"/>
    <w:rsid w:val="00471DC8"/>
    <w:rsid w:val="00472699"/>
    <w:rsid w:val="00472F9E"/>
    <w:rsid w:val="004734BD"/>
    <w:rsid w:val="004739DB"/>
    <w:rsid w:val="00473A3A"/>
    <w:rsid w:val="00474064"/>
    <w:rsid w:val="004748A9"/>
    <w:rsid w:val="00474953"/>
    <w:rsid w:val="0047528D"/>
    <w:rsid w:val="004758EF"/>
    <w:rsid w:val="00475D06"/>
    <w:rsid w:val="0047619D"/>
    <w:rsid w:val="0047637A"/>
    <w:rsid w:val="00476D4A"/>
    <w:rsid w:val="00476E24"/>
    <w:rsid w:val="00477A30"/>
    <w:rsid w:val="00477AE2"/>
    <w:rsid w:val="00477EE8"/>
    <w:rsid w:val="004804EF"/>
    <w:rsid w:val="00481155"/>
    <w:rsid w:val="00481B5C"/>
    <w:rsid w:val="00482061"/>
    <w:rsid w:val="00483097"/>
    <w:rsid w:val="00483875"/>
    <w:rsid w:val="00484FAE"/>
    <w:rsid w:val="00485361"/>
    <w:rsid w:val="004854CD"/>
    <w:rsid w:val="0048598B"/>
    <w:rsid w:val="004864F3"/>
    <w:rsid w:val="00486653"/>
    <w:rsid w:val="004867DC"/>
    <w:rsid w:val="00486FD2"/>
    <w:rsid w:val="00487CBB"/>
    <w:rsid w:val="0048FF96"/>
    <w:rsid w:val="004903F2"/>
    <w:rsid w:val="004916A1"/>
    <w:rsid w:val="004916FD"/>
    <w:rsid w:val="0049254F"/>
    <w:rsid w:val="004931F4"/>
    <w:rsid w:val="0049331D"/>
    <w:rsid w:val="00493BDF"/>
    <w:rsid w:val="00494036"/>
    <w:rsid w:val="00494063"/>
    <w:rsid w:val="00494589"/>
    <w:rsid w:val="00496E45"/>
    <w:rsid w:val="00496ED6"/>
    <w:rsid w:val="00497128"/>
    <w:rsid w:val="004974C4"/>
    <w:rsid w:val="004A06B8"/>
    <w:rsid w:val="004A0B4D"/>
    <w:rsid w:val="004A1E63"/>
    <w:rsid w:val="004A20AD"/>
    <w:rsid w:val="004A284A"/>
    <w:rsid w:val="004A2C5E"/>
    <w:rsid w:val="004A374B"/>
    <w:rsid w:val="004A3FE8"/>
    <w:rsid w:val="004A43F3"/>
    <w:rsid w:val="004A47CA"/>
    <w:rsid w:val="004A554F"/>
    <w:rsid w:val="004A56C1"/>
    <w:rsid w:val="004A5A37"/>
    <w:rsid w:val="004A6299"/>
    <w:rsid w:val="004A6389"/>
    <w:rsid w:val="004A6682"/>
    <w:rsid w:val="004A6AC9"/>
    <w:rsid w:val="004A6EE9"/>
    <w:rsid w:val="004A716D"/>
    <w:rsid w:val="004A762F"/>
    <w:rsid w:val="004A7F3D"/>
    <w:rsid w:val="004B0B74"/>
    <w:rsid w:val="004B0CD0"/>
    <w:rsid w:val="004B26DC"/>
    <w:rsid w:val="004B29CA"/>
    <w:rsid w:val="004B2BCA"/>
    <w:rsid w:val="004B2BDC"/>
    <w:rsid w:val="004B2C78"/>
    <w:rsid w:val="004B305F"/>
    <w:rsid w:val="004B310E"/>
    <w:rsid w:val="004B364D"/>
    <w:rsid w:val="004B38AC"/>
    <w:rsid w:val="004B4598"/>
    <w:rsid w:val="004B5437"/>
    <w:rsid w:val="004B5687"/>
    <w:rsid w:val="004B5B98"/>
    <w:rsid w:val="004C0F3C"/>
    <w:rsid w:val="004C162F"/>
    <w:rsid w:val="004C1776"/>
    <w:rsid w:val="004C181A"/>
    <w:rsid w:val="004C1DCF"/>
    <w:rsid w:val="004C2DEB"/>
    <w:rsid w:val="004C3773"/>
    <w:rsid w:val="004C51F9"/>
    <w:rsid w:val="004C543F"/>
    <w:rsid w:val="004C5AE7"/>
    <w:rsid w:val="004C5F01"/>
    <w:rsid w:val="004C6429"/>
    <w:rsid w:val="004C644C"/>
    <w:rsid w:val="004C6576"/>
    <w:rsid w:val="004C740C"/>
    <w:rsid w:val="004C756A"/>
    <w:rsid w:val="004D0DF4"/>
    <w:rsid w:val="004D0EBE"/>
    <w:rsid w:val="004D1968"/>
    <w:rsid w:val="004D1C0E"/>
    <w:rsid w:val="004D1D1C"/>
    <w:rsid w:val="004D20CC"/>
    <w:rsid w:val="004D2596"/>
    <w:rsid w:val="004D283B"/>
    <w:rsid w:val="004D3319"/>
    <w:rsid w:val="004D3594"/>
    <w:rsid w:val="004D37B9"/>
    <w:rsid w:val="004D3FEB"/>
    <w:rsid w:val="004D4E2D"/>
    <w:rsid w:val="004D6CB9"/>
    <w:rsid w:val="004E0C5F"/>
    <w:rsid w:val="004E1849"/>
    <w:rsid w:val="004E1940"/>
    <w:rsid w:val="004E2F05"/>
    <w:rsid w:val="004E37FF"/>
    <w:rsid w:val="004E41EF"/>
    <w:rsid w:val="004E4518"/>
    <w:rsid w:val="004E4C9F"/>
    <w:rsid w:val="004E588E"/>
    <w:rsid w:val="004E5DF5"/>
    <w:rsid w:val="004E6151"/>
    <w:rsid w:val="004E6559"/>
    <w:rsid w:val="004E738B"/>
    <w:rsid w:val="004E738C"/>
    <w:rsid w:val="004E75E5"/>
    <w:rsid w:val="004E76E7"/>
    <w:rsid w:val="004E7E62"/>
    <w:rsid w:val="004E7ED0"/>
    <w:rsid w:val="004E7EDE"/>
    <w:rsid w:val="004F0290"/>
    <w:rsid w:val="004F0885"/>
    <w:rsid w:val="004F17ED"/>
    <w:rsid w:val="004F181B"/>
    <w:rsid w:val="004F1DAF"/>
    <w:rsid w:val="004F2407"/>
    <w:rsid w:val="004F33AA"/>
    <w:rsid w:val="004F45CC"/>
    <w:rsid w:val="004F5277"/>
    <w:rsid w:val="004F55C8"/>
    <w:rsid w:val="004F584A"/>
    <w:rsid w:val="004F603E"/>
    <w:rsid w:val="004F69AA"/>
    <w:rsid w:val="004F7258"/>
    <w:rsid w:val="004F745E"/>
    <w:rsid w:val="004F7770"/>
    <w:rsid w:val="004F7AC7"/>
    <w:rsid w:val="004F7F6F"/>
    <w:rsid w:val="00500583"/>
    <w:rsid w:val="00500F79"/>
    <w:rsid w:val="00501292"/>
    <w:rsid w:val="0050163C"/>
    <w:rsid w:val="00501CC5"/>
    <w:rsid w:val="0050256A"/>
    <w:rsid w:val="00502641"/>
    <w:rsid w:val="00502B3C"/>
    <w:rsid w:val="005039DE"/>
    <w:rsid w:val="00504DFD"/>
    <w:rsid w:val="0050505B"/>
    <w:rsid w:val="0050715D"/>
    <w:rsid w:val="0050716A"/>
    <w:rsid w:val="005077CD"/>
    <w:rsid w:val="00507BED"/>
    <w:rsid w:val="00507C73"/>
    <w:rsid w:val="0051065D"/>
    <w:rsid w:val="0051094D"/>
    <w:rsid w:val="005114EA"/>
    <w:rsid w:val="0051178C"/>
    <w:rsid w:val="00512AED"/>
    <w:rsid w:val="00512BE5"/>
    <w:rsid w:val="00512CFD"/>
    <w:rsid w:val="00512E9D"/>
    <w:rsid w:val="00513186"/>
    <w:rsid w:val="0051322D"/>
    <w:rsid w:val="00513628"/>
    <w:rsid w:val="00513B6D"/>
    <w:rsid w:val="00513C7F"/>
    <w:rsid w:val="00513E7A"/>
    <w:rsid w:val="005145FA"/>
    <w:rsid w:val="00514BDE"/>
    <w:rsid w:val="00514D79"/>
    <w:rsid w:val="005153C2"/>
    <w:rsid w:val="005154E5"/>
    <w:rsid w:val="00515620"/>
    <w:rsid w:val="00516A10"/>
    <w:rsid w:val="00516EDA"/>
    <w:rsid w:val="0051746B"/>
    <w:rsid w:val="0051786C"/>
    <w:rsid w:val="00517A85"/>
    <w:rsid w:val="00520A1A"/>
    <w:rsid w:val="005217BA"/>
    <w:rsid w:val="00521858"/>
    <w:rsid w:val="00521E4B"/>
    <w:rsid w:val="0052278B"/>
    <w:rsid w:val="00522986"/>
    <w:rsid w:val="00522BB0"/>
    <w:rsid w:val="00522E21"/>
    <w:rsid w:val="00523DD7"/>
    <w:rsid w:val="00523EA4"/>
    <w:rsid w:val="00524D2C"/>
    <w:rsid w:val="0052608B"/>
    <w:rsid w:val="005269D2"/>
    <w:rsid w:val="00526BBD"/>
    <w:rsid w:val="0052736F"/>
    <w:rsid w:val="0052C7AC"/>
    <w:rsid w:val="0053043D"/>
    <w:rsid w:val="005306F9"/>
    <w:rsid w:val="005313DD"/>
    <w:rsid w:val="00531853"/>
    <w:rsid w:val="00531D59"/>
    <w:rsid w:val="00532532"/>
    <w:rsid w:val="005327E0"/>
    <w:rsid w:val="005335D0"/>
    <w:rsid w:val="0053370D"/>
    <w:rsid w:val="005357FF"/>
    <w:rsid w:val="00535DD0"/>
    <w:rsid w:val="00535FA1"/>
    <w:rsid w:val="005367C4"/>
    <w:rsid w:val="00536ADF"/>
    <w:rsid w:val="00536EA0"/>
    <w:rsid w:val="005402F3"/>
    <w:rsid w:val="00540962"/>
    <w:rsid w:val="0054114A"/>
    <w:rsid w:val="005422B8"/>
    <w:rsid w:val="005429A0"/>
    <w:rsid w:val="00542F5F"/>
    <w:rsid w:val="005430C8"/>
    <w:rsid w:val="00543168"/>
    <w:rsid w:val="005435D3"/>
    <w:rsid w:val="0054388E"/>
    <w:rsid w:val="00543A78"/>
    <w:rsid w:val="00543B46"/>
    <w:rsid w:val="00544BBC"/>
    <w:rsid w:val="00545049"/>
    <w:rsid w:val="00545419"/>
    <w:rsid w:val="005455FA"/>
    <w:rsid w:val="005463E9"/>
    <w:rsid w:val="00546BDB"/>
    <w:rsid w:val="00550CB1"/>
    <w:rsid w:val="005513B8"/>
    <w:rsid w:val="005514AF"/>
    <w:rsid w:val="0055208C"/>
    <w:rsid w:val="0055277E"/>
    <w:rsid w:val="00552808"/>
    <w:rsid w:val="00552CE5"/>
    <w:rsid w:val="00552D00"/>
    <w:rsid w:val="00553D3C"/>
    <w:rsid w:val="0055545D"/>
    <w:rsid w:val="00555AB7"/>
    <w:rsid w:val="005573DF"/>
    <w:rsid w:val="00560868"/>
    <w:rsid w:val="005609A2"/>
    <w:rsid w:val="00561A22"/>
    <w:rsid w:val="00561ED0"/>
    <w:rsid w:val="005623AF"/>
    <w:rsid w:val="00563194"/>
    <w:rsid w:val="00563A13"/>
    <w:rsid w:val="00564569"/>
    <w:rsid w:val="00565261"/>
    <w:rsid w:val="00565504"/>
    <w:rsid w:val="00565D01"/>
    <w:rsid w:val="00565F1A"/>
    <w:rsid w:val="00566368"/>
    <w:rsid w:val="00566541"/>
    <w:rsid w:val="00566D1D"/>
    <w:rsid w:val="00567495"/>
    <w:rsid w:val="0056772A"/>
    <w:rsid w:val="0056784E"/>
    <w:rsid w:val="00567A64"/>
    <w:rsid w:val="00567BE3"/>
    <w:rsid w:val="00570107"/>
    <w:rsid w:val="005703C3"/>
    <w:rsid w:val="00570C28"/>
    <w:rsid w:val="00571A56"/>
    <w:rsid w:val="00571B04"/>
    <w:rsid w:val="00571B2D"/>
    <w:rsid w:val="005720D4"/>
    <w:rsid w:val="00572FBE"/>
    <w:rsid w:val="00573165"/>
    <w:rsid w:val="00573DD8"/>
    <w:rsid w:val="00576D21"/>
    <w:rsid w:val="00576EDE"/>
    <w:rsid w:val="005778A4"/>
    <w:rsid w:val="00577F86"/>
    <w:rsid w:val="005804FE"/>
    <w:rsid w:val="005810F2"/>
    <w:rsid w:val="00582C14"/>
    <w:rsid w:val="00582D6C"/>
    <w:rsid w:val="0058319F"/>
    <w:rsid w:val="005835FF"/>
    <w:rsid w:val="0058379E"/>
    <w:rsid w:val="00583A18"/>
    <w:rsid w:val="00583B60"/>
    <w:rsid w:val="00584431"/>
    <w:rsid w:val="005846EB"/>
    <w:rsid w:val="0058526D"/>
    <w:rsid w:val="00585AFE"/>
    <w:rsid w:val="00585E6B"/>
    <w:rsid w:val="00586335"/>
    <w:rsid w:val="005864DD"/>
    <w:rsid w:val="005868D1"/>
    <w:rsid w:val="00587120"/>
    <w:rsid w:val="00587348"/>
    <w:rsid w:val="00587792"/>
    <w:rsid w:val="00587F87"/>
    <w:rsid w:val="005901AC"/>
    <w:rsid w:val="005901BD"/>
    <w:rsid w:val="0059069C"/>
    <w:rsid w:val="00591182"/>
    <w:rsid w:val="0059205E"/>
    <w:rsid w:val="00593336"/>
    <w:rsid w:val="00593A5B"/>
    <w:rsid w:val="00593FA6"/>
    <w:rsid w:val="00594895"/>
    <w:rsid w:val="00594971"/>
    <w:rsid w:val="00594AF0"/>
    <w:rsid w:val="00594DA2"/>
    <w:rsid w:val="00595F05"/>
    <w:rsid w:val="00596296"/>
    <w:rsid w:val="0059638F"/>
    <w:rsid w:val="00596524"/>
    <w:rsid w:val="0059664F"/>
    <w:rsid w:val="0059BB7E"/>
    <w:rsid w:val="005A01EC"/>
    <w:rsid w:val="005A03C1"/>
    <w:rsid w:val="005A06CD"/>
    <w:rsid w:val="005A07FC"/>
    <w:rsid w:val="005A0FE7"/>
    <w:rsid w:val="005A11FD"/>
    <w:rsid w:val="005A120C"/>
    <w:rsid w:val="005A1E82"/>
    <w:rsid w:val="005A29CF"/>
    <w:rsid w:val="005A2D65"/>
    <w:rsid w:val="005A2F09"/>
    <w:rsid w:val="005A370F"/>
    <w:rsid w:val="005A3A87"/>
    <w:rsid w:val="005A3ED4"/>
    <w:rsid w:val="005A43B7"/>
    <w:rsid w:val="005A5217"/>
    <w:rsid w:val="005A5AFA"/>
    <w:rsid w:val="005A6197"/>
    <w:rsid w:val="005A61C4"/>
    <w:rsid w:val="005A6290"/>
    <w:rsid w:val="005A6F27"/>
    <w:rsid w:val="005B1721"/>
    <w:rsid w:val="005B19A1"/>
    <w:rsid w:val="005B1E44"/>
    <w:rsid w:val="005B2D40"/>
    <w:rsid w:val="005B3117"/>
    <w:rsid w:val="005B3625"/>
    <w:rsid w:val="005B3674"/>
    <w:rsid w:val="005B3A19"/>
    <w:rsid w:val="005B3B22"/>
    <w:rsid w:val="005B3C87"/>
    <w:rsid w:val="005B3DF7"/>
    <w:rsid w:val="005B3E78"/>
    <w:rsid w:val="005B47BC"/>
    <w:rsid w:val="005B4E82"/>
    <w:rsid w:val="005B4F17"/>
    <w:rsid w:val="005B52F5"/>
    <w:rsid w:val="005B56CA"/>
    <w:rsid w:val="005B575A"/>
    <w:rsid w:val="005B57B5"/>
    <w:rsid w:val="005B59DB"/>
    <w:rsid w:val="005B61DF"/>
    <w:rsid w:val="005B6413"/>
    <w:rsid w:val="005B67E2"/>
    <w:rsid w:val="005C02DB"/>
    <w:rsid w:val="005C03D5"/>
    <w:rsid w:val="005C0407"/>
    <w:rsid w:val="005C04FD"/>
    <w:rsid w:val="005C12A4"/>
    <w:rsid w:val="005C135B"/>
    <w:rsid w:val="005C1390"/>
    <w:rsid w:val="005C1A22"/>
    <w:rsid w:val="005C1DFE"/>
    <w:rsid w:val="005C2117"/>
    <w:rsid w:val="005C21A5"/>
    <w:rsid w:val="005C2B3B"/>
    <w:rsid w:val="005C2DC5"/>
    <w:rsid w:val="005C2F39"/>
    <w:rsid w:val="005C37DF"/>
    <w:rsid w:val="005C3A86"/>
    <w:rsid w:val="005C3D0D"/>
    <w:rsid w:val="005C5C16"/>
    <w:rsid w:val="005C6339"/>
    <w:rsid w:val="005C650E"/>
    <w:rsid w:val="005C68EF"/>
    <w:rsid w:val="005C6A11"/>
    <w:rsid w:val="005C75C1"/>
    <w:rsid w:val="005C7605"/>
    <w:rsid w:val="005C7B6E"/>
    <w:rsid w:val="005D0209"/>
    <w:rsid w:val="005D04FF"/>
    <w:rsid w:val="005D0641"/>
    <w:rsid w:val="005D08DB"/>
    <w:rsid w:val="005D0D2A"/>
    <w:rsid w:val="005D1EC3"/>
    <w:rsid w:val="005D1EF5"/>
    <w:rsid w:val="005D227D"/>
    <w:rsid w:val="005D2C1B"/>
    <w:rsid w:val="005D3EE4"/>
    <w:rsid w:val="005D4785"/>
    <w:rsid w:val="005D4D44"/>
    <w:rsid w:val="005D5229"/>
    <w:rsid w:val="005D5772"/>
    <w:rsid w:val="005D5A9D"/>
    <w:rsid w:val="005D6281"/>
    <w:rsid w:val="005D6750"/>
    <w:rsid w:val="005D6837"/>
    <w:rsid w:val="005D6A63"/>
    <w:rsid w:val="005E024B"/>
    <w:rsid w:val="005E1312"/>
    <w:rsid w:val="005E1EAF"/>
    <w:rsid w:val="005E2090"/>
    <w:rsid w:val="005E24AE"/>
    <w:rsid w:val="005E28F6"/>
    <w:rsid w:val="005E2973"/>
    <w:rsid w:val="005E2A9D"/>
    <w:rsid w:val="005E2DE0"/>
    <w:rsid w:val="005E3CEC"/>
    <w:rsid w:val="005E4A9E"/>
    <w:rsid w:val="005E4AEF"/>
    <w:rsid w:val="005E5241"/>
    <w:rsid w:val="005E528E"/>
    <w:rsid w:val="005E5295"/>
    <w:rsid w:val="005E54B3"/>
    <w:rsid w:val="005E6C17"/>
    <w:rsid w:val="005E6F8C"/>
    <w:rsid w:val="005E7048"/>
    <w:rsid w:val="005E715F"/>
    <w:rsid w:val="005E7306"/>
    <w:rsid w:val="005E7C8D"/>
    <w:rsid w:val="005F03D2"/>
    <w:rsid w:val="005F0E1C"/>
    <w:rsid w:val="005F121F"/>
    <w:rsid w:val="005F1545"/>
    <w:rsid w:val="005F1BF5"/>
    <w:rsid w:val="005F1EB7"/>
    <w:rsid w:val="005F2131"/>
    <w:rsid w:val="005F267F"/>
    <w:rsid w:val="005F310E"/>
    <w:rsid w:val="005F3979"/>
    <w:rsid w:val="005F3A99"/>
    <w:rsid w:val="005F3FF8"/>
    <w:rsid w:val="005F4D39"/>
    <w:rsid w:val="005F4E70"/>
    <w:rsid w:val="005F539F"/>
    <w:rsid w:val="005F56CB"/>
    <w:rsid w:val="005F5ECB"/>
    <w:rsid w:val="005F69C9"/>
    <w:rsid w:val="006000FA"/>
    <w:rsid w:val="00600B83"/>
    <w:rsid w:val="006017C4"/>
    <w:rsid w:val="00601CE0"/>
    <w:rsid w:val="0060222E"/>
    <w:rsid w:val="006028B0"/>
    <w:rsid w:val="00602EAC"/>
    <w:rsid w:val="00603069"/>
    <w:rsid w:val="0060308F"/>
    <w:rsid w:val="0060376D"/>
    <w:rsid w:val="00605152"/>
    <w:rsid w:val="006057B3"/>
    <w:rsid w:val="00605D25"/>
    <w:rsid w:val="00606203"/>
    <w:rsid w:val="0060689E"/>
    <w:rsid w:val="00606B7C"/>
    <w:rsid w:val="00606C48"/>
    <w:rsid w:val="0060707F"/>
    <w:rsid w:val="006073EF"/>
    <w:rsid w:val="00610581"/>
    <w:rsid w:val="006108CD"/>
    <w:rsid w:val="00610C3D"/>
    <w:rsid w:val="006110AD"/>
    <w:rsid w:val="0061158D"/>
    <w:rsid w:val="00611980"/>
    <w:rsid w:val="006125DF"/>
    <w:rsid w:val="006126F2"/>
    <w:rsid w:val="0061433C"/>
    <w:rsid w:val="00614378"/>
    <w:rsid w:val="006146AD"/>
    <w:rsid w:val="00614A70"/>
    <w:rsid w:val="006158C3"/>
    <w:rsid w:val="00615A39"/>
    <w:rsid w:val="00616088"/>
    <w:rsid w:val="00617454"/>
    <w:rsid w:val="00617650"/>
    <w:rsid w:val="00617869"/>
    <w:rsid w:val="00617FBA"/>
    <w:rsid w:val="0061CE50"/>
    <w:rsid w:val="00620866"/>
    <w:rsid w:val="0062088D"/>
    <w:rsid w:val="00621334"/>
    <w:rsid w:val="00622302"/>
    <w:rsid w:val="00623B00"/>
    <w:rsid w:val="00623F04"/>
    <w:rsid w:val="006244C3"/>
    <w:rsid w:val="00625699"/>
    <w:rsid w:val="00625853"/>
    <w:rsid w:val="00625A3E"/>
    <w:rsid w:val="00625A40"/>
    <w:rsid w:val="00625F4C"/>
    <w:rsid w:val="00626404"/>
    <w:rsid w:val="00626516"/>
    <w:rsid w:val="006278F7"/>
    <w:rsid w:val="00627F04"/>
    <w:rsid w:val="00627F1E"/>
    <w:rsid w:val="0063069A"/>
    <w:rsid w:val="00630B60"/>
    <w:rsid w:val="0063160F"/>
    <w:rsid w:val="00631AC8"/>
    <w:rsid w:val="00631B41"/>
    <w:rsid w:val="00631BC6"/>
    <w:rsid w:val="006321F5"/>
    <w:rsid w:val="0063220F"/>
    <w:rsid w:val="006326B6"/>
    <w:rsid w:val="0063293D"/>
    <w:rsid w:val="00632DF7"/>
    <w:rsid w:val="00633DD9"/>
    <w:rsid w:val="00635A45"/>
    <w:rsid w:val="00636074"/>
    <w:rsid w:val="00636914"/>
    <w:rsid w:val="00636AAE"/>
    <w:rsid w:val="00636FA9"/>
    <w:rsid w:val="00636FE7"/>
    <w:rsid w:val="00641242"/>
    <w:rsid w:val="00641881"/>
    <w:rsid w:val="006418D9"/>
    <w:rsid w:val="00641FA5"/>
    <w:rsid w:val="0064292F"/>
    <w:rsid w:val="00642C77"/>
    <w:rsid w:val="00642F4E"/>
    <w:rsid w:val="006433BA"/>
    <w:rsid w:val="00643865"/>
    <w:rsid w:val="00643FBF"/>
    <w:rsid w:val="006443A1"/>
    <w:rsid w:val="006447BC"/>
    <w:rsid w:val="00644E84"/>
    <w:rsid w:val="006455A8"/>
    <w:rsid w:val="00646CAB"/>
    <w:rsid w:val="006470EB"/>
    <w:rsid w:val="006479A0"/>
    <w:rsid w:val="006479FB"/>
    <w:rsid w:val="00647CDF"/>
    <w:rsid w:val="00647E89"/>
    <w:rsid w:val="00647F91"/>
    <w:rsid w:val="006503EF"/>
    <w:rsid w:val="00650858"/>
    <w:rsid w:val="00651234"/>
    <w:rsid w:val="006515D4"/>
    <w:rsid w:val="0065215F"/>
    <w:rsid w:val="00652F3D"/>
    <w:rsid w:val="00653236"/>
    <w:rsid w:val="006533AB"/>
    <w:rsid w:val="006538C6"/>
    <w:rsid w:val="00653E0A"/>
    <w:rsid w:val="006548F3"/>
    <w:rsid w:val="00654935"/>
    <w:rsid w:val="00654CFA"/>
    <w:rsid w:val="00654E72"/>
    <w:rsid w:val="00654EBE"/>
    <w:rsid w:val="00655378"/>
    <w:rsid w:val="00655EE3"/>
    <w:rsid w:val="00656630"/>
    <w:rsid w:val="006568FD"/>
    <w:rsid w:val="00656BEE"/>
    <w:rsid w:val="00657101"/>
    <w:rsid w:val="00657334"/>
    <w:rsid w:val="0066018B"/>
    <w:rsid w:val="0066046C"/>
    <w:rsid w:val="00661B55"/>
    <w:rsid w:val="00661F57"/>
    <w:rsid w:val="00662597"/>
    <w:rsid w:val="006633A6"/>
    <w:rsid w:val="006635B6"/>
    <w:rsid w:val="00663751"/>
    <w:rsid w:val="006637DD"/>
    <w:rsid w:val="00663EF9"/>
    <w:rsid w:val="00664533"/>
    <w:rsid w:val="006649CF"/>
    <w:rsid w:val="00664D01"/>
    <w:rsid w:val="00665F23"/>
    <w:rsid w:val="006669B0"/>
    <w:rsid w:val="006674D6"/>
    <w:rsid w:val="00667CF5"/>
    <w:rsid w:val="00667E26"/>
    <w:rsid w:val="00667EF7"/>
    <w:rsid w:val="0067020E"/>
    <w:rsid w:val="00670E1A"/>
    <w:rsid w:val="00671481"/>
    <w:rsid w:val="00672915"/>
    <w:rsid w:val="0067324B"/>
    <w:rsid w:val="0067337D"/>
    <w:rsid w:val="00673C91"/>
    <w:rsid w:val="0067447F"/>
    <w:rsid w:val="00674548"/>
    <w:rsid w:val="00674A8E"/>
    <w:rsid w:val="006756CE"/>
    <w:rsid w:val="00675A91"/>
    <w:rsid w:val="00675E2D"/>
    <w:rsid w:val="00676241"/>
    <w:rsid w:val="00676940"/>
    <w:rsid w:val="00676CE7"/>
    <w:rsid w:val="00676DA4"/>
    <w:rsid w:val="006770AB"/>
    <w:rsid w:val="00677371"/>
    <w:rsid w:val="00677691"/>
    <w:rsid w:val="0068000A"/>
    <w:rsid w:val="006803D1"/>
    <w:rsid w:val="006808B4"/>
    <w:rsid w:val="00680AD4"/>
    <w:rsid w:val="006815C2"/>
    <w:rsid w:val="0068196D"/>
    <w:rsid w:val="0068196F"/>
    <w:rsid w:val="00682549"/>
    <w:rsid w:val="0068289E"/>
    <w:rsid w:val="0068312B"/>
    <w:rsid w:val="006841D4"/>
    <w:rsid w:val="00685027"/>
    <w:rsid w:val="006855FF"/>
    <w:rsid w:val="00685698"/>
    <w:rsid w:val="00685DF8"/>
    <w:rsid w:val="00686D15"/>
    <w:rsid w:val="00686DBB"/>
    <w:rsid w:val="00686E32"/>
    <w:rsid w:val="00687353"/>
    <w:rsid w:val="006873FB"/>
    <w:rsid w:val="0069014F"/>
    <w:rsid w:val="00690869"/>
    <w:rsid w:val="006908DA"/>
    <w:rsid w:val="00690FE3"/>
    <w:rsid w:val="00691661"/>
    <w:rsid w:val="00691E70"/>
    <w:rsid w:val="00691E90"/>
    <w:rsid w:val="0069227F"/>
    <w:rsid w:val="0069243C"/>
    <w:rsid w:val="006929F2"/>
    <w:rsid w:val="00692A67"/>
    <w:rsid w:val="00693A8A"/>
    <w:rsid w:val="00694CD8"/>
    <w:rsid w:val="00695562"/>
    <w:rsid w:val="006956DD"/>
    <w:rsid w:val="0069575E"/>
    <w:rsid w:val="0069576F"/>
    <w:rsid w:val="00695835"/>
    <w:rsid w:val="00695C76"/>
    <w:rsid w:val="0069633F"/>
    <w:rsid w:val="00696722"/>
    <w:rsid w:val="0069775F"/>
    <w:rsid w:val="006977EB"/>
    <w:rsid w:val="0069B129"/>
    <w:rsid w:val="006A0759"/>
    <w:rsid w:val="006A1972"/>
    <w:rsid w:val="006A2733"/>
    <w:rsid w:val="006A3E67"/>
    <w:rsid w:val="006A4228"/>
    <w:rsid w:val="006A4329"/>
    <w:rsid w:val="006A4BEE"/>
    <w:rsid w:val="006A5079"/>
    <w:rsid w:val="006A52BF"/>
    <w:rsid w:val="006A5681"/>
    <w:rsid w:val="006A6431"/>
    <w:rsid w:val="006A68AF"/>
    <w:rsid w:val="006A6C6B"/>
    <w:rsid w:val="006A7270"/>
    <w:rsid w:val="006A72D6"/>
    <w:rsid w:val="006A7399"/>
    <w:rsid w:val="006A7619"/>
    <w:rsid w:val="006B00D1"/>
    <w:rsid w:val="006B0B18"/>
    <w:rsid w:val="006B1589"/>
    <w:rsid w:val="006B2515"/>
    <w:rsid w:val="006B2ECD"/>
    <w:rsid w:val="006B3010"/>
    <w:rsid w:val="006B3B99"/>
    <w:rsid w:val="006B41B2"/>
    <w:rsid w:val="006B4887"/>
    <w:rsid w:val="006B4DEF"/>
    <w:rsid w:val="006B56CB"/>
    <w:rsid w:val="006B585B"/>
    <w:rsid w:val="006B6247"/>
    <w:rsid w:val="006B6AFE"/>
    <w:rsid w:val="006B6C99"/>
    <w:rsid w:val="006B6D09"/>
    <w:rsid w:val="006B7455"/>
    <w:rsid w:val="006C011C"/>
    <w:rsid w:val="006C0274"/>
    <w:rsid w:val="006C03A2"/>
    <w:rsid w:val="006C0BAF"/>
    <w:rsid w:val="006C0DE4"/>
    <w:rsid w:val="006C1A34"/>
    <w:rsid w:val="006C35F0"/>
    <w:rsid w:val="006C3DC6"/>
    <w:rsid w:val="006C410C"/>
    <w:rsid w:val="006C42CA"/>
    <w:rsid w:val="006C44D9"/>
    <w:rsid w:val="006C4509"/>
    <w:rsid w:val="006C4530"/>
    <w:rsid w:val="006C4DB3"/>
    <w:rsid w:val="006C4DC5"/>
    <w:rsid w:val="006C5A90"/>
    <w:rsid w:val="006C5B63"/>
    <w:rsid w:val="006C5D69"/>
    <w:rsid w:val="006C64E5"/>
    <w:rsid w:val="006C6B58"/>
    <w:rsid w:val="006C6F6D"/>
    <w:rsid w:val="006C7F8D"/>
    <w:rsid w:val="006CCDA6"/>
    <w:rsid w:val="006D02A6"/>
    <w:rsid w:val="006D09B6"/>
    <w:rsid w:val="006D1CA8"/>
    <w:rsid w:val="006D1D8B"/>
    <w:rsid w:val="006D2551"/>
    <w:rsid w:val="006D2AC0"/>
    <w:rsid w:val="006D3699"/>
    <w:rsid w:val="006D387C"/>
    <w:rsid w:val="006D3883"/>
    <w:rsid w:val="006D4415"/>
    <w:rsid w:val="006D4556"/>
    <w:rsid w:val="006D461A"/>
    <w:rsid w:val="006D469F"/>
    <w:rsid w:val="006D471E"/>
    <w:rsid w:val="006D4729"/>
    <w:rsid w:val="006D4CB4"/>
    <w:rsid w:val="006D4E4B"/>
    <w:rsid w:val="006D5318"/>
    <w:rsid w:val="006D5A29"/>
    <w:rsid w:val="006D5C14"/>
    <w:rsid w:val="006D5C6A"/>
    <w:rsid w:val="006D5FBE"/>
    <w:rsid w:val="006D6BA7"/>
    <w:rsid w:val="006D71F1"/>
    <w:rsid w:val="006DA327"/>
    <w:rsid w:val="006E01B7"/>
    <w:rsid w:val="006E03CC"/>
    <w:rsid w:val="006E05E6"/>
    <w:rsid w:val="006E095C"/>
    <w:rsid w:val="006E155D"/>
    <w:rsid w:val="006E2CD9"/>
    <w:rsid w:val="006E3AA0"/>
    <w:rsid w:val="006E3BD8"/>
    <w:rsid w:val="006E48D4"/>
    <w:rsid w:val="006E547E"/>
    <w:rsid w:val="006E69EB"/>
    <w:rsid w:val="006E6B19"/>
    <w:rsid w:val="006E6CE5"/>
    <w:rsid w:val="006F00DF"/>
    <w:rsid w:val="006F0141"/>
    <w:rsid w:val="006F097B"/>
    <w:rsid w:val="006F0BB5"/>
    <w:rsid w:val="006F205A"/>
    <w:rsid w:val="006F2A98"/>
    <w:rsid w:val="006F30E8"/>
    <w:rsid w:val="006F3166"/>
    <w:rsid w:val="006F3428"/>
    <w:rsid w:val="006F3D84"/>
    <w:rsid w:val="006F4128"/>
    <w:rsid w:val="006F41BC"/>
    <w:rsid w:val="006F4243"/>
    <w:rsid w:val="006F4519"/>
    <w:rsid w:val="006F47DD"/>
    <w:rsid w:val="006F4B02"/>
    <w:rsid w:val="006F5A55"/>
    <w:rsid w:val="006F63CC"/>
    <w:rsid w:val="006F728D"/>
    <w:rsid w:val="006F7EED"/>
    <w:rsid w:val="00700143"/>
    <w:rsid w:val="00701F0D"/>
    <w:rsid w:val="00702192"/>
    <w:rsid w:val="00702DB2"/>
    <w:rsid w:val="007030F2"/>
    <w:rsid w:val="00703B86"/>
    <w:rsid w:val="00704464"/>
    <w:rsid w:val="00705630"/>
    <w:rsid w:val="0070570B"/>
    <w:rsid w:val="007057D9"/>
    <w:rsid w:val="00705AA7"/>
    <w:rsid w:val="0070642A"/>
    <w:rsid w:val="0070679B"/>
    <w:rsid w:val="00706A7F"/>
    <w:rsid w:val="00706EA1"/>
    <w:rsid w:val="00706FEC"/>
    <w:rsid w:val="0070719E"/>
    <w:rsid w:val="0071013F"/>
    <w:rsid w:val="007103C3"/>
    <w:rsid w:val="0071108D"/>
    <w:rsid w:val="007111A7"/>
    <w:rsid w:val="00711E30"/>
    <w:rsid w:val="00712052"/>
    <w:rsid w:val="007120E2"/>
    <w:rsid w:val="007135B6"/>
    <w:rsid w:val="00713D44"/>
    <w:rsid w:val="00714173"/>
    <w:rsid w:val="00714AB1"/>
    <w:rsid w:val="00715694"/>
    <w:rsid w:val="007158F1"/>
    <w:rsid w:val="007159ED"/>
    <w:rsid w:val="0071604B"/>
    <w:rsid w:val="00716593"/>
    <w:rsid w:val="007169CD"/>
    <w:rsid w:val="00716C96"/>
    <w:rsid w:val="00716E88"/>
    <w:rsid w:val="007170A9"/>
    <w:rsid w:val="00717140"/>
    <w:rsid w:val="00717810"/>
    <w:rsid w:val="0071781F"/>
    <w:rsid w:val="0072000D"/>
    <w:rsid w:val="00720067"/>
    <w:rsid w:val="0072020B"/>
    <w:rsid w:val="007203FD"/>
    <w:rsid w:val="007204CD"/>
    <w:rsid w:val="0072055D"/>
    <w:rsid w:val="007205DF"/>
    <w:rsid w:val="0072181C"/>
    <w:rsid w:val="00721C10"/>
    <w:rsid w:val="00721CC1"/>
    <w:rsid w:val="0072205E"/>
    <w:rsid w:val="00723217"/>
    <w:rsid w:val="00723590"/>
    <w:rsid w:val="00723EB9"/>
    <w:rsid w:val="007241B9"/>
    <w:rsid w:val="00724372"/>
    <w:rsid w:val="00724E02"/>
    <w:rsid w:val="00725D17"/>
    <w:rsid w:val="00725E22"/>
    <w:rsid w:val="00727686"/>
    <w:rsid w:val="007279E5"/>
    <w:rsid w:val="00727DD9"/>
    <w:rsid w:val="00730CCF"/>
    <w:rsid w:val="00730DB9"/>
    <w:rsid w:val="00731DBC"/>
    <w:rsid w:val="00732AF4"/>
    <w:rsid w:val="00733C54"/>
    <w:rsid w:val="00734271"/>
    <w:rsid w:val="007349C8"/>
    <w:rsid w:val="007349E5"/>
    <w:rsid w:val="007352C1"/>
    <w:rsid w:val="00735360"/>
    <w:rsid w:val="007353D1"/>
    <w:rsid w:val="00735C57"/>
    <w:rsid w:val="00736477"/>
    <w:rsid w:val="0073704F"/>
    <w:rsid w:val="00737523"/>
    <w:rsid w:val="007376EE"/>
    <w:rsid w:val="00737825"/>
    <w:rsid w:val="00737EAE"/>
    <w:rsid w:val="00740409"/>
    <w:rsid w:val="0074083D"/>
    <w:rsid w:val="00741F04"/>
    <w:rsid w:val="00741F5C"/>
    <w:rsid w:val="00741F89"/>
    <w:rsid w:val="00743639"/>
    <w:rsid w:val="00743B1A"/>
    <w:rsid w:val="0074479F"/>
    <w:rsid w:val="007450D2"/>
    <w:rsid w:val="007453F0"/>
    <w:rsid w:val="00747A09"/>
    <w:rsid w:val="00747C20"/>
    <w:rsid w:val="00750543"/>
    <w:rsid w:val="007508F7"/>
    <w:rsid w:val="00750952"/>
    <w:rsid w:val="0075099A"/>
    <w:rsid w:val="00751A7E"/>
    <w:rsid w:val="00751B2B"/>
    <w:rsid w:val="007522BB"/>
    <w:rsid w:val="007529E8"/>
    <w:rsid w:val="00752CE9"/>
    <w:rsid w:val="00753268"/>
    <w:rsid w:val="0075347B"/>
    <w:rsid w:val="007534FC"/>
    <w:rsid w:val="007545D3"/>
    <w:rsid w:val="007555E5"/>
    <w:rsid w:val="007557FC"/>
    <w:rsid w:val="007558DA"/>
    <w:rsid w:val="00755ED3"/>
    <w:rsid w:val="00755FE9"/>
    <w:rsid w:val="0075687C"/>
    <w:rsid w:val="00757AA8"/>
    <w:rsid w:val="00757B62"/>
    <w:rsid w:val="00760E63"/>
    <w:rsid w:val="00760EAD"/>
    <w:rsid w:val="0076126A"/>
    <w:rsid w:val="007613A2"/>
    <w:rsid w:val="00761550"/>
    <w:rsid w:val="00761ECD"/>
    <w:rsid w:val="007624AE"/>
    <w:rsid w:val="007638E0"/>
    <w:rsid w:val="007646D1"/>
    <w:rsid w:val="00764BC3"/>
    <w:rsid w:val="00765344"/>
    <w:rsid w:val="007656ED"/>
    <w:rsid w:val="00765AB5"/>
    <w:rsid w:val="00767158"/>
    <w:rsid w:val="007678EC"/>
    <w:rsid w:val="00767BD9"/>
    <w:rsid w:val="00770751"/>
    <w:rsid w:val="007708B1"/>
    <w:rsid w:val="00770997"/>
    <w:rsid w:val="00771440"/>
    <w:rsid w:val="007716D8"/>
    <w:rsid w:val="00771A9F"/>
    <w:rsid w:val="00771ADE"/>
    <w:rsid w:val="00771B92"/>
    <w:rsid w:val="00771C29"/>
    <w:rsid w:val="00771CE8"/>
    <w:rsid w:val="00771F1A"/>
    <w:rsid w:val="00772560"/>
    <w:rsid w:val="00773277"/>
    <w:rsid w:val="00773278"/>
    <w:rsid w:val="00774161"/>
    <w:rsid w:val="00774257"/>
    <w:rsid w:val="00775DD5"/>
    <w:rsid w:val="00777F1B"/>
    <w:rsid w:val="00780121"/>
    <w:rsid w:val="007802F4"/>
    <w:rsid w:val="007814B1"/>
    <w:rsid w:val="007816AF"/>
    <w:rsid w:val="0078194C"/>
    <w:rsid w:val="007819D3"/>
    <w:rsid w:val="00781B00"/>
    <w:rsid w:val="00782E9C"/>
    <w:rsid w:val="00783936"/>
    <w:rsid w:val="00783B0F"/>
    <w:rsid w:val="00783CB2"/>
    <w:rsid w:val="00783D54"/>
    <w:rsid w:val="007840D4"/>
    <w:rsid w:val="007841EC"/>
    <w:rsid w:val="007843D9"/>
    <w:rsid w:val="007845BB"/>
    <w:rsid w:val="0078469C"/>
    <w:rsid w:val="0078492F"/>
    <w:rsid w:val="00784F30"/>
    <w:rsid w:val="00785679"/>
    <w:rsid w:val="007859E4"/>
    <w:rsid w:val="00785CEE"/>
    <w:rsid w:val="007865B6"/>
    <w:rsid w:val="007866E5"/>
    <w:rsid w:val="00786762"/>
    <w:rsid w:val="0078690D"/>
    <w:rsid w:val="00786C1F"/>
    <w:rsid w:val="00790112"/>
    <w:rsid w:val="00790FBF"/>
    <w:rsid w:val="0079104D"/>
    <w:rsid w:val="00791627"/>
    <w:rsid w:val="0079356E"/>
    <w:rsid w:val="00793810"/>
    <w:rsid w:val="00794B27"/>
    <w:rsid w:val="007958F7"/>
    <w:rsid w:val="00795B12"/>
    <w:rsid w:val="00795ED9"/>
    <w:rsid w:val="00796648"/>
    <w:rsid w:val="00796CC9"/>
    <w:rsid w:val="00796D43"/>
    <w:rsid w:val="00796E5F"/>
    <w:rsid w:val="007973D4"/>
    <w:rsid w:val="00797515"/>
    <w:rsid w:val="007976F4"/>
    <w:rsid w:val="0079780C"/>
    <w:rsid w:val="0079783F"/>
    <w:rsid w:val="007A0079"/>
    <w:rsid w:val="007A05D5"/>
    <w:rsid w:val="007A0796"/>
    <w:rsid w:val="007A09CA"/>
    <w:rsid w:val="007A0A13"/>
    <w:rsid w:val="007A0A63"/>
    <w:rsid w:val="007A1A6E"/>
    <w:rsid w:val="007A33F1"/>
    <w:rsid w:val="007A365E"/>
    <w:rsid w:val="007A36BA"/>
    <w:rsid w:val="007A411B"/>
    <w:rsid w:val="007A4E9B"/>
    <w:rsid w:val="007A5DBA"/>
    <w:rsid w:val="007A5ECC"/>
    <w:rsid w:val="007A6BFD"/>
    <w:rsid w:val="007A716D"/>
    <w:rsid w:val="007A7781"/>
    <w:rsid w:val="007A7FAC"/>
    <w:rsid w:val="007AAA78"/>
    <w:rsid w:val="007B0A68"/>
    <w:rsid w:val="007B0AD8"/>
    <w:rsid w:val="007B162A"/>
    <w:rsid w:val="007B1BDC"/>
    <w:rsid w:val="007B1C3F"/>
    <w:rsid w:val="007B1ED9"/>
    <w:rsid w:val="007B2633"/>
    <w:rsid w:val="007B41B1"/>
    <w:rsid w:val="007B4442"/>
    <w:rsid w:val="007B4552"/>
    <w:rsid w:val="007B4B5A"/>
    <w:rsid w:val="007B4E04"/>
    <w:rsid w:val="007B552A"/>
    <w:rsid w:val="007B55AC"/>
    <w:rsid w:val="007B56E5"/>
    <w:rsid w:val="007B56EB"/>
    <w:rsid w:val="007B574F"/>
    <w:rsid w:val="007B5E26"/>
    <w:rsid w:val="007B742A"/>
    <w:rsid w:val="007C16BF"/>
    <w:rsid w:val="007C1DFF"/>
    <w:rsid w:val="007C2433"/>
    <w:rsid w:val="007C2C4C"/>
    <w:rsid w:val="007C3337"/>
    <w:rsid w:val="007C3736"/>
    <w:rsid w:val="007C414E"/>
    <w:rsid w:val="007C4748"/>
    <w:rsid w:val="007C4B6B"/>
    <w:rsid w:val="007C4BA6"/>
    <w:rsid w:val="007C5425"/>
    <w:rsid w:val="007C55F0"/>
    <w:rsid w:val="007C6703"/>
    <w:rsid w:val="007C6A53"/>
    <w:rsid w:val="007C7AFA"/>
    <w:rsid w:val="007C7BC3"/>
    <w:rsid w:val="007C7DC3"/>
    <w:rsid w:val="007D01C7"/>
    <w:rsid w:val="007D0D93"/>
    <w:rsid w:val="007D1291"/>
    <w:rsid w:val="007D1D62"/>
    <w:rsid w:val="007D31A6"/>
    <w:rsid w:val="007D31EF"/>
    <w:rsid w:val="007D3931"/>
    <w:rsid w:val="007D3A88"/>
    <w:rsid w:val="007D3DE1"/>
    <w:rsid w:val="007D460A"/>
    <w:rsid w:val="007D484B"/>
    <w:rsid w:val="007D5416"/>
    <w:rsid w:val="007D549F"/>
    <w:rsid w:val="007D59BD"/>
    <w:rsid w:val="007D5DF8"/>
    <w:rsid w:val="007D6B3B"/>
    <w:rsid w:val="007E03A5"/>
    <w:rsid w:val="007E09E1"/>
    <w:rsid w:val="007E0D47"/>
    <w:rsid w:val="007E17B3"/>
    <w:rsid w:val="007E1831"/>
    <w:rsid w:val="007E42BE"/>
    <w:rsid w:val="007E466C"/>
    <w:rsid w:val="007E4718"/>
    <w:rsid w:val="007E543C"/>
    <w:rsid w:val="007E5903"/>
    <w:rsid w:val="007E5DA4"/>
    <w:rsid w:val="007E5EA1"/>
    <w:rsid w:val="007E6510"/>
    <w:rsid w:val="007E716A"/>
    <w:rsid w:val="007E741D"/>
    <w:rsid w:val="007E79D0"/>
    <w:rsid w:val="007E7EDC"/>
    <w:rsid w:val="007E7F7A"/>
    <w:rsid w:val="007F0853"/>
    <w:rsid w:val="007F12AB"/>
    <w:rsid w:val="007F24E2"/>
    <w:rsid w:val="007F2813"/>
    <w:rsid w:val="007F357E"/>
    <w:rsid w:val="007F35AE"/>
    <w:rsid w:val="007F37C5"/>
    <w:rsid w:val="007F3979"/>
    <w:rsid w:val="007F3E4B"/>
    <w:rsid w:val="007F4B78"/>
    <w:rsid w:val="007F4D2B"/>
    <w:rsid w:val="007F4D9C"/>
    <w:rsid w:val="007F52D0"/>
    <w:rsid w:val="007F54D1"/>
    <w:rsid w:val="007F5602"/>
    <w:rsid w:val="007F6A56"/>
    <w:rsid w:val="007F6D3C"/>
    <w:rsid w:val="007F749A"/>
    <w:rsid w:val="007F7828"/>
    <w:rsid w:val="007F785B"/>
    <w:rsid w:val="007F7B1E"/>
    <w:rsid w:val="007F8953"/>
    <w:rsid w:val="008002B6"/>
    <w:rsid w:val="008003EA"/>
    <w:rsid w:val="0080054F"/>
    <w:rsid w:val="00800D3A"/>
    <w:rsid w:val="00800FC7"/>
    <w:rsid w:val="00801079"/>
    <w:rsid w:val="0080140D"/>
    <w:rsid w:val="00801B44"/>
    <w:rsid w:val="00801F59"/>
    <w:rsid w:val="00802905"/>
    <w:rsid w:val="0080369F"/>
    <w:rsid w:val="00803A46"/>
    <w:rsid w:val="00803D14"/>
    <w:rsid w:val="00803EE4"/>
    <w:rsid w:val="00804353"/>
    <w:rsid w:val="00805021"/>
    <w:rsid w:val="00805073"/>
    <w:rsid w:val="00805512"/>
    <w:rsid w:val="00805AD9"/>
    <w:rsid w:val="00805D73"/>
    <w:rsid w:val="00805E76"/>
    <w:rsid w:val="00806580"/>
    <w:rsid w:val="00806D22"/>
    <w:rsid w:val="00806F02"/>
    <w:rsid w:val="00807C2E"/>
    <w:rsid w:val="00807D43"/>
    <w:rsid w:val="008101BB"/>
    <w:rsid w:val="00810FE3"/>
    <w:rsid w:val="008117B0"/>
    <w:rsid w:val="00812876"/>
    <w:rsid w:val="00813312"/>
    <w:rsid w:val="008137E1"/>
    <w:rsid w:val="00813D09"/>
    <w:rsid w:val="008142C6"/>
    <w:rsid w:val="00814584"/>
    <w:rsid w:val="00815288"/>
    <w:rsid w:val="00815C3A"/>
    <w:rsid w:val="00815D89"/>
    <w:rsid w:val="00816252"/>
    <w:rsid w:val="0081628F"/>
    <w:rsid w:val="00816533"/>
    <w:rsid w:val="00816FD9"/>
    <w:rsid w:val="008171C8"/>
    <w:rsid w:val="0081722A"/>
    <w:rsid w:val="0081AFBF"/>
    <w:rsid w:val="008204BA"/>
    <w:rsid w:val="008205B5"/>
    <w:rsid w:val="00820B09"/>
    <w:rsid w:val="00820CDA"/>
    <w:rsid w:val="00821D43"/>
    <w:rsid w:val="00821D93"/>
    <w:rsid w:val="0082216B"/>
    <w:rsid w:val="008222C8"/>
    <w:rsid w:val="00822C4F"/>
    <w:rsid w:val="00822D0C"/>
    <w:rsid w:val="00822EDD"/>
    <w:rsid w:val="00822FB6"/>
    <w:rsid w:val="008230D8"/>
    <w:rsid w:val="0082339E"/>
    <w:rsid w:val="00824347"/>
    <w:rsid w:val="008251B3"/>
    <w:rsid w:val="00825FE8"/>
    <w:rsid w:val="008263A4"/>
    <w:rsid w:val="008264B4"/>
    <w:rsid w:val="0082659C"/>
    <w:rsid w:val="00827E7C"/>
    <w:rsid w:val="00829BF6"/>
    <w:rsid w:val="00830258"/>
    <w:rsid w:val="008303D2"/>
    <w:rsid w:val="0083052F"/>
    <w:rsid w:val="0083075B"/>
    <w:rsid w:val="00831B52"/>
    <w:rsid w:val="00831E9C"/>
    <w:rsid w:val="008329E4"/>
    <w:rsid w:val="0083329E"/>
    <w:rsid w:val="0083400A"/>
    <w:rsid w:val="00834207"/>
    <w:rsid w:val="00834515"/>
    <w:rsid w:val="00834974"/>
    <w:rsid w:val="00834CD2"/>
    <w:rsid w:val="0083502E"/>
    <w:rsid w:val="00835EEB"/>
    <w:rsid w:val="00836205"/>
    <w:rsid w:val="0083704D"/>
    <w:rsid w:val="00840066"/>
    <w:rsid w:val="0084064F"/>
    <w:rsid w:val="00840FC4"/>
    <w:rsid w:val="008410DE"/>
    <w:rsid w:val="00841C89"/>
    <w:rsid w:val="00842BEB"/>
    <w:rsid w:val="00843900"/>
    <w:rsid w:val="00843E04"/>
    <w:rsid w:val="0084411D"/>
    <w:rsid w:val="00844D7E"/>
    <w:rsid w:val="008450AD"/>
    <w:rsid w:val="008452A6"/>
    <w:rsid w:val="0084599A"/>
    <w:rsid w:val="00845E75"/>
    <w:rsid w:val="00846A94"/>
    <w:rsid w:val="00846AD6"/>
    <w:rsid w:val="00846FE2"/>
    <w:rsid w:val="008472F5"/>
    <w:rsid w:val="008478A4"/>
    <w:rsid w:val="00847C47"/>
    <w:rsid w:val="00850350"/>
    <w:rsid w:val="00850A1D"/>
    <w:rsid w:val="00850F9B"/>
    <w:rsid w:val="00851DB0"/>
    <w:rsid w:val="0085222E"/>
    <w:rsid w:val="00852447"/>
    <w:rsid w:val="00852A34"/>
    <w:rsid w:val="00853A9D"/>
    <w:rsid w:val="00853D05"/>
    <w:rsid w:val="008543C0"/>
    <w:rsid w:val="0085484B"/>
    <w:rsid w:val="008549FE"/>
    <w:rsid w:val="00854C42"/>
    <w:rsid w:val="008551E0"/>
    <w:rsid w:val="008560F6"/>
    <w:rsid w:val="008567B7"/>
    <w:rsid w:val="0085723E"/>
    <w:rsid w:val="00857437"/>
    <w:rsid w:val="00857E02"/>
    <w:rsid w:val="0086132A"/>
    <w:rsid w:val="0086213D"/>
    <w:rsid w:val="0086312C"/>
    <w:rsid w:val="008635F6"/>
    <w:rsid w:val="00863C91"/>
    <w:rsid w:val="00865CB0"/>
    <w:rsid w:val="00865E2D"/>
    <w:rsid w:val="00865E34"/>
    <w:rsid w:val="00866183"/>
    <w:rsid w:val="008664FE"/>
    <w:rsid w:val="008665A7"/>
    <w:rsid w:val="008666CA"/>
    <w:rsid w:val="008667BE"/>
    <w:rsid w:val="008705B7"/>
    <w:rsid w:val="008706C3"/>
    <w:rsid w:val="0087169E"/>
    <w:rsid w:val="00871E6F"/>
    <w:rsid w:val="008732E5"/>
    <w:rsid w:val="008736E3"/>
    <w:rsid w:val="00873C89"/>
    <w:rsid w:val="008740BE"/>
    <w:rsid w:val="00874F88"/>
    <w:rsid w:val="00875319"/>
    <w:rsid w:val="008757B1"/>
    <w:rsid w:val="00875B3D"/>
    <w:rsid w:val="00875E35"/>
    <w:rsid w:val="0087659C"/>
    <w:rsid w:val="008771CC"/>
    <w:rsid w:val="00877717"/>
    <w:rsid w:val="00877F76"/>
    <w:rsid w:val="00880231"/>
    <w:rsid w:val="0088128F"/>
    <w:rsid w:val="00881371"/>
    <w:rsid w:val="0088165F"/>
    <w:rsid w:val="008816E6"/>
    <w:rsid w:val="0088273D"/>
    <w:rsid w:val="00882BB8"/>
    <w:rsid w:val="00882BD3"/>
    <w:rsid w:val="00883452"/>
    <w:rsid w:val="008834CF"/>
    <w:rsid w:val="0088419F"/>
    <w:rsid w:val="008842E0"/>
    <w:rsid w:val="00884A74"/>
    <w:rsid w:val="00884E85"/>
    <w:rsid w:val="0088588D"/>
    <w:rsid w:val="0088667B"/>
    <w:rsid w:val="00886BC0"/>
    <w:rsid w:val="00886E57"/>
    <w:rsid w:val="00887C9B"/>
    <w:rsid w:val="00889FAC"/>
    <w:rsid w:val="00890A85"/>
    <w:rsid w:val="0089190E"/>
    <w:rsid w:val="00891963"/>
    <w:rsid w:val="00892778"/>
    <w:rsid w:val="00892FED"/>
    <w:rsid w:val="00893024"/>
    <w:rsid w:val="008930D6"/>
    <w:rsid w:val="00893974"/>
    <w:rsid w:val="00893CC4"/>
    <w:rsid w:val="0089433B"/>
    <w:rsid w:val="00894740"/>
    <w:rsid w:val="00894D58"/>
    <w:rsid w:val="00895098"/>
    <w:rsid w:val="00895800"/>
    <w:rsid w:val="00895912"/>
    <w:rsid w:val="00896752"/>
    <w:rsid w:val="00896B31"/>
    <w:rsid w:val="00896F1E"/>
    <w:rsid w:val="0089753A"/>
    <w:rsid w:val="008979C9"/>
    <w:rsid w:val="008A0014"/>
    <w:rsid w:val="008A057B"/>
    <w:rsid w:val="008A0AEA"/>
    <w:rsid w:val="008A0B75"/>
    <w:rsid w:val="008A0F5B"/>
    <w:rsid w:val="008A18B4"/>
    <w:rsid w:val="008A28A1"/>
    <w:rsid w:val="008A2D65"/>
    <w:rsid w:val="008A3253"/>
    <w:rsid w:val="008A345A"/>
    <w:rsid w:val="008A3657"/>
    <w:rsid w:val="008A3EFA"/>
    <w:rsid w:val="008A3F34"/>
    <w:rsid w:val="008A4E0F"/>
    <w:rsid w:val="008A5025"/>
    <w:rsid w:val="008A5B0F"/>
    <w:rsid w:val="008A5BA0"/>
    <w:rsid w:val="008A60C9"/>
    <w:rsid w:val="008A639F"/>
    <w:rsid w:val="008A735B"/>
    <w:rsid w:val="008A7506"/>
    <w:rsid w:val="008B00F6"/>
    <w:rsid w:val="008B0377"/>
    <w:rsid w:val="008B0C8C"/>
    <w:rsid w:val="008B0FAF"/>
    <w:rsid w:val="008B2471"/>
    <w:rsid w:val="008B29C8"/>
    <w:rsid w:val="008B2D0F"/>
    <w:rsid w:val="008B36F7"/>
    <w:rsid w:val="008B3BA9"/>
    <w:rsid w:val="008B42CE"/>
    <w:rsid w:val="008B5882"/>
    <w:rsid w:val="008B5954"/>
    <w:rsid w:val="008B5DB6"/>
    <w:rsid w:val="008B63E6"/>
    <w:rsid w:val="008B695A"/>
    <w:rsid w:val="008B755E"/>
    <w:rsid w:val="008B77FC"/>
    <w:rsid w:val="008C00A8"/>
    <w:rsid w:val="008C08E4"/>
    <w:rsid w:val="008C0917"/>
    <w:rsid w:val="008C165D"/>
    <w:rsid w:val="008C1C46"/>
    <w:rsid w:val="008C26E6"/>
    <w:rsid w:val="008C2825"/>
    <w:rsid w:val="008C37D6"/>
    <w:rsid w:val="008C3E4D"/>
    <w:rsid w:val="008C4395"/>
    <w:rsid w:val="008C4BBB"/>
    <w:rsid w:val="008C50BA"/>
    <w:rsid w:val="008C570C"/>
    <w:rsid w:val="008C66BF"/>
    <w:rsid w:val="008C69D6"/>
    <w:rsid w:val="008C6A8B"/>
    <w:rsid w:val="008C6AC8"/>
    <w:rsid w:val="008C6C01"/>
    <w:rsid w:val="008C6F31"/>
    <w:rsid w:val="008C7017"/>
    <w:rsid w:val="008C7087"/>
    <w:rsid w:val="008C7F06"/>
    <w:rsid w:val="008D04B8"/>
    <w:rsid w:val="008D08E1"/>
    <w:rsid w:val="008D0F85"/>
    <w:rsid w:val="008D0FD5"/>
    <w:rsid w:val="008D27CB"/>
    <w:rsid w:val="008D2984"/>
    <w:rsid w:val="008D2AEF"/>
    <w:rsid w:val="008D5117"/>
    <w:rsid w:val="008D54ED"/>
    <w:rsid w:val="008D5914"/>
    <w:rsid w:val="008D65F3"/>
    <w:rsid w:val="008D66A6"/>
    <w:rsid w:val="008D66AD"/>
    <w:rsid w:val="008D7054"/>
    <w:rsid w:val="008D752A"/>
    <w:rsid w:val="008DBE09"/>
    <w:rsid w:val="008E0235"/>
    <w:rsid w:val="008E0D86"/>
    <w:rsid w:val="008E185D"/>
    <w:rsid w:val="008E18EB"/>
    <w:rsid w:val="008E1B80"/>
    <w:rsid w:val="008E2058"/>
    <w:rsid w:val="008E292B"/>
    <w:rsid w:val="008E2969"/>
    <w:rsid w:val="008E36BF"/>
    <w:rsid w:val="008E39B2"/>
    <w:rsid w:val="008E4B7A"/>
    <w:rsid w:val="008E562F"/>
    <w:rsid w:val="008E64D9"/>
    <w:rsid w:val="008E6517"/>
    <w:rsid w:val="008E6698"/>
    <w:rsid w:val="008E6D2F"/>
    <w:rsid w:val="008E701B"/>
    <w:rsid w:val="008E729B"/>
    <w:rsid w:val="008E7EA4"/>
    <w:rsid w:val="008F0070"/>
    <w:rsid w:val="008F0174"/>
    <w:rsid w:val="008F0ED9"/>
    <w:rsid w:val="008F242A"/>
    <w:rsid w:val="008F2510"/>
    <w:rsid w:val="008F2743"/>
    <w:rsid w:val="008F38CD"/>
    <w:rsid w:val="008F437B"/>
    <w:rsid w:val="008F4A83"/>
    <w:rsid w:val="008F587A"/>
    <w:rsid w:val="008F5D6E"/>
    <w:rsid w:val="008F5F4D"/>
    <w:rsid w:val="008F6164"/>
    <w:rsid w:val="008F6504"/>
    <w:rsid w:val="008F655E"/>
    <w:rsid w:val="008F73C0"/>
    <w:rsid w:val="008F7E2D"/>
    <w:rsid w:val="009000A9"/>
    <w:rsid w:val="009000C8"/>
    <w:rsid w:val="00900250"/>
    <w:rsid w:val="0090026E"/>
    <w:rsid w:val="00901B8C"/>
    <w:rsid w:val="0090253B"/>
    <w:rsid w:val="009026DD"/>
    <w:rsid w:val="00902720"/>
    <w:rsid w:val="00902AE8"/>
    <w:rsid w:val="00902D77"/>
    <w:rsid w:val="00903331"/>
    <w:rsid w:val="0090391A"/>
    <w:rsid w:val="00903DB5"/>
    <w:rsid w:val="00905204"/>
    <w:rsid w:val="009052F2"/>
    <w:rsid w:val="00905A36"/>
    <w:rsid w:val="00905A54"/>
    <w:rsid w:val="00905E6E"/>
    <w:rsid w:val="00906034"/>
    <w:rsid w:val="00906526"/>
    <w:rsid w:val="009068D7"/>
    <w:rsid w:val="00906EB1"/>
    <w:rsid w:val="00909851"/>
    <w:rsid w:val="00910878"/>
    <w:rsid w:val="00910A5B"/>
    <w:rsid w:val="00910D72"/>
    <w:rsid w:val="0091243E"/>
    <w:rsid w:val="00912A3C"/>
    <w:rsid w:val="009143C4"/>
    <w:rsid w:val="00914591"/>
    <w:rsid w:val="0091534C"/>
    <w:rsid w:val="00915869"/>
    <w:rsid w:val="00915DD4"/>
    <w:rsid w:val="00915E79"/>
    <w:rsid w:val="00916064"/>
    <w:rsid w:val="00916148"/>
    <w:rsid w:val="009161EE"/>
    <w:rsid w:val="00916558"/>
    <w:rsid w:val="00916A7E"/>
    <w:rsid w:val="00916BB1"/>
    <w:rsid w:val="00917BC1"/>
    <w:rsid w:val="00917E46"/>
    <w:rsid w:val="0092023A"/>
    <w:rsid w:val="0092050F"/>
    <w:rsid w:val="0092071A"/>
    <w:rsid w:val="00920D24"/>
    <w:rsid w:val="00920E6C"/>
    <w:rsid w:val="00921207"/>
    <w:rsid w:val="009216D5"/>
    <w:rsid w:val="009218DD"/>
    <w:rsid w:val="00922205"/>
    <w:rsid w:val="00922B88"/>
    <w:rsid w:val="0092371F"/>
    <w:rsid w:val="009241F9"/>
    <w:rsid w:val="00924DC7"/>
    <w:rsid w:val="00925018"/>
    <w:rsid w:val="009253DA"/>
    <w:rsid w:val="009264C7"/>
    <w:rsid w:val="009269C6"/>
    <w:rsid w:val="00926FA6"/>
    <w:rsid w:val="009275CB"/>
    <w:rsid w:val="00927917"/>
    <w:rsid w:val="00927DFE"/>
    <w:rsid w:val="0092CF97"/>
    <w:rsid w:val="00930058"/>
    <w:rsid w:val="009300B9"/>
    <w:rsid w:val="0093084C"/>
    <w:rsid w:val="00930983"/>
    <w:rsid w:val="00931D96"/>
    <w:rsid w:val="0093215E"/>
    <w:rsid w:val="009324E0"/>
    <w:rsid w:val="0093485E"/>
    <w:rsid w:val="00934C29"/>
    <w:rsid w:val="00934F28"/>
    <w:rsid w:val="00935014"/>
    <w:rsid w:val="0093514E"/>
    <w:rsid w:val="00935D8E"/>
    <w:rsid w:val="00936FCE"/>
    <w:rsid w:val="009374F2"/>
    <w:rsid w:val="0093752B"/>
    <w:rsid w:val="00937828"/>
    <w:rsid w:val="00937B7E"/>
    <w:rsid w:val="00937D68"/>
    <w:rsid w:val="00939F21"/>
    <w:rsid w:val="009400A9"/>
    <w:rsid w:val="00940F40"/>
    <w:rsid w:val="009410DF"/>
    <w:rsid w:val="00941591"/>
    <w:rsid w:val="009418A5"/>
    <w:rsid w:val="009418B5"/>
    <w:rsid w:val="00941EF2"/>
    <w:rsid w:val="00941F41"/>
    <w:rsid w:val="00941FDF"/>
    <w:rsid w:val="009421C7"/>
    <w:rsid w:val="00943784"/>
    <w:rsid w:val="00944643"/>
    <w:rsid w:val="0094563F"/>
    <w:rsid w:val="00946316"/>
    <w:rsid w:val="00946422"/>
    <w:rsid w:val="009464AD"/>
    <w:rsid w:val="00946A54"/>
    <w:rsid w:val="00946B85"/>
    <w:rsid w:val="00947D83"/>
    <w:rsid w:val="0094FB64"/>
    <w:rsid w:val="00950220"/>
    <w:rsid w:val="009509EE"/>
    <w:rsid w:val="009510FD"/>
    <w:rsid w:val="009514C6"/>
    <w:rsid w:val="009519F8"/>
    <w:rsid w:val="00952968"/>
    <w:rsid w:val="00952E04"/>
    <w:rsid w:val="00952F3D"/>
    <w:rsid w:val="0095368E"/>
    <w:rsid w:val="00953BA3"/>
    <w:rsid w:val="009543B4"/>
    <w:rsid w:val="0095443D"/>
    <w:rsid w:val="009544E5"/>
    <w:rsid w:val="0095498D"/>
    <w:rsid w:val="009549D5"/>
    <w:rsid w:val="00954AF7"/>
    <w:rsid w:val="00954B19"/>
    <w:rsid w:val="00954E4C"/>
    <w:rsid w:val="00955472"/>
    <w:rsid w:val="00955547"/>
    <w:rsid w:val="0095616D"/>
    <w:rsid w:val="00956A0E"/>
    <w:rsid w:val="00956BFE"/>
    <w:rsid w:val="00956C29"/>
    <w:rsid w:val="0095712F"/>
    <w:rsid w:val="00957973"/>
    <w:rsid w:val="00960238"/>
    <w:rsid w:val="00960416"/>
    <w:rsid w:val="00960565"/>
    <w:rsid w:val="0096079A"/>
    <w:rsid w:val="00960A7E"/>
    <w:rsid w:val="00960D1A"/>
    <w:rsid w:val="00961038"/>
    <w:rsid w:val="009617E0"/>
    <w:rsid w:val="00961EFA"/>
    <w:rsid w:val="00962278"/>
    <w:rsid w:val="009622AC"/>
    <w:rsid w:val="009631B5"/>
    <w:rsid w:val="00963CCC"/>
    <w:rsid w:val="00963CD9"/>
    <w:rsid w:val="009647EB"/>
    <w:rsid w:val="00964AA2"/>
    <w:rsid w:val="00964E3E"/>
    <w:rsid w:val="0096635D"/>
    <w:rsid w:val="0096668C"/>
    <w:rsid w:val="0096671B"/>
    <w:rsid w:val="00966A1E"/>
    <w:rsid w:val="00966C29"/>
    <w:rsid w:val="009674C7"/>
    <w:rsid w:val="00970275"/>
    <w:rsid w:val="00970CE4"/>
    <w:rsid w:val="0097130B"/>
    <w:rsid w:val="0097159C"/>
    <w:rsid w:val="00971CAF"/>
    <w:rsid w:val="0097201A"/>
    <w:rsid w:val="009722A1"/>
    <w:rsid w:val="00972653"/>
    <w:rsid w:val="00972BB9"/>
    <w:rsid w:val="00972E75"/>
    <w:rsid w:val="00972EF1"/>
    <w:rsid w:val="0097323E"/>
    <w:rsid w:val="00973447"/>
    <w:rsid w:val="00973777"/>
    <w:rsid w:val="00973A56"/>
    <w:rsid w:val="00973A88"/>
    <w:rsid w:val="00973B05"/>
    <w:rsid w:val="00973C62"/>
    <w:rsid w:val="00973D8D"/>
    <w:rsid w:val="00974921"/>
    <w:rsid w:val="00974F24"/>
    <w:rsid w:val="00975058"/>
    <w:rsid w:val="00975121"/>
    <w:rsid w:val="009753DE"/>
    <w:rsid w:val="0097540F"/>
    <w:rsid w:val="009767E2"/>
    <w:rsid w:val="00976945"/>
    <w:rsid w:val="00976A43"/>
    <w:rsid w:val="00976D6B"/>
    <w:rsid w:val="009775FE"/>
    <w:rsid w:val="00977CEB"/>
    <w:rsid w:val="00980EBB"/>
    <w:rsid w:val="0098254D"/>
    <w:rsid w:val="00982B5F"/>
    <w:rsid w:val="00983028"/>
    <w:rsid w:val="009832F1"/>
    <w:rsid w:val="00983FD1"/>
    <w:rsid w:val="009844C8"/>
    <w:rsid w:val="00985315"/>
    <w:rsid w:val="00985560"/>
    <w:rsid w:val="00986276"/>
    <w:rsid w:val="00986516"/>
    <w:rsid w:val="00986547"/>
    <w:rsid w:val="009865EE"/>
    <w:rsid w:val="00987A12"/>
    <w:rsid w:val="00987E56"/>
    <w:rsid w:val="00987E59"/>
    <w:rsid w:val="00987FF3"/>
    <w:rsid w:val="00990BDB"/>
    <w:rsid w:val="0099143B"/>
    <w:rsid w:val="0099177B"/>
    <w:rsid w:val="00991C6E"/>
    <w:rsid w:val="00991FCA"/>
    <w:rsid w:val="009920B8"/>
    <w:rsid w:val="009926F1"/>
    <w:rsid w:val="00992778"/>
    <w:rsid w:val="00992902"/>
    <w:rsid w:val="00993236"/>
    <w:rsid w:val="00993357"/>
    <w:rsid w:val="00993E0F"/>
    <w:rsid w:val="00994805"/>
    <w:rsid w:val="0099484F"/>
    <w:rsid w:val="00994D5D"/>
    <w:rsid w:val="009954CE"/>
    <w:rsid w:val="00995626"/>
    <w:rsid w:val="0099575E"/>
    <w:rsid w:val="00995C2E"/>
    <w:rsid w:val="00995CC5"/>
    <w:rsid w:val="00995DA3"/>
    <w:rsid w:val="00996B82"/>
    <w:rsid w:val="009977A5"/>
    <w:rsid w:val="009A097D"/>
    <w:rsid w:val="009A0DB8"/>
    <w:rsid w:val="009A15B4"/>
    <w:rsid w:val="009A16FE"/>
    <w:rsid w:val="009A1DD6"/>
    <w:rsid w:val="009A1F10"/>
    <w:rsid w:val="009A2136"/>
    <w:rsid w:val="009A297E"/>
    <w:rsid w:val="009A2A8F"/>
    <w:rsid w:val="009A2D45"/>
    <w:rsid w:val="009A357F"/>
    <w:rsid w:val="009A3C04"/>
    <w:rsid w:val="009A3D4E"/>
    <w:rsid w:val="009A42A6"/>
    <w:rsid w:val="009A43DA"/>
    <w:rsid w:val="009A44FB"/>
    <w:rsid w:val="009A46D1"/>
    <w:rsid w:val="009A497B"/>
    <w:rsid w:val="009A4A5D"/>
    <w:rsid w:val="009A4FC3"/>
    <w:rsid w:val="009A578D"/>
    <w:rsid w:val="009A5E12"/>
    <w:rsid w:val="009A62BB"/>
    <w:rsid w:val="009A6BB7"/>
    <w:rsid w:val="009A7048"/>
    <w:rsid w:val="009A70E2"/>
    <w:rsid w:val="009A7B2A"/>
    <w:rsid w:val="009B00A0"/>
    <w:rsid w:val="009B0144"/>
    <w:rsid w:val="009B04C3"/>
    <w:rsid w:val="009B061D"/>
    <w:rsid w:val="009B1143"/>
    <w:rsid w:val="009B1667"/>
    <w:rsid w:val="009B1DFC"/>
    <w:rsid w:val="009B1F4D"/>
    <w:rsid w:val="009B30FE"/>
    <w:rsid w:val="009B3E3C"/>
    <w:rsid w:val="009B3ECB"/>
    <w:rsid w:val="009B4843"/>
    <w:rsid w:val="009B4B0B"/>
    <w:rsid w:val="009B5083"/>
    <w:rsid w:val="009B5428"/>
    <w:rsid w:val="009B5896"/>
    <w:rsid w:val="009B60BD"/>
    <w:rsid w:val="009B60EB"/>
    <w:rsid w:val="009B6CBD"/>
    <w:rsid w:val="009B6D10"/>
    <w:rsid w:val="009B7082"/>
    <w:rsid w:val="009B77BF"/>
    <w:rsid w:val="009B7C37"/>
    <w:rsid w:val="009C19DE"/>
    <w:rsid w:val="009C1BDE"/>
    <w:rsid w:val="009C1C41"/>
    <w:rsid w:val="009C1DA9"/>
    <w:rsid w:val="009C24A2"/>
    <w:rsid w:val="009C25FB"/>
    <w:rsid w:val="009C27F7"/>
    <w:rsid w:val="009C2ABD"/>
    <w:rsid w:val="009C3613"/>
    <w:rsid w:val="009C3EF1"/>
    <w:rsid w:val="009C4FE3"/>
    <w:rsid w:val="009C56ED"/>
    <w:rsid w:val="009C5B6C"/>
    <w:rsid w:val="009C60AC"/>
    <w:rsid w:val="009C64D8"/>
    <w:rsid w:val="009C6944"/>
    <w:rsid w:val="009C6CEB"/>
    <w:rsid w:val="009C7322"/>
    <w:rsid w:val="009D05D9"/>
    <w:rsid w:val="009D07A3"/>
    <w:rsid w:val="009D0D82"/>
    <w:rsid w:val="009D106A"/>
    <w:rsid w:val="009D1B50"/>
    <w:rsid w:val="009D1FF5"/>
    <w:rsid w:val="009D22D7"/>
    <w:rsid w:val="009D2326"/>
    <w:rsid w:val="009D3064"/>
    <w:rsid w:val="009D3283"/>
    <w:rsid w:val="009D3F4A"/>
    <w:rsid w:val="009D4678"/>
    <w:rsid w:val="009D4FB7"/>
    <w:rsid w:val="009D5665"/>
    <w:rsid w:val="009D591D"/>
    <w:rsid w:val="009D5B25"/>
    <w:rsid w:val="009D5F87"/>
    <w:rsid w:val="009D677B"/>
    <w:rsid w:val="009D72B0"/>
    <w:rsid w:val="009D7C7A"/>
    <w:rsid w:val="009D7F5B"/>
    <w:rsid w:val="009E04C9"/>
    <w:rsid w:val="009E1045"/>
    <w:rsid w:val="009E14D9"/>
    <w:rsid w:val="009E1F5A"/>
    <w:rsid w:val="009E22D8"/>
    <w:rsid w:val="009E2CCC"/>
    <w:rsid w:val="009E2EC3"/>
    <w:rsid w:val="009E2FBA"/>
    <w:rsid w:val="009E3A9C"/>
    <w:rsid w:val="009E4590"/>
    <w:rsid w:val="009E471A"/>
    <w:rsid w:val="009E51FC"/>
    <w:rsid w:val="009E531B"/>
    <w:rsid w:val="009E5D8A"/>
    <w:rsid w:val="009E5EAF"/>
    <w:rsid w:val="009E5F9B"/>
    <w:rsid w:val="009E6248"/>
    <w:rsid w:val="009E7073"/>
    <w:rsid w:val="009E74A3"/>
    <w:rsid w:val="009E74B8"/>
    <w:rsid w:val="009E76AE"/>
    <w:rsid w:val="009F0C14"/>
    <w:rsid w:val="009F135B"/>
    <w:rsid w:val="009F1F48"/>
    <w:rsid w:val="009F23F1"/>
    <w:rsid w:val="009F2460"/>
    <w:rsid w:val="009F285C"/>
    <w:rsid w:val="009F294A"/>
    <w:rsid w:val="009F314B"/>
    <w:rsid w:val="009F34C8"/>
    <w:rsid w:val="009F3911"/>
    <w:rsid w:val="009F3A9C"/>
    <w:rsid w:val="009F3BAC"/>
    <w:rsid w:val="009F3EC1"/>
    <w:rsid w:val="009F4142"/>
    <w:rsid w:val="009F5993"/>
    <w:rsid w:val="009F5B03"/>
    <w:rsid w:val="009F6F3A"/>
    <w:rsid w:val="009F7094"/>
    <w:rsid w:val="009F70CD"/>
    <w:rsid w:val="009F71A3"/>
    <w:rsid w:val="009F767E"/>
    <w:rsid w:val="009F7CF2"/>
    <w:rsid w:val="00A00268"/>
    <w:rsid w:val="00A00E44"/>
    <w:rsid w:val="00A03B55"/>
    <w:rsid w:val="00A03E4D"/>
    <w:rsid w:val="00A040C0"/>
    <w:rsid w:val="00A0441A"/>
    <w:rsid w:val="00A0464C"/>
    <w:rsid w:val="00A04F6D"/>
    <w:rsid w:val="00A05034"/>
    <w:rsid w:val="00A056E8"/>
    <w:rsid w:val="00A056FD"/>
    <w:rsid w:val="00A05938"/>
    <w:rsid w:val="00A05D68"/>
    <w:rsid w:val="00A06296"/>
    <w:rsid w:val="00A06E95"/>
    <w:rsid w:val="00A07D32"/>
    <w:rsid w:val="00A115A7"/>
    <w:rsid w:val="00A11D82"/>
    <w:rsid w:val="00A122E7"/>
    <w:rsid w:val="00A12752"/>
    <w:rsid w:val="00A13021"/>
    <w:rsid w:val="00A13C1A"/>
    <w:rsid w:val="00A14563"/>
    <w:rsid w:val="00A14B5C"/>
    <w:rsid w:val="00A14CC4"/>
    <w:rsid w:val="00A152B9"/>
    <w:rsid w:val="00A156D7"/>
    <w:rsid w:val="00A158EE"/>
    <w:rsid w:val="00A159F3"/>
    <w:rsid w:val="00A15BC2"/>
    <w:rsid w:val="00A15F29"/>
    <w:rsid w:val="00A15F6E"/>
    <w:rsid w:val="00A166A5"/>
    <w:rsid w:val="00A16887"/>
    <w:rsid w:val="00A176C4"/>
    <w:rsid w:val="00A21453"/>
    <w:rsid w:val="00A215F4"/>
    <w:rsid w:val="00A23FC1"/>
    <w:rsid w:val="00A24366"/>
    <w:rsid w:val="00A246CF"/>
    <w:rsid w:val="00A24904"/>
    <w:rsid w:val="00A25117"/>
    <w:rsid w:val="00A2541D"/>
    <w:rsid w:val="00A2661A"/>
    <w:rsid w:val="00A2682A"/>
    <w:rsid w:val="00A26A18"/>
    <w:rsid w:val="00A26B5E"/>
    <w:rsid w:val="00A277DA"/>
    <w:rsid w:val="00A30368"/>
    <w:rsid w:val="00A30436"/>
    <w:rsid w:val="00A30B6F"/>
    <w:rsid w:val="00A30DBC"/>
    <w:rsid w:val="00A31772"/>
    <w:rsid w:val="00A32222"/>
    <w:rsid w:val="00A32801"/>
    <w:rsid w:val="00A32D2C"/>
    <w:rsid w:val="00A3425A"/>
    <w:rsid w:val="00A344D1"/>
    <w:rsid w:val="00A348E0"/>
    <w:rsid w:val="00A358DF"/>
    <w:rsid w:val="00A35F22"/>
    <w:rsid w:val="00A36606"/>
    <w:rsid w:val="00A36A35"/>
    <w:rsid w:val="00A374A3"/>
    <w:rsid w:val="00A374C0"/>
    <w:rsid w:val="00A37690"/>
    <w:rsid w:val="00A377F9"/>
    <w:rsid w:val="00A40A0B"/>
    <w:rsid w:val="00A40DBB"/>
    <w:rsid w:val="00A41179"/>
    <w:rsid w:val="00A418DD"/>
    <w:rsid w:val="00A41D33"/>
    <w:rsid w:val="00A41D5E"/>
    <w:rsid w:val="00A426D6"/>
    <w:rsid w:val="00A43571"/>
    <w:rsid w:val="00A435E2"/>
    <w:rsid w:val="00A4398B"/>
    <w:rsid w:val="00A448C8"/>
    <w:rsid w:val="00A44E3D"/>
    <w:rsid w:val="00A4505C"/>
    <w:rsid w:val="00A45403"/>
    <w:rsid w:val="00A46404"/>
    <w:rsid w:val="00A46B7D"/>
    <w:rsid w:val="00A46FAF"/>
    <w:rsid w:val="00A470CD"/>
    <w:rsid w:val="00A4746C"/>
    <w:rsid w:val="00A502FE"/>
    <w:rsid w:val="00A5087C"/>
    <w:rsid w:val="00A50AB5"/>
    <w:rsid w:val="00A5102F"/>
    <w:rsid w:val="00A512DF"/>
    <w:rsid w:val="00A512FB"/>
    <w:rsid w:val="00A514C7"/>
    <w:rsid w:val="00A51ECE"/>
    <w:rsid w:val="00A528D6"/>
    <w:rsid w:val="00A53706"/>
    <w:rsid w:val="00A539C6"/>
    <w:rsid w:val="00A53BB6"/>
    <w:rsid w:val="00A53F45"/>
    <w:rsid w:val="00A5464B"/>
    <w:rsid w:val="00A5487C"/>
    <w:rsid w:val="00A54B63"/>
    <w:rsid w:val="00A54B9E"/>
    <w:rsid w:val="00A54D1E"/>
    <w:rsid w:val="00A5565D"/>
    <w:rsid w:val="00A5623F"/>
    <w:rsid w:val="00A56516"/>
    <w:rsid w:val="00A56CC1"/>
    <w:rsid w:val="00A57A50"/>
    <w:rsid w:val="00A6081E"/>
    <w:rsid w:val="00A60C20"/>
    <w:rsid w:val="00A60D8F"/>
    <w:rsid w:val="00A611CC"/>
    <w:rsid w:val="00A616BE"/>
    <w:rsid w:val="00A61CEA"/>
    <w:rsid w:val="00A61D46"/>
    <w:rsid w:val="00A61EDE"/>
    <w:rsid w:val="00A624E1"/>
    <w:rsid w:val="00A62C3E"/>
    <w:rsid w:val="00A62DBE"/>
    <w:rsid w:val="00A6434F"/>
    <w:rsid w:val="00A64A0C"/>
    <w:rsid w:val="00A64D21"/>
    <w:rsid w:val="00A650B7"/>
    <w:rsid w:val="00A66F38"/>
    <w:rsid w:val="00A6C930"/>
    <w:rsid w:val="00A7001D"/>
    <w:rsid w:val="00A714AD"/>
    <w:rsid w:val="00A718BA"/>
    <w:rsid w:val="00A71B43"/>
    <w:rsid w:val="00A72314"/>
    <w:rsid w:val="00A72AA4"/>
    <w:rsid w:val="00A7318E"/>
    <w:rsid w:val="00A73E44"/>
    <w:rsid w:val="00A74EEF"/>
    <w:rsid w:val="00A74F40"/>
    <w:rsid w:val="00A74FFE"/>
    <w:rsid w:val="00A75CB5"/>
    <w:rsid w:val="00A75F54"/>
    <w:rsid w:val="00A766C5"/>
    <w:rsid w:val="00A76758"/>
    <w:rsid w:val="00A773A1"/>
    <w:rsid w:val="00A77C3E"/>
    <w:rsid w:val="00A77CAB"/>
    <w:rsid w:val="00A77F90"/>
    <w:rsid w:val="00A80701"/>
    <w:rsid w:val="00A80B70"/>
    <w:rsid w:val="00A8173E"/>
    <w:rsid w:val="00A81ED7"/>
    <w:rsid w:val="00A8343D"/>
    <w:rsid w:val="00A8357F"/>
    <w:rsid w:val="00A83B43"/>
    <w:rsid w:val="00A84E7B"/>
    <w:rsid w:val="00A84F46"/>
    <w:rsid w:val="00A86012"/>
    <w:rsid w:val="00A868A7"/>
    <w:rsid w:val="00A86C05"/>
    <w:rsid w:val="00A87077"/>
    <w:rsid w:val="00A8793F"/>
    <w:rsid w:val="00A879D6"/>
    <w:rsid w:val="00A87B5B"/>
    <w:rsid w:val="00A87C1E"/>
    <w:rsid w:val="00A87E34"/>
    <w:rsid w:val="00A87FC6"/>
    <w:rsid w:val="00A90AA0"/>
    <w:rsid w:val="00A9145B"/>
    <w:rsid w:val="00A920BE"/>
    <w:rsid w:val="00A92A58"/>
    <w:rsid w:val="00A9386F"/>
    <w:rsid w:val="00A93953"/>
    <w:rsid w:val="00A93CCD"/>
    <w:rsid w:val="00A94A61"/>
    <w:rsid w:val="00A94DDB"/>
    <w:rsid w:val="00A94EC2"/>
    <w:rsid w:val="00A95033"/>
    <w:rsid w:val="00A9519C"/>
    <w:rsid w:val="00A957D3"/>
    <w:rsid w:val="00A957FD"/>
    <w:rsid w:val="00A95FB5"/>
    <w:rsid w:val="00A96CFF"/>
    <w:rsid w:val="00A971C4"/>
    <w:rsid w:val="00A97429"/>
    <w:rsid w:val="00A974CF"/>
    <w:rsid w:val="00AA0245"/>
    <w:rsid w:val="00AA09EA"/>
    <w:rsid w:val="00AA0B0B"/>
    <w:rsid w:val="00AA0E5C"/>
    <w:rsid w:val="00AA1336"/>
    <w:rsid w:val="00AA15FC"/>
    <w:rsid w:val="00AA1A92"/>
    <w:rsid w:val="00AA2100"/>
    <w:rsid w:val="00AA2FBD"/>
    <w:rsid w:val="00AA3465"/>
    <w:rsid w:val="00AA3738"/>
    <w:rsid w:val="00AA457A"/>
    <w:rsid w:val="00AA4DBC"/>
    <w:rsid w:val="00AA5537"/>
    <w:rsid w:val="00AA6898"/>
    <w:rsid w:val="00AA7723"/>
    <w:rsid w:val="00AA7C72"/>
    <w:rsid w:val="00AA7F94"/>
    <w:rsid w:val="00AAA3BB"/>
    <w:rsid w:val="00AB06D8"/>
    <w:rsid w:val="00AB0A2D"/>
    <w:rsid w:val="00AB1CD6"/>
    <w:rsid w:val="00AB297B"/>
    <w:rsid w:val="00AB29E0"/>
    <w:rsid w:val="00AB2E3A"/>
    <w:rsid w:val="00AB3135"/>
    <w:rsid w:val="00AB397C"/>
    <w:rsid w:val="00AB39C1"/>
    <w:rsid w:val="00AB3DCB"/>
    <w:rsid w:val="00AB402D"/>
    <w:rsid w:val="00AB4553"/>
    <w:rsid w:val="00AB46A6"/>
    <w:rsid w:val="00AB4AFD"/>
    <w:rsid w:val="00AB4B9D"/>
    <w:rsid w:val="00AB5020"/>
    <w:rsid w:val="00AB53A4"/>
    <w:rsid w:val="00AB5536"/>
    <w:rsid w:val="00AB5F08"/>
    <w:rsid w:val="00AB5FCC"/>
    <w:rsid w:val="00AB63FF"/>
    <w:rsid w:val="00AB7655"/>
    <w:rsid w:val="00AB7897"/>
    <w:rsid w:val="00ABC54E"/>
    <w:rsid w:val="00AC006B"/>
    <w:rsid w:val="00AC02D4"/>
    <w:rsid w:val="00AC05E7"/>
    <w:rsid w:val="00AC064C"/>
    <w:rsid w:val="00AC1921"/>
    <w:rsid w:val="00AC1D18"/>
    <w:rsid w:val="00AC1E71"/>
    <w:rsid w:val="00AC1F49"/>
    <w:rsid w:val="00AC2927"/>
    <w:rsid w:val="00AC3313"/>
    <w:rsid w:val="00AC33A5"/>
    <w:rsid w:val="00AC3A6A"/>
    <w:rsid w:val="00AC3D63"/>
    <w:rsid w:val="00AC3E8B"/>
    <w:rsid w:val="00AC3F8B"/>
    <w:rsid w:val="00AC40DF"/>
    <w:rsid w:val="00AC4598"/>
    <w:rsid w:val="00AC54D3"/>
    <w:rsid w:val="00AC6E39"/>
    <w:rsid w:val="00AC79DD"/>
    <w:rsid w:val="00AC7D6C"/>
    <w:rsid w:val="00ACBE19"/>
    <w:rsid w:val="00AD078B"/>
    <w:rsid w:val="00AD084F"/>
    <w:rsid w:val="00AD2487"/>
    <w:rsid w:val="00AD253D"/>
    <w:rsid w:val="00AD29A4"/>
    <w:rsid w:val="00AD3327"/>
    <w:rsid w:val="00AD3DDB"/>
    <w:rsid w:val="00AD41B9"/>
    <w:rsid w:val="00AD42A7"/>
    <w:rsid w:val="00AD46AF"/>
    <w:rsid w:val="00AD484E"/>
    <w:rsid w:val="00AD5B65"/>
    <w:rsid w:val="00AD5B97"/>
    <w:rsid w:val="00AD636E"/>
    <w:rsid w:val="00AD6759"/>
    <w:rsid w:val="00AD6B21"/>
    <w:rsid w:val="00AD7FB1"/>
    <w:rsid w:val="00AE0270"/>
    <w:rsid w:val="00AE06BC"/>
    <w:rsid w:val="00AE0869"/>
    <w:rsid w:val="00AE0C78"/>
    <w:rsid w:val="00AE0DA9"/>
    <w:rsid w:val="00AE11D3"/>
    <w:rsid w:val="00AE146E"/>
    <w:rsid w:val="00AE15B4"/>
    <w:rsid w:val="00AE1CED"/>
    <w:rsid w:val="00AE1F86"/>
    <w:rsid w:val="00AE2069"/>
    <w:rsid w:val="00AE22A8"/>
    <w:rsid w:val="00AE2E81"/>
    <w:rsid w:val="00AE3C05"/>
    <w:rsid w:val="00AE3F1F"/>
    <w:rsid w:val="00AE5EFC"/>
    <w:rsid w:val="00AE642D"/>
    <w:rsid w:val="00AE6F43"/>
    <w:rsid w:val="00AE70F4"/>
    <w:rsid w:val="00AE7497"/>
    <w:rsid w:val="00AE7B93"/>
    <w:rsid w:val="00AF0422"/>
    <w:rsid w:val="00AF0F26"/>
    <w:rsid w:val="00AF0F5B"/>
    <w:rsid w:val="00AF146F"/>
    <w:rsid w:val="00AF17DD"/>
    <w:rsid w:val="00AF1B32"/>
    <w:rsid w:val="00AF1B9E"/>
    <w:rsid w:val="00AF265F"/>
    <w:rsid w:val="00AF2679"/>
    <w:rsid w:val="00AF2835"/>
    <w:rsid w:val="00AF3C84"/>
    <w:rsid w:val="00AF4BFD"/>
    <w:rsid w:val="00AF4ECE"/>
    <w:rsid w:val="00AF4F8D"/>
    <w:rsid w:val="00AF4FBE"/>
    <w:rsid w:val="00AF53A5"/>
    <w:rsid w:val="00AF6997"/>
    <w:rsid w:val="00AF6F7B"/>
    <w:rsid w:val="00AF7324"/>
    <w:rsid w:val="00B00447"/>
    <w:rsid w:val="00B00E08"/>
    <w:rsid w:val="00B01D14"/>
    <w:rsid w:val="00B021B7"/>
    <w:rsid w:val="00B028B7"/>
    <w:rsid w:val="00B02D30"/>
    <w:rsid w:val="00B03019"/>
    <w:rsid w:val="00B0395A"/>
    <w:rsid w:val="00B03A00"/>
    <w:rsid w:val="00B04B0F"/>
    <w:rsid w:val="00B0502C"/>
    <w:rsid w:val="00B05064"/>
    <w:rsid w:val="00B053B9"/>
    <w:rsid w:val="00B05A44"/>
    <w:rsid w:val="00B0611F"/>
    <w:rsid w:val="00B0624F"/>
    <w:rsid w:val="00B06C41"/>
    <w:rsid w:val="00B06E1B"/>
    <w:rsid w:val="00B10197"/>
    <w:rsid w:val="00B1069A"/>
    <w:rsid w:val="00B109A4"/>
    <w:rsid w:val="00B10A16"/>
    <w:rsid w:val="00B14261"/>
    <w:rsid w:val="00B144A9"/>
    <w:rsid w:val="00B151DC"/>
    <w:rsid w:val="00B15A6E"/>
    <w:rsid w:val="00B16018"/>
    <w:rsid w:val="00B1605F"/>
    <w:rsid w:val="00B163B2"/>
    <w:rsid w:val="00B171D2"/>
    <w:rsid w:val="00B1785D"/>
    <w:rsid w:val="00B17BF6"/>
    <w:rsid w:val="00B17F70"/>
    <w:rsid w:val="00B20C1B"/>
    <w:rsid w:val="00B21074"/>
    <w:rsid w:val="00B2185A"/>
    <w:rsid w:val="00B21E61"/>
    <w:rsid w:val="00B21F82"/>
    <w:rsid w:val="00B22CBE"/>
    <w:rsid w:val="00B2395A"/>
    <w:rsid w:val="00B25000"/>
    <w:rsid w:val="00B2561A"/>
    <w:rsid w:val="00B25C83"/>
    <w:rsid w:val="00B263AF"/>
    <w:rsid w:val="00B265F8"/>
    <w:rsid w:val="00B26908"/>
    <w:rsid w:val="00B27116"/>
    <w:rsid w:val="00B274E5"/>
    <w:rsid w:val="00B275FC"/>
    <w:rsid w:val="00B27817"/>
    <w:rsid w:val="00B278A3"/>
    <w:rsid w:val="00B304F9"/>
    <w:rsid w:val="00B30C0B"/>
    <w:rsid w:val="00B30FBE"/>
    <w:rsid w:val="00B31F2F"/>
    <w:rsid w:val="00B32554"/>
    <w:rsid w:val="00B32DBA"/>
    <w:rsid w:val="00B332F3"/>
    <w:rsid w:val="00B3424D"/>
    <w:rsid w:val="00B345F9"/>
    <w:rsid w:val="00B34747"/>
    <w:rsid w:val="00B3499A"/>
    <w:rsid w:val="00B351BC"/>
    <w:rsid w:val="00B35305"/>
    <w:rsid w:val="00B361FD"/>
    <w:rsid w:val="00B3664F"/>
    <w:rsid w:val="00B36EFD"/>
    <w:rsid w:val="00B37158"/>
    <w:rsid w:val="00B372F5"/>
    <w:rsid w:val="00B37311"/>
    <w:rsid w:val="00B37F02"/>
    <w:rsid w:val="00B407AD"/>
    <w:rsid w:val="00B407EC"/>
    <w:rsid w:val="00B40A55"/>
    <w:rsid w:val="00B410D8"/>
    <w:rsid w:val="00B42446"/>
    <w:rsid w:val="00B427EB"/>
    <w:rsid w:val="00B432E9"/>
    <w:rsid w:val="00B43D2D"/>
    <w:rsid w:val="00B4455D"/>
    <w:rsid w:val="00B4456D"/>
    <w:rsid w:val="00B44B24"/>
    <w:rsid w:val="00B44BE1"/>
    <w:rsid w:val="00B4564E"/>
    <w:rsid w:val="00B45800"/>
    <w:rsid w:val="00B45842"/>
    <w:rsid w:val="00B45906"/>
    <w:rsid w:val="00B4614C"/>
    <w:rsid w:val="00B464EB"/>
    <w:rsid w:val="00B471F3"/>
    <w:rsid w:val="00B475C6"/>
    <w:rsid w:val="00B50104"/>
    <w:rsid w:val="00B50C0A"/>
    <w:rsid w:val="00B51A25"/>
    <w:rsid w:val="00B51A32"/>
    <w:rsid w:val="00B520B9"/>
    <w:rsid w:val="00B52121"/>
    <w:rsid w:val="00B52206"/>
    <w:rsid w:val="00B525D7"/>
    <w:rsid w:val="00B52A3A"/>
    <w:rsid w:val="00B52B64"/>
    <w:rsid w:val="00B52BFB"/>
    <w:rsid w:val="00B52E95"/>
    <w:rsid w:val="00B52EF6"/>
    <w:rsid w:val="00B5335B"/>
    <w:rsid w:val="00B54E0D"/>
    <w:rsid w:val="00B55275"/>
    <w:rsid w:val="00B55304"/>
    <w:rsid w:val="00B559BF"/>
    <w:rsid w:val="00B55A45"/>
    <w:rsid w:val="00B55C16"/>
    <w:rsid w:val="00B5604E"/>
    <w:rsid w:val="00B57368"/>
    <w:rsid w:val="00B576F1"/>
    <w:rsid w:val="00B57B26"/>
    <w:rsid w:val="00B600A8"/>
    <w:rsid w:val="00B60101"/>
    <w:rsid w:val="00B6037F"/>
    <w:rsid w:val="00B60A80"/>
    <w:rsid w:val="00B61263"/>
    <w:rsid w:val="00B6141B"/>
    <w:rsid w:val="00B614CF"/>
    <w:rsid w:val="00B61AA5"/>
    <w:rsid w:val="00B62583"/>
    <w:rsid w:val="00B62B5F"/>
    <w:rsid w:val="00B62C47"/>
    <w:rsid w:val="00B634B2"/>
    <w:rsid w:val="00B63689"/>
    <w:rsid w:val="00B644C4"/>
    <w:rsid w:val="00B64E87"/>
    <w:rsid w:val="00B6547C"/>
    <w:rsid w:val="00B6730E"/>
    <w:rsid w:val="00B6735C"/>
    <w:rsid w:val="00B674B7"/>
    <w:rsid w:val="00B674FE"/>
    <w:rsid w:val="00B675BA"/>
    <w:rsid w:val="00B677D9"/>
    <w:rsid w:val="00B67878"/>
    <w:rsid w:val="00B67E1A"/>
    <w:rsid w:val="00B67EC6"/>
    <w:rsid w:val="00B67FDC"/>
    <w:rsid w:val="00B709AF"/>
    <w:rsid w:val="00B709B3"/>
    <w:rsid w:val="00B70C7E"/>
    <w:rsid w:val="00B70D8F"/>
    <w:rsid w:val="00B710D0"/>
    <w:rsid w:val="00B71DC1"/>
    <w:rsid w:val="00B725BD"/>
    <w:rsid w:val="00B728B9"/>
    <w:rsid w:val="00B7345E"/>
    <w:rsid w:val="00B73D9E"/>
    <w:rsid w:val="00B73E26"/>
    <w:rsid w:val="00B73F79"/>
    <w:rsid w:val="00B74045"/>
    <w:rsid w:val="00B74059"/>
    <w:rsid w:val="00B7590B"/>
    <w:rsid w:val="00B75E7F"/>
    <w:rsid w:val="00B76A6D"/>
    <w:rsid w:val="00B77232"/>
    <w:rsid w:val="00B77371"/>
    <w:rsid w:val="00B7744C"/>
    <w:rsid w:val="00B77C19"/>
    <w:rsid w:val="00B77D1C"/>
    <w:rsid w:val="00B77DBA"/>
    <w:rsid w:val="00B77E8F"/>
    <w:rsid w:val="00B8074C"/>
    <w:rsid w:val="00B80985"/>
    <w:rsid w:val="00B81542"/>
    <w:rsid w:val="00B82228"/>
    <w:rsid w:val="00B82CD5"/>
    <w:rsid w:val="00B82ED2"/>
    <w:rsid w:val="00B83637"/>
    <w:rsid w:val="00B83761"/>
    <w:rsid w:val="00B83C26"/>
    <w:rsid w:val="00B84DBF"/>
    <w:rsid w:val="00B85153"/>
    <w:rsid w:val="00B85BB2"/>
    <w:rsid w:val="00B85F07"/>
    <w:rsid w:val="00B87359"/>
    <w:rsid w:val="00B8FC12"/>
    <w:rsid w:val="00B9089E"/>
    <w:rsid w:val="00B91607"/>
    <w:rsid w:val="00B9161A"/>
    <w:rsid w:val="00B92112"/>
    <w:rsid w:val="00B92387"/>
    <w:rsid w:val="00B9354F"/>
    <w:rsid w:val="00B937BC"/>
    <w:rsid w:val="00B93ACE"/>
    <w:rsid w:val="00B94189"/>
    <w:rsid w:val="00B942A4"/>
    <w:rsid w:val="00B94545"/>
    <w:rsid w:val="00B95319"/>
    <w:rsid w:val="00B978B8"/>
    <w:rsid w:val="00B97CC1"/>
    <w:rsid w:val="00B9D313"/>
    <w:rsid w:val="00BA0028"/>
    <w:rsid w:val="00BA06D9"/>
    <w:rsid w:val="00BA0C11"/>
    <w:rsid w:val="00BA0EAF"/>
    <w:rsid w:val="00BA0FA0"/>
    <w:rsid w:val="00BA10F2"/>
    <w:rsid w:val="00BA110C"/>
    <w:rsid w:val="00BA115D"/>
    <w:rsid w:val="00BA17FB"/>
    <w:rsid w:val="00BA25B3"/>
    <w:rsid w:val="00BA2EFD"/>
    <w:rsid w:val="00BA33E3"/>
    <w:rsid w:val="00BA3EDF"/>
    <w:rsid w:val="00BA3F00"/>
    <w:rsid w:val="00BA441A"/>
    <w:rsid w:val="00BA4573"/>
    <w:rsid w:val="00BA540B"/>
    <w:rsid w:val="00BA54E5"/>
    <w:rsid w:val="00BA5A9A"/>
    <w:rsid w:val="00BA5B2B"/>
    <w:rsid w:val="00BA5D37"/>
    <w:rsid w:val="00BA5F10"/>
    <w:rsid w:val="00BA6377"/>
    <w:rsid w:val="00BA6D3A"/>
    <w:rsid w:val="00BA7C26"/>
    <w:rsid w:val="00BACF88"/>
    <w:rsid w:val="00BB0393"/>
    <w:rsid w:val="00BB1F8C"/>
    <w:rsid w:val="00BB22D8"/>
    <w:rsid w:val="00BB29F8"/>
    <w:rsid w:val="00BB2A12"/>
    <w:rsid w:val="00BB2AE1"/>
    <w:rsid w:val="00BB30EB"/>
    <w:rsid w:val="00BB3AF3"/>
    <w:rsid w:val="00BB3BBC"/>
    <w:rsid w:val="00BB3EB2"/>
    <w:rsid w:val="00BB40BB"/>
    <w:rsid w:val="00BB4146"/>
    <w:rsid w:val="00BB4A34"/>
    <w:rsid w:val="00BB5087"/>
    <w:rsid w:val="00BB551F"/>
    <w:rsid w:val="00BB599E"/>
    <w:rsid w:val="00BB5A10"/>
    <w:rsid w:val="00BB6188"/>
    <w:rsid w:val="00BB71E3"/>
    <w:rsid w:val="00BB7332"/>
    <w:rsid w:val="00BB7822"/>
    <w:rsid w:val="00BB7E3E"/>
    <w:rsid w:val="00BC0143"/>
    <w:rsid w:val="00BC0811"/>
    <w:rsid w:val="00BC0C5B"/>
    <w:rsid w:val="00BC1049"/>
    <w:rsid w:val="00BC1378"/>
    <w:rsid w:val="00BC152D"/>
    <w:rsid w:val="00BC2960"/>
    <w:rsid w:val="00BC311B"/>
    <w:rsid w:val="00BC3834"/>
    <w:rsid w:val="00BC40E6"/>
    <w:rsid w:val="00BC463E"/>
    <w:rsid w:val="00BC4B7E"/>
    <w:rsid w:val="00BC52AE"/>
    <w:rsid w:val="00BC52B8"/>
    <w:rsid w:val="00BC5592"/>
    <w:rsid w:val="00BC5B0C"/>
    <w:rsid w:val="00BC5D9F"/>
    <w:rsid w:val="00BC7764"/>
    <w:rsid w:val="00BC7B5E"/>
    <w:rsid w:val="00BC7D0D"/>
    <w:rsid w:val="00BCB557"/>
    <w:rsid w:val="00BD0085"/>
    <w:rsid w:val="00BD06A5"/>
    <w:rsid w:val="00BD0708"/>
    <w:rsid w:val="00BD07BA"/>
    <w:rsid w:val="00BD12FD"/>
    <w:rsid w:val="00BD1587"/>
    <w:rsid w:val="00BD15E0"/>
    <w:rsid w:val="00BD20ED"/>
    <w:rsid w:val="00BD287C"/>
    <w:rsid w:val="00BD2EFA"/>
    <w:rsid w:val="00BD2F4D"/>
    <w:rsid w:val="00BD4518"/>
    <w:rsid w:val="00BD4787"/>
    <w:rsid w:val="00BD4FC0"/>
    <w:rsid w:val="00BD5B20"/>
    <w:rsid w:val="00BD5E0D"/>
    <w:rsid w:val="00BD62AE"/>
    <w:rsid w:val="00BD6541"/>
    <w:rsid w:val="00BD73E9"/>
    <w:rsid w:val="00BD74D7"/>
    <w:rsid w:val="00BD7F92"/>
    <w:rsid w:val="00BD90C9"/>
    <w:rsid w:val="00BE03FD"/>
    <w:rsid w:val="00BE0A49"/>
    <w:rsid w:val="00BE14BA"/>
    <w:rsid w:val="00BE1D8C"/>
    <w:rsid w:val="00BE1E12"/>
    <w:rsid w:val="00BE2178"/>
    <w:rsid w:val="00BE2A71"/>
    <w:rsid w:val="00BE2C00"/>
    <w:rsid w:val="00BE3607"/>
    <w:rsid w:val="00BE4E05"/>
    <w:rsid w:val="00BE4E0D"/>
    <w:rsid w:val="00BE72DA"/>
    <w:rsid w:val="00BE735A"/>
    <w:rsid w:val="00BF0571"/>
    <w:rsid w:val="00BF08D3"/>
    <w:rsid w:val="00BF095C"/>
    <w:rsid w:val="00BF119E"/>
    <w:rsid w:val="00BF13A8"/>
    <w:rsid w:val="00BF13D7"/>
    <w:rsid w:val="00BF159C"/>
    <w:rsid w:val="00BF1DEF"/>
    <w:rsid w:val="00BF1F25"/>
    <w:rsid w:val="00BF2259"/>
    <w:rsid w:val="00BF2500"/>
    <w:rsid w:val="00BF2590"/>
    <w:rsid w:val="00BF2B6F"/>
    <w:rsid w:val="00BF2DE3"/>
    <w:rsid w:val="00BF2DFA"/>
    <w:rsid w:val="00BF3586"/>
    <w:rsid w:val="00BF3A53"/>
    <w:rsid w:val="00BF3E68"/>
    <w:rsid w:val="00BF4962"/>
    <w:rsid w:val="00BF538D"/>
    <w:rsid w:val="00BF5494"/>
    <w:rsid w:val="00BF5761"/>
    <w:rsid w:val="00BF5F13"/>
    <w:rsid w:val="00BF66AD"/>
    <w:rsid w:val="00BF6CFA"/>
    <w:rsid w:val="00BF6F53"/>
    <w:rsid w:val="00BF7BAA"/>
    <w:rsid w:val="00BF7D85"/>
    <w:rsid w:val="00BF7EF6"/>
    <w:rsid w:val="00BF7F17"/>
    <w:rsid w:val="00C0002E"/>
    <w:rsid w:val="00C00B5C"/>
    <w:rsid w:val="00C011FF"/>
    <w:rsid w:val="00C0129A"/>
    <w:rsid w:val="00C01BAA"/>
    <w:rsid w:val="00C01DC2"/>
    <w:rsid w:val="00C0207F"/>
    <w:rsid w:val="00C02738"/>
    <w:rsid w:val="00C02C1F"/>
    <w:rsid w:val="00C03396"/>
    <w:rsid w:val="00C037BD"/>
    <w:rsid w:val="00C03A2D"/>
    <w:rsid w:val="00C03EB2"/>
    <w:rsid w:val="00C04529"/>
    <w:rsid w:val="00C05131"/>
    <w:rsid w:val="00C05222"/>
    <w:rsid w:val="00C059AF"/>
    <w:rsid w:val="00C05A9B"/>
    <w:rsid w:val="00C05D90"/>
    <w:rsid w:val="00C05FAE"/>
    <w:rsid w:val="00C0741A"/>
    <w:rsid w:val="00C07AEA"/>
    <w:rsid w:val="00C07E36"/>
    <w:rsid w:val="00C100B6"/>
    <w:rsid w:val="00C108E5"/>
    <w:rsid w:val="00C10BBF"/>
    <w:rsid w:val="00C10DB4"/>
    <w:rsid w:val="00C114E2"/>
    <w:rsid w:val="00C11BCC"/>
    <w:rsid w:val="00C11EBF"/>
    <w:rsid w:val="00C11F4A"/>
    <w:rsid w:val="00C1215A"/>
    <w:rsid w:val="00C12258"/>
    <w:rsid w:val="00C126A7"/>
    <w:rsid w:val="00C12CF0"/>
    <w:rsid w:val="00C13F3F"/>
    <w:rsid w:val="00C14E0F"/>
    <w:rsid w:val="00C1509A"/>
    <w:rsid w:val="00C15184"/>
    <w:rsid w:val="00C1541E"/>
    <w:rsid w:val="00C15656"/>
    <w:rsid w:val="00C15BEB"/>
    <w:rsid w:val="00C16028"/>
    <w:rsid w:val="00C16038"/>
    <w:rsid w:val="00C16205"/>
    <w:rsid w:val="00C16556"/>
    <w:rsid w:val="00C1660E"/>
    <w:rsid w:val="00C16F2B"/>
    <w:rsid w:val="00C177DD"/>
    <w:rsid w:val="00C17F1F"/>
    <w:rsid w:val="00C17F89"/>
    <w:rsid w:val="00C205FF"/>
    <w:rsid w:val="00C21406"/>
    <w:rsid w:val="00C22923"/>
    <w:rsid w:val="00C22BC8"/>
    <w:rsid w:val="00C23048"/>
    <w:rsid w:val="00C23055"/>
    <w:rsid w:val="00C233FB"/>
    <w:rsid w:val="00C238BF"/>
    <w:rsid w:val="00C23980"/>
    <w:rsid w:val="00C23C9A"/>
    <w:rsid w:val="00C23CEC"/>
    <w:rsid w:val="00C23D26"/>
    <w:rsid w:val="00C23F0A"/>
    <w:rsid w:val="00C23FFF"/>
    <w:rsid w:val="00C241CE"/>
    <w:rsid w:val="00C24461"/>
    <w:rsid w:val="00C245B8"/>
    <w:rsid w:val="00C2594F"/>
    <w:rsid w:val="00C267F5"/>
    <w:rsid w:val="00C301F3"/>
    <w:rsid w:val="00C310C3"/>
    <w:rsid w:val="00C318D9"/>
    <w:rsid w:val="00C31B3B"/>
    <w:rsid w:val="00C31BBF"/>
    <w:rsid w:val="00C32F6B"/>
    <w:rsid w:val="00C339AF"/>
    <w:rsid w:val="00C34B8F"/>
    <w:rsid w:val="00C350ED"/>
    <w:rsid w:val="00C35202"/>
    <w:rsid w:val="00C35C41"/>
    <w:rsid w:val="00C362C6"/>
    <w:rsid w:val="00C36322"/>
    <w:rsid w:val="00C36511"/>
    <w:rsid w:val="00C3686E"/>
    <w:rsid w:val="00C36BD3"/>
    <w:rsid w:val="00C3726E"/>
    <w:rsid w:val="00C377A9"/>
    <w:rsid w:val="00C37C58"/>
    <w:rsid w:val="00C40439"/>
    <w:rsid w:val="00C40745"/>
    <w:rsid w:val="00C41162"/>
    <w:rsid w:val="00C41660"/>
    <w:rsid w:val="00C41947"/>
    <w:rsid w:val="00C43353"/>
    <w:rsid w:val="00C43C09"/>
    <w:rsid w:val="00C43D74"/>
    <w:rsid w:val="00C4464A"/>
    <w:rsid w:val="00C446F2"/>
    <w:rsid w:val="00C4471F"/>
    <w:rsid w:val="00C451D1"/>
    <w:rsid w:val="00C451F6"/>
    <w:rsid w:val="00C45990"/>
    <w:rsid w:val="00C46921"/>
    <w:rsid w:val="00C46C5C"/>
    <w:rsid w:val="00C46CFB"/>
    <w:rsid w:val="00C471CF"/>
    <w:rsid w:val="00C47D08"/>
    <w:rsid w:val="00C503EB"/>
    <w:rsid w:val="00C50E2D"/>
    <w:rsid w:val="00C51F58"/>
    <w:rsid w:val="00C51FE4"/>
    <w:rsid w:val="00C52710"/>
    <w:rsid w:val="00C52879"/>
    <w:rsid w:val="00C5287D"/>
    <w:rsid w:val="00C53043"/>
    <w:rsid w:val="00C5353B"/>
    <w:rsid w:val="00C53CF0"/>
    <w:rsid w:val="00C53E01"/>
    <w:rsid w:val="00C54353"/>
    <w:rsid w:val="00C5496A"/>
    <w:rsid w:val="00C5503F"/>
    <w:rsid w:val="00C559BF"/>
    <w:rsid w:val="00C55ED8"/>
    <w:rsid w:val="00C561B2"/>
    <w:rsid w:val="00C56E57"/>
    <w:rsid w:val="00C56EC0"/>
    <w:rsid w:val="00C571C0"/>
    <w:rsid w:val="00C572E3"/>
    <w:rsid w:val="00C5797A"/>
    <w:rsid w:val="00C6036C"/>
    <w:rsid w:val="00C60589"/>
    <w:rsid w:val="00C61172"/>
    <w:rsid w:val="00C61C2C"/>
    <w:rsid w:val="00C6236D"/>
    <w:rsid w:val="00C62420"/>
    <w:rsid w:val="00C6248E"/>
    <w:rsid w:val="00C625D6"/>
    <w:rsid w:val="00C62BC3"/>
    <w:rsid w:val="00C630E0"/>
    <w:rsid w:val="00C6347A"/>
    <w:rsid w:val="00C6461A"/>
    <w:rsid w:val="00C6473E"/>
    <w:rsid w:val="00C64B5E"/>
    <w:rsid w:val="00C6579D"/>
    <w:rsid w:val="00C65C4F"/>
    <w:rsid w:val="00C65ED5"/>
    <w:rsid w:val="00C65F7A"/>
    <w:rsid w:val="00C6645C"/>
    <w:rsid w:val="00C666EA"/>
    <w:rsid w:val="00C6697A"/>
    <w:rsid w:val="00C670E3"/>
    <w:rsid w:val="00C6747E"/>
    <w:rsid w:val="00C67A3E"/>
    <w:rsid w:val="00C71746"/>
    <w:rsid w:val="00C71923"/>
    <w:rsid w:val="00C71E95"/>
    <w:rsid w:val="00C72486"/>
    <w:rsid w:val="00C724A9"/>
    <w:rsid w:val="00C7273F"/>
    <w:rsid w:val="00C72997"/>
    <w:rsid w:val="00C74342"/>
    <w:rsid w:val="00C748E9"/>
    <w:rsid w:val="00C749F3"/>
    <w:rsid w:val="00C7519B"/>
    <w:rsid w:val="00C75253"/>
    <w:rsid w:val="00C75912"/>
    <w:rsid w:val="00C75A07"/>
    <w:rsid w:val="00C75E36"/>
    <w:rsid w:val="00C76259"/>
    <w:rsid w:val="00C767E1"/>
    <w:rsid w:val="00C76C1F"/>
    <w:rsid w:val="00C77227"/>
    <w:rsid w:val="00C773C3"/>
    <w:rsid w:val="00C77C83"/>
    <w:rsid w:val="00C77E34"/>
    <w:rsid w:val="00C81AAA"/>
    <w:rsid w:val="00C81FCA"/>
    <w:rsid w:val="00C82C20"/>
    <w:rsid w:val="00C83229"/>
    <w:rsid w:val="00C83401"/>
    <w:rsid w:val="00C8360B"/>
    <w:rsid w:val="00C84EC3"/>
    <w:rsid w:val="00C851AD"/>
    <w:rsid w:val="00C856CA"/>
    <w:rsid w:val="00C858B3"/>
    <w:rsid w:val="00C86B4A"/>
    <w:rsid w:val="00C87130"/>
    <w:rsid w:val="00C90967"/>
    <w:rsid w:val="00C90BB3"/>
    <w:rsid w:val="00C91931"/>
    <w:rsid w:val="00C919CB"/>
    <w:rsid w:val="00C91AB2"/>
    <w:rsid w:val="00C91D3D"/>
    <w:rsid w:val="00C9263A"/>
    <w:rsid w:val="00C93170"/>
    <w:rsid w:val="00C939ED"/>
    <w:rsid w:val="00C93A21"/>
    <w:rsid w:val="00C94100"/>
    <w:rsid w:val="00C943EC"/>
    <w:rsid w:val="00C945CC"/>
    <w:rsid w:val="00C94718"/>
    <w:rsid w:val="00C9627F"/>
    <w:rsid w:val="00C96494"/>
    <w:rsid w:val="00C96511"/>
    <w:rsid w:val="00C973AD"/>
    <w:rsid w:val="00C976E3"/>
    <w:rsid w:val="00CA0B05"/>
    <w:rsid w:val="00CA0B75"/>
    <w:rsid w:val="00CA0DCF"/>
    <w:rsid w:val="00CA15E9"/>
    <w:rsid w:val="00CA17A3"/>
    <w:rsid w:val="00CA2603"/>
    <w:rsid w:val="00CA2BAF"/>
    <w:rsid w:val="00CA3640"/>
    <w:rsid w:val="00CA3EA5"/>
    <w:rsid w:val="00CA4674"/>
    <w:rsid w:val="00CA51E8"/>
    <w:rsid w:val="00CA5BAF"/>
    <w:rsid w:val="00CA6737"/>
    <w:rsid w:val="00CA6E09"/>
    <w:rsid w:val="00CA702F"/>
    <w:rsid w:val="00CA76A3"/>
    <w:rsid w:val="00CA85E5"/>
    <w:rsid w:val="00CB0025"/>
    <w:rsid w:val="00CB0061"/>
    <w:rsid w:val="00CB0233"/>
    <w:rsid w:val="00CB0740"/>
    <w:rsid w:val="00CB1042"/>
    <w:rsid w:val="00CB1CB6"/>
    <w:rsid w:val="00CB1DBA"/>
    <w:rsid w:val="00CB2073"/>
    <w:rsid w:val="00CB23A8"/>
    <w:rsid w:val="00CB2438"/>
    <w:rsid w:val="00CB254C"/>
    <w:rsid w:val="00CB2E92"/>
    <w:rsid w:val="00CB4BD8"/>
    <w:rsid w:val="00CB66A4"/>
    <w:rsid w:val="00CB66E7"/>
    <w:rsid w:val="00CB7176"/>
    <w:rsid w:val="00CB7BD2"/>
    <w:rsid w:val="00CC0899"/>
    <w:rsid w:val="00CC1339"/>
    <w:rsid w:val="00CC2C49"/>
    <w:rsid w:val="00CC36BD"/>
    <w:rsid w:val="00CC39BC"/>
    <w:rsid w:val="00CC3B1B"/>
    <w:rsid w:val="00CC41EC"/>
    <w:rsid w:val="00CC440E"/>
    <w:rsid w:val="00CC4A6D"/>
    <w:rsid w:val="00CC557F"/>
    <w:rsid w:val="00CC58BD"/>
    <w:rsid w:val="00CC5EE1"/>
    <w:rsid w:val="00CC6CA8"/>
    <w:rsid w:val="00CC6EB9"/>
    <w:rsid w:val="00CC6FFB"/>
    <w:rsid w:val="00CC76C9"/>
    <w:rsid w:val="00CC7B6E"/>
    <w:rsid w:val="00CD040A"/>
    <w:rsid w:val="00CD069F"/>
    <w:rsid w:val="00CD0888"/>
    <w:rsid w:val="00CD0A20"/>
    <w:rsid w:val="00CD1119"/>
    <w:rsid w:val="00CD119A"/>
    <w:rsid w:val="00CD163E"/>
    <w:rsid w:val="00CD174A"/>
    <w:rsid w:val="00CD20B2"/>
    <w:rsid w:val="00CD25A7"/>
    <w:rsid w:val="00CD29E3"/>
    <w:rsid w:val="00CD3130"/>
    <w:rsid w:val="00CD31FC"/>
    <w:rsid w:val="00CD36D6"/>
    <w:rsid w:val="00CD3782"/>
    <w:rsid w:val="00CD3C1B"/>
    <w:rsid w:val="00CD3D8F"/>
    <w:rsid w:val="00CD43BF"/>
    <w:rsid w:val="00CD4B88"/>
    <w:rsid w:val="00CD4BBC"/>
    <w:rsid w:val="00CD527E"/>
    <w:rsid w:val="00CD60E9"/>
    <w:rsid w:val="00CD6454"/>
    <w:rsid w:val="00CD6804"/>
    <w:rsid w:val="00CD78CC"/>
    <w:rsid w:val="00CD792F"/>
    <w:rsid w:val="00CDA12C"/>
    <w:rsid w:val="00CE04F6"/>
    <w:rsid w:val="00CE331F"/>
    <w:rsid w:val="00CE36AC"/>
    <w:rsid w:val="00CE3E3C"/>
    <w:rsid w:val="00CE43EE"/>
    <w:rsid w:val="00CE45DF"/>
    <w:rsid w:val="00CE471B"/>
    <w:rsid w:val="00CE496D"/>
    <w:rsid w:val="00CE4AF4"/>
    <w:rsid w:val="00CE4B4C"/>
    <w:rsid w:val="00CE4E7C"/>
    <w:rsid w:val="00CE5308"/>
    <w:rsid w:val="00CE5327"/>
    <w:rsid w:val="00CE5591"/>
    <w:rsid w:val="00CE5C87"/>
    <w:rsid w:val="00CE62C1"/>
    <w:rsid w:val="00CE6814"/>
    <w:rsid w:val="00CE6ADA"/>
    <w:rsid w:val="00CE6B9C"/>
    <w:rsid w:val="00CE6C7E"/>
    <w:rsid w:val="00CE7591"/>
    <w:rsid w:val="00CE7870"/>
    <w:rsid w:val="00CE79A5"/>
    <w:rsid w:val="00CF0030"/>
    <w:rsid w:val="00CF0BEA"/>
    <w:rsid w:val="00CF181A"/>
    <w:rsid w:val="00CF1E3D"/>
    <w:rsid w:val="00CF2238"/>
    <w:rsid w:val="00CF294D"/>
    <w:rsid w:val="00CF2CBB"/>
    <w:rsid w:val="00CF2FE4"/>
    <w:rsid w:val="00CF303E"/>
    <w:rsid w:val="00CF345F"/>
    <w:rsid w:val="00CF364C"/>
    <w:rsid w:val="00CF3A19"/>
    <w:rsid w:val="00CF4993"/>
    <w:rsid w:val="00CF4C6B"/>
    <w:rsid w:val="00CF5008"/>
    <w:rsid w:val="00CF5564"/>
    <w:rsid w:val="00CF5C1F"/>
    <w:rsid w:val="00CF6396"/>
    <w:rsid w:val="00CF6F9C"/>
    <w:rsid w:val="00CF7341"/>
    <w:rsid w:val="00D01056"/>
    <w:rsid w:val="00D01465"/>
    <w:rsid w:val="00D01A24"/>
    <w:rsid w:val="00D01A98"/>
    <w:rsid w:val="00D028EB"/>
    <w:rsid w:val="00D03461"/>
    <w:rsid w:val="00D03977"/>
    <w:rsid w:val="00D03DBD"/>
    <w:rsid w:val="00D03EAC"/>
    <w:rsid w:val="00D0407A"/>
    <w:rsid w:val="00D044B7"/>
    <w:rsid w:val="00D04896"/>
    <w:rsid w:val="00D04CEB"/>
    <w:rsid w:val="00D04DBF"/>
    <w:rsid w:val="00D05210"/>
    <w:rsid w:val="00D057DD"/>
    <w:rsid w:val="00D0658F"/>
    <w:rsid w:val="00D069A4"/>
    <w:rsid w:val="00D07103"/>
    <w:rsid w:val="00D1096E"/>
    <w:rsid w:val="00D10BE7"/>
    <w:rsid w:val="00D1107B"/>
    <w:rsid w:val="00D115FF"/>
    <w:rsid w:val="00D11CD4"/>
    <w:rsid w:val="00D12707"/>
    <w:rsid w:val="00D149A1"/>
    <w:rsid w:val="00D14D0D"/>
    <w:rsid w:val="00D1527F"/>
    <w:rsid w:val="00D15973"/>
    <w:rsid w:val="00D15C10"/>
    <w:rsid w:val="00D16225"/>
    <w:rsid w:val="00D1626D"/>
    <w:rsid w:val="00D166DD"/>
    <w:rsid w:val="00D166FF"/>
    <w:rsid w:val="00D16EA5"/>
    <w:rsid w:val="00D17302"/>
    <w:rsid w:val="00D17414"/>
    <w:rsid w:val="00D17579"/>
    <w:rsid w:val="00D17AA1"/>
    <w:rsid w:val="00D20053"/>
    <w:rsid w:val="00D20125"/>
    <w:rsid w:val="00D2052D"/>
    <w:rsid w:val="00D21D82"/>
    <w:rsid w:val="00D22573"/>
    <w:rsid w:val="00D2292D"/>
    <w:rsid w:val="00D2401B"/>
    <w:rsid w:val="00D242AF"/>
    <w:rsid w:val="00D24FD8"/>
    <w:rsid w:val="00D25016"/>
    <w:rsid w:val="00D2543F"/>
    <w:rsid w:val="00D25524"/>
    <w:rsid w:val="00D2554F"/>
    <w:rsid w:val="00D258D1"/>
    <w:rsid w:val="00D2590A"/>
    <w:rsid w:val="00D25AB7"/>
    <w:rsid w:val="00D25C34"/>
    <w:rsid w:val="00D25E2E"/>
    <w:rsid w:val="00D260E5"/>
    <w:rsid w:val="00D2613C"/>
    <w:rsid w:val="00D26592"/>
    <w:rsid w:val="00D265F8"/>
    <w:rsid w:val="00D272D8"/>
    <w:rsid w:val="00D30135"/>
    <w:rsid w:val="00D31494"/>
    <w:rsid w:val="00D31689"/>
    <w:rsid w:val="00D31AC4"/>
    <w:rsid w:val="00D31BA9"/>
    <w:rsid w:val="00D31FC8"/>
    <w:rsid w:val="00D320F8"/>
    <w:rsid w:val="00D32A34"/>
    <w:rsid w:val="00D33E3E"/>
    <w:rsid w:val="00D34F07"/>
    <w:rsid w:val="00D360A9"/>
    <w:rsid w:val="00D367CB"/>
    <w:rsid w:val="00D3760F"/>
    <w:rsid w:val="00D37E00"/>
    <w:rsid w:val="00D37F83"/>
    <w:rsid w:val="00D40182"/>
    <w:rsid w:val="00D40267"/>
    <w:rsid w:val="00D41650"/>
    <w:rsid w:val="00D424F2"/>
    <w:rsid w:val="00D42564"/>
    <w:rsid w:val="00D42C50"/>
    <w:rsid w:val="00D42DAF"/>
    <w:rsid w:val="00D4325D"/>
    <w:rsid w:val="00D432CC"/>
    <w:rsid w:val="00D43F3F"/>
    <w:rsid w:val="00D440AB"/>
    <w:rsid w:val="00D44B88"/>
    <w:rsid w:val="00D45A53"/>
    <w:rsid w:val="00D45E73"/>
    <w:rsid w:val="00D4669B"/>
    <w:rsid w:val="00D46CD7"/>
    <w:rsid w:val="00D46E60"/>
    <w:rsid w:val="00D46EB9"/>
    <w:rsid w:val="00D50871"/>
    <w:rsid w:val="00D51A62"/>
    <w:rsid w:val="00D51B7D"/>
    <w:rsid w:val="00D51D4A"/>
    <w:rsid w:val="00D51E22"/>
    <w:rsid w:val="00D52760"/>
    <w:rsid w:val="00D52CA4"/>
    <w:rsid w:val="00D52E66"/>
    <w:rsid w:val="00D52EE2"/>
    <w:rsid w:val="00D52F41"/>
    <w:rsid w:val="00D534CC"/>
    <w:rsid w:val="00D53579"/>
    <w:rsid w:val="00D536F2"/>
    <w:rsid w:val="00D53AC5"/>
    <w:rsid w:val="00D53FD7"/>
    <w:rsid w:val="00D54700"/>
    <w:rsid w:val="00D54798"/>
    <w:rsid w:val="00D54A43"/>
    <w:rsid w:val="00D54AA9"/>
    <w:rsid w:val="00D55038"/>
    <w:rsid w:val="00D55632"/>
    <w:rsid w:val="00D556F0"/>
    <w:rsid w:val="00D55852"/>
    <w:rsid w:val="00D558DE"/>
    <w:rsid w:val="00D55AD2"/>
    <w:rsid w:val="00D5639D"/>
    <w:rsid w:val="00D56C4C"/>
    <w:rsid w:val="00D57658"/>
    <w:rsid w:val="00D57AC1"/>
    <w:rsid w:val="00D57C9B"/>
    <w:rsid w:val="00D604C5"/>
    <w:rsid w:val="00D605ED"/>
    <w:rsid w:val="00D61ABC"/>
    <w:rsid w:val="00D62923"/>
    <w:rsid w:val="00D62941"/>
    <w:rsid w:val="00D62966"/>
    <w:rsid w:val="00D62C48"/>
    <w:rsid w:val="00D630B6"/>
    <w:rsid w:val="00D631FB"/>
    <w:rsid w:val="00D63892"/>
    <w:rsid w:val="00D63EAB"/>
    <w:rsid w:val="00D65F39"/>
    <w:rsid w:val="00D66012"/>
    <w:rsid w:val="00D66365"/>
    <w:rsid w:val="00D66A70"/>
    <w:rsid w:val="00D67BAF"/>
    <w:rsid w:val="00D67BB7"/>
    <w:rsid w:val="00D67CA4"/>
    <w:rsid w:val="00D67E4F"/>
    <w:rsid w:val="00D7055D"/>
    <w:rsid w:val="00D710F8"/>
    <w:rsid w:val="00D719F5"/>
    <w:rsid w:val="00D72BD4"/>
    <w:rsid w:val="00D73391"/>
    <w:rsid w:val="00D738DC"/>
    <w:rsid w:val="00D73AE2"/>
    <w:rsid w:val="00D73DB6"/>
    <w:rsid w:val="00D74476"/>
    <w:rsid w:val="00D74F99"/>
    <w:rsid w:val="00D7506E"/>
    <w:rsid w:val="00D7556E"/>
    <w:rsid w:val="00D755BB"/>
    <w:rsid w:val="00D756CE"/>
    <w:rsid w:val="00D75778"/>
    <w:rsid w:val="00D758C7"/>
    <w:rsid w:val="00D75C0D"/>
    <w:rsid w:val="00D76991"/>
    <w:rsid w:val="00D771D1"/>
    <w:rsid w:val="00D77DAC"/>
    <w:rsid w:val="00D7B4E5"/>
    <w:rsid w:val="00D7FA7E"/>
    <w:rsid w:val="00D8001D"/>
    <w:rsid w:val="00D80770"/>
    <w:rsid w:val="00D81287"/>
    <w:rsid w:val="00D819D9"/>
    <w:rsid w:val="00D81B07"/>
    <w:rsid w:val="00D81D6F"/>
    <w:rsid w:val="00D81DCF"/>
    <w:rsid w:val="00D82302"/>
    <w:rsid w:val="00D8247A"/>
    <w:rsid w:val="00D82EB6"/>
    <w:rsid w:val="00D83F23"/>
    <w:rsid w:val="00D847E1"/>
    <w:rsid w:val="00D84B47"/>
    <w:rsid w:val="00D85197"/>
    <w:rsid w:val="00D8720B"/>
    <w:rsid w:val="00D87394"/>
    <w:rsid w:val="00D906B9"/>
    <w:rsid w:val="00D90D45"/>
    <w:rsid w:val="00D913F7"/>
    <w:rsid w:val="00D927C7"/>
    <w:rsid w:val="00D92A39"/>
    <w:rsid w:val="00D93011"/>
    <w:rsid w:val="00D939C5"/>
    <w:rsid w:val="00D939E1"/>
    <w:rsid w:val="00D93E98"/>
    <w:rsid w:val="00D942C1"/>
    <w:rsid w:val="00D94D5F"/>
    <w:rsid w:val="00D94E3C"/>
    <w:rsid w:val="00D95313"/>
    <w:rsid w:val="00D95362"/>
    <w:rsid w:val="00D95759"/>
    <w:rsid w:val="00D95FC3"/>
    <w:rsid w:val="00D95FD0"/>
    <w:rsid w:val="00D97101"/>
    <w:rsid w:val="00D977C1"/>
    <w:rsid w:val="00D977CE"/>
    <w:rsid w:val="00D97D45"/>
    <w:rsid w:val="00DA11EC"/>
    <w:rsid w:val="00DA1535"/>
    <w:rsid w:val="00DA18C4"/>
    <w:rsid w:val="00DA19B4"/>
    <w:rsid w:val="00DA1D18"/>
    <w:rsid w:val="00DA2118"/>
    <w:rsid w:val="00DA23AD"/>
    <w:rsid w:val="00DA3804"/>
    <w:rsid w:val="00DA3855"/>
    <w:rsid w:val="00DA3B1A"/>
    <w:rsid w:val="00DA400C"/>
    <w:rsid w:val="00DA4315"/>
    <w:rsid w:val="00DA4322"/>
    <w:rsid w:val="00DA4DF5"/>
    <w:rsid w:val="00DA4F4C"/>
    <w:rsid w:val="00DA526E"/>
    <w:rsid w:val="00DA5733"/>
    <w:rsid w:val="00DA5E2B"/>
    <w:rsid w:val="00DA6123"/>
    <w:rsid w:val="00DA6F0A"/>
    <w:rsid w:val="00DA79F8"/>
    <w:rsid w:val="00DB0073"/>
    <w:rsid w:val="00DB0075"/>
    <w:rsid w:val="00DB08C0"/>
    <w:rsid w:val="00DB0AAA"/>
    <w:rsid w:val="00DB0D38"/>
    <w:rsid w:val="00DB17AB"/>
    <w:rsid w:val="00DB1B92"/>
    <w:rsid w:val="00DB1FBB"/>
    <w:rsid w:val="00DB2798"/>
    <w:rsid w:val="00DB3015"/>
    <w:rsid w:val="00DB3A58"/>
    <w:rsid w:val="00DB3B9A"/>
    <w:rsid w:val="00DB4259"/>
    <w:rsid w:val="00DB42D0"/>
    <w:rsid w:val="00DB528F"/>
    <w:rsid w:val="00DB594E"/>
    <w:rsid w:val="00DB5FFB"/>
    <w:rsid w:val="00DB6136"/>
    <w:rsid w:val="00DB693F"/>
    <w:rsid w:val="00DB6CC0"/>
    <w:rsid w:val="00DB6DDB"/>
    <w:rsid w:val="00DB6EC5"/>
    <w:rsid w:val="00DB7036"/>
    <w:rsid w:val="00DB7627"/>
    <w:rsid w:val="00DB78EF"/>
    <w:rsid w:val="00DB79F2"/>
    <w:rsid w:val="00DC00A8"/>
    <w:rsid w:val="00DC05E9"/>
    <w:rsid w:val="00DC06D2"/>
    <w:rsid w:val="00DC1679"/>
    <w:rsid w:val="00DC1F73"/>
    <w:rsid w:val="00DC239D"/>
    <w:rsid w:val="00DC2D9E"/>
    <w:rsid w:val="00DC303A"/>
    <w:rsid w:val="00DC3942"/>
    <w:rsid w:val="00DC3C4A"/>
    <w:rsid w:val="00DC466D"/>
    <w:rsid w:val="00DC4FB6"/>
    <w:rsid w:val="00DC5A5F"/>
    <w:rsid w:val="00DC5F9F"/>
    <w:rsid w:val="00DC6621"/>
    <w:rsid w:val="00DC6A9A"/>
    <w:rsid w:val="00DC7089"/>
    <w:rsid w:val="00DC730A"/>
    <w:rsid w:val="00DC733B"/>
    <w:rsid w:val="00DC7613"/>
    <w:rsid w:val="00DC7D6D"/>
    <w:rsid w:val="00DD0FFD"/>
    <w:rsid w:val="00DD1486"/>
    <w:rsid w:val="00DD1C22"/>
    <w:rsid w:val="00DD1D5F"/>
    <w:rsid w:val="00DD1E8B"/>
    <w:rsid w:val="00DD25A6"/>
    <w:rsid w:val="00DD297D"/>
    <w:rsid w:val="00DD2BAF"/>
    <w:rsid w:val="00DD35A4"/>
    <w:rsid w:val="00DD3B48"/>
    <w:rsid w:val="00DD3F31"/>
    <w:rsid w:val="00DD409F"/>
    <w:rsid w:val="00DD4328"/>
    <w:rsid w:val="00DD504E"/>
    <w:rsid w:val="00DD5244"/>
    <w:rsid w:val="00DD53C5"/>
    <w:rsid w:val="00DD5B3C"/>
    <w:rsid w:val="00DD5BB7"/>
    <w:rsid w:val="00DD6875"/>
    <w:rsid w:val="00DD6EB1"/>
    <w:rsid w:val="00DD709B"/>
    <w:rsid w:val="00DD72D1"/>
    <w:rsid w:val="00DD76F6"/>
    <w:rsid w:val="00DD7C01"/>
    <w:rsid w:val="00DDA97C"/>
    <w:rsid w:val="00DE046C"/>
    <w:rsid w:val="00DE0CA0"/>
    <w:rsid w:val="00DE0D3D"/>
    <w:rsid w:val="00DE10B3"/>
    <w:rsid w:val="00DE1329"/>
    <w:rsid w:val="00DE15BE"/>
    <w:rsid w:val="00DE18F3"/>
    <w:rsid w:val="00DE1DD4"/>
    <w:rsid w:val="00DE2475"/>
    <w:rsid w:val="00DE3028"/>
    <w:rsid w:val="00DE3706"/>
    <w:rsid w:val="00DE43DB"/>
    <w:rsid w:val="00DE440D"/>
    <w:rsid w:val="00DE4A6B"/>
    <w:rsid w:val="00DE4A75"/>
    <w:rsid w:val="00DE524B"/>
    <w:rsid w:val="00DE5466"/>
    <w:rsid w:val="00DE562C"/>
    <w:rsid w:val="00DE6163"/>
    <w:rsid w:val="00DE6472"/>
    <w:rsid w:val="00DE6BFF"/>
    <w:rsid w:val="00DE7182"/>
    <w:rsid w:val="00DE760A"/>
    <w:rsid w:val="00DE77E6"/>
    <w:rsid w:val="00DE78DA"/>
    <w:rsid w:val="00DE7E15"/>
    <w:rsid w:val="00DE7E51"/>
    <w:rsid w:val="00DF089F"/>
    <w:rsid w:val="00DF104E"/>
    <w:rsid w:val="00DF1937"/>
    <w:rsid w:val="00DF2232"/>
    <w:rsid w:val="00DF2400"/>
    <w:rsid w:val="00DF24BC"/>
    <w:rsid w:val="00DF27EA"/>
    <w:rsid w:val="00DF3308"/>
    <w:rsid w:val="00DF3772"/>
    <w:rsid w:val="00DF3832"/>
    <w:rsid w:val="00DF4BD3"/>
    <w:rsid w:val="00DF553C"/>
    <w:rsid w:val="00DF5BC3"/>
    <w:rsid w:val="00DF794D"/>
    <w:rsid w:val="00DF7DD2"/>
    <w:rsid w:val="00E006ED"/>
    <w:rsid w:val="00E0101B"/>
    <w:rsid w:val="00E01FC1"/>
    <w:rsid w:val="00E0216B"/>
    <w:rsid w:val="00E0251C"/>
    <w:rsid w:val="00E0267D"/>
    <w:rsid w:val="00E02913"/>
    <w:rsid w:val="00E02ED1"/>
    <w:rsid w:val="00E033C1"/>
    <w:rsid w:val="00E0341D"/>
    <w:rsid w:val="00E0365F"/>
    <w:rsid w:val="00E04049"/>
    <w:rsid w:val="00E0423E"/>
    <w:rsid w:val="00E0513C"/>
    <w:rsid w:val="00E05AB7"/>
    <w:rsid w:val="00E05CB6"/>
    <w:rsid w:val="00E06218"/>
    <w:rsid w:val="00E06300"/>
    <w:rsid w:val="00E06480"/>
    <w:rsid w:val="00E11390"/>
    <w:rsid w:val="00E11408"/>
    <w:rsid w:val="00E1149F"/>
    <w:rsid w:val="00E11CB6"/>
    <w:rsid w:val="00E121E9"/>
    <w:rsid w:val="00E1234E"/>
    <w:rsid w:val="00E12938"/>
    <w:rsid w:val="00E1293B"/>
    <w:rsid w:val="00E12A5D"/>
    <w:rsid w:val="00E12B68"/>
    <w:rsid w:val="00E12E78"/>
    <w:rsid w:val="00E12F18"/>
    <w:rsid w:val="00E1302B"/>
    <w:rsid w:val="00E1361E"/>
    <w:rsid w:val="00E13B87"/>
    <w:rsid w:val="00E13BBD"/>
    <w:rsid w:val="00E13DB0"/>
    <w:rsid w:val="00E13F4D"/>
    <w:rsid w:val="00E1486D"/>
    <w:rsid w:val="00E14C09"/>
    <w:rsid w:val="00E150E2"/>
    <w:rsid w:val="00E15354"/>
    <w:rsid w:val="00E15E94"/>
    <w:rsid w:val="00E1621F"/>
    <w:rsid w:val="00E162F4"/>
    <w:rsid w:val="00E16A04"/>
    <w:rsid w:val="00E16E7C"/>
    <w:rsid w:val="00E17D28"/>
    <w:rsid w:val="00E2036F"/>
    <w:rsid w:val="00E20F15"/>
    <w:rsid w:val="00E218BA"/>
    <w:rsid w:val="00E21A6D"/>
    <w:rsid w:val="00E22780"/>
    <w:rsid w:val="00E22F0F"/>
    <w:rsid w:val="00E23019"/>
    <w:rsid w:val="00E23438"/>
    <w:rsid w:val="00E2379A"/>
    <w:rsid w:val="00E24235"/>
    <w:rsid w:val="00E24838"/>
    <w:rsid w:val="00E24AD9"/>
    <w:rsid w:val="00E24B71"/>
    <w:rsid w:val="00E24B8F"/>
    <w:rsid w:val="00E2566C"/>
    <w:rsid w:val="00E2584D"/>
    <w:rsid w:val="00E26DF8"/>
    <w:rsid w:val="00E27215"/>
    <w:rsid w:val="00E278CA"/>
    <w:rsid w:val="00E27C5E"/>
    <w:rsid w:val="00E30D84"/>
    <w:rsid w:val="00E31136"/>
    <w:rsid w:val="00E3123A"/>
    <w:rsid w:val="00E31BB9"/>
    <w:rsid w:val="00E322CD"/>
    <w:rsid w:val="00E3256B"/>
    <w:rsid w:val="00E32AAF"/>
    <w:rsid w:val="00E32D38"/>
    <w:rsid w:val="00E32E74"/>
    <w:rsid w:val="00E33684"/>
    <w:rsid w:val="00E33C03"/>
    <w:rsid w:val="00E343AD"/>
    <w:rsid w:val="00E3509D"/>
    <w:rsid w:val="00E3642A"/>
    <w:rsid w:val="00E36622"/>
    <w:rsid w:val="00E36983"/>
    <w:rsid w:val="00E3714F"/>
    <w:rsid w:val="00E3715C"/>
    <w:rsid w:val="00E37384"/>
    <w:rsid w:val="00E37842"/>
    <w:rsid w:val="00E37DE1"/>
    <w:rsid w:val="00E37E60"/>
    <w:rsid w:val="00E40400"/>
    <w:rsid w:val="00E40FDC"/>
    <w:rsid w:val="00E41B77"/>
    <w:rsid w:val="00E42485"/>
    <w:rsid w:val="00E43148"/>
    <w:rsid w:val="00E43D64"/>
    <w:rsid w:val="00E43E85"/>
    <w:rsid w:val="00E45338"/>
    <w:rsid w:val="00E45985"/>
    <w:rsid w:val="00E46006"/>
    <w:rsid w:val="00E46042"/>
    <w:rsid w:val="00E460C1"/>
    <w:rsid w:val="00E46B4E"/>
    <w:rsid w:val="00E47DC2"/>
    <w:rsid w:val="00E511B5"/>
    <w:rsid w:val="00E5184B"/>
    <w:rsid w:val="00E51AB0"/>
    <w:rsid w:val="00E52974"/>
    <w:rsid w:val="00E529A2"/>
    <w:rsid w:val="00E52BA0"/>
    <w:rsid w:val="00E52C73"/>
    <w:rsid w:val="00E530E6"/>
    <w:rsid w:val="00E538EE"/>
    <w:rsid w:val="00E539CE"/>
    <w:rsid w:val="00E55531"/>
    <w:rsid w:val="00E555AF"/>
    <w:rsid w:val="00E55602"/>
    <w:rsid w:val="00E55AF7"/>
    <w:rsid w:val="00E55BF5"/>
    <w:rsid w:val="00E55D90"/>
    <w:rsid w:val="00E56558"/>
    <w:rsid w:val="00E56905"/>
    <w:rsid w:val="00E56B71"/>
    <w:rsid w:val="00E5F65B"/>
    <w:rsid w:val="00E60134"/>
    <w:rsid w:val="00E60478"/>
    <w:rsid w:val="00E60649"/>
    <w:rsid w:val="00E61114"/>
    <w:rsid w:val="00E6126B"/>
    <w:rsid w:val="00E614B8"/>
    <w:rsid w:val="00E6183F"/>
    <w:rsid w:val="00E62600"/>
    <w:rsid w:val="00E62951"/>
    <w:rsid w:val="00E62EEA"/>
    <w:rsid w:val="00E636F1"/>
    <w:rsid w:val="00E6408A"/>
    <w:rsid w:val="00E64102"/>
    <w:rsid w:val="00E64696"/>
    <w:rsid w:val="00E64CFD"/>
    <w:rsid w:val="00E64E26"/>
    <w:rsid w:val="00E65F43"/>
    <w:rsid w:val="00E66707"/>
    <w:rsid w:val="00E6696D"/>
    <w:rsid w:val="00E66FC9"/>
    <w:rsid w:val="00E67D34"/>
    <w:rsid w:val="00E67FB0"/>
    <w:rsid w:val="00E700CB"/>
    <w:rsid w:val="00E70137"/>
    <w:rsid w:val="00E70226"/>
    <w:rsid w:val="00E705BB"/>
    <w:rsid w:val="00E7061F"/>
    <w:rsid w:val="00E714D9"/>
    <w:rsid w:val="00E717F4"/>
    <w:rsid w:val="00E72362"/>
    <w:rsid w:val="00E72EDF"/>
    <w:rsid w:val="00E72F4E"/>
    <w:rsid w:val="00E7342D"/>
    <w:rsid w:val="00E73614"/>
    <w:rsid w:val="00E73CDB"/>
    <w:rsid w:val="00E73E35"/>
    <w:rsid w:val="00E74536"/>
    <w:rsid w:val="00E74A5B"/>
    <w:rsid w:val="00E74AC2"/>
    <w:rsid w:val="00E752CD"/>
    <w:rsid w:val="00E752F3"/>
    <w:rsid w:val="00E75DC3"/>
    <w:rsid w:val="00E764D0"/>
    <w:rsid w:val="00E76C91"/>
    <w:rsid w:val="00E76E81"/>
    <w:rsid w:val="00E7708D"/>
    <w:rsid w:val="00E77672"/>
    <w:rsid w:val="00E80247"/>
    <w:rsid w:val="00E80404"/>
    <w:rsid w:val="00E806F0"/>
    <w:rsid w:val="00E80FCC"/>
    <w:rsid w:val="00E8207A"/>
    <w:rsid w:val="00E8223A"/>
    <w:rsid w:val="00E8260E"/>
    <w:rsid w:val="00E8268D"/>
    <w:rsid w:val="00E827A2"/>
    <w:rsid w:val="00E831F8"/>
    <w:rsid w:val="00E834FF"/>
    <w:rsid w:val="00E8411C"/>
    <w:rsid w:val="00E84870"/>
    <w:rsid w:val="00E84B05"/>
    <w:rsid w:val="00E85068"/>
    <w:rsid w:val="00E85C8E"/>
    <w:rsid w:val="00E86277"/>
    <w:rsid w:val="00E863B0"/>
    <w:rsid w:val="00E86DCD"/>
    <w:rsid w:val="00E872D8"/>
    <w:rsid w:val="00E8751B"/>
    <w:rsid w:val="00E8754C"/>
    <w:rsid w:val="00E875D9"/>
    <w:rsid w:val="00E87A43"/>
    <w:rsid w:val="00E90845"/>
    <w:rsid w:val="00E91CDD"/>
    <w:rsid w:val="00E94694"/>
    <w:rsid w:val="00E949C8"/>
    <w:rsid w:val="00E94D38"/>
    <w:rsid w:val="00E94DD6"/>
    <w:rsid w:val="00E94EED"/>
    <w:rsid w:val="00E95115"/>
    <w:rsid w:val="00E95BD8"/>
    <w:rsid w:val="00E96CD4"/>
    <w:rsid w:val="00E9711A"/>
    <w:rsid w:val="00E976BD"/>
    <w:rsid w:val="00E99D18"/>
    <w:rsid w:val="00EA04FB"/>
    <w:rsid w:val="00EA092E"/>
    <w:rsid w:val="00EA2112"/>
    <w:rsid w:val="00EA2642"/>
    <w:rsid w:val="00EA26C7"/>
    <w:rsid w:val="00EA2734"/>
    <w:rsid w:val="00EA273C"/>
    <w:rsid w:val="00EA2A01"/>
    <w:rsid w:val="00EA2BF8"/>
    <w:rsid w:val="00EA30B0"/>
    <w:rsid w:val="00EA3363"/>
    <w:rsid w:val="00EA3AB8"/>
    <w:rsid w:val="00EA4F05"/>
    <w:rsid w:val="00EA5A6B"/>
    <w:rsid w:val="00EA6C1F"/>
    <w:rsid w:val="00EA6F46"/>
    <w:rsid w:val="00EA719E"/>
    <w:rsid w:val="00EB079D"/>
    <w:rsid w:val="00EB0D4A"/>
    <w:rsid w:val="00EB0ECA"/>
    <w:rsid w:val="00EB197D"/>
    <w:rsid w:val="00EB1CCE"/>
    <w:rsid w:val="00EB21F2"/>
    <w:rsid w:val="00EB2369"/>
    <w:rsid w:val="00EB260B"/>
    <w:rsid w:val="00EB26C6"/>
    <w:rsid w:val="00EB2EC4"/>
    <w:rsid w:val="00EB2F26"/>
    <w:rsid w:val="00EB36D7"/>
    <w:rsid w:val="00EB3F01"/>
    <w:rsid w:val="00EB417C"/>
    <w:rsid w:val="00EB4B28"/>
    <w:rsid w:val="00EB4CBC"/>
    <w:rsid w:val="00EB4E9E"/>
    <w:rsid w:val="00EB50E5"/>
    <w:rsid w:val="00EB564D"/>
    <w:rsid w:val="00EB5936"/>
    <w:rsid w:val="00EB5C88"/>
    <w:rsid w:val="00EB5E94"/>
    <w:rsid w:val="00EC0152"/>
    <w:rsid w:val="00EC0598"/>
    <w:rsid w:val="00EC1715"/>
    <w:rsid w:val="00EC1D97"/>
    <w:rsid w:val="00EC201D"/>
    <w:rsid w:val="00EC2399"/>
    <w:rsid w:val="00EC2559"/>
    <w:rsid w:val="00EC2C3D"/>
    <w:rsid w:val="00EC399B"/>
    <w:rsid w:val="00EC3A1A"/>
    <w:rsid w:val="00EC51BF"/>
    <w:rsid w:val="00EC59F1"/>
    <w:rsid w:val="00EC6DD9"/>
    <w:rsid w:val="00EC7000"/>
    <w:rsid w:val="00EC7248"/>
    <w:rsid w:val="00EC7765"/>
    <w:rsid w:val="00EC776A"/>
    <w:rsid w:val="00EC78F1"/>
    <w:rsid w:val="00EC7AE5"/>
    <w:rsid w:val="00EC7D32"/>
    <w:rsid w:val="00ED015A"/>
    <w:rsid w:val="00ED0A25"/>
    <w:rsid w:val="00ED2B28"/>
    <w:rsid w:val="00ED33DC"/>
    <w:rsid w:val="00ED36CD"/>
    <w:rsid w:val="00ED36F4"/>
    <w:rsid w:val="00ED4440"/>
    <w:rsid w:val="00ED4644"/>
    <w:rsid w:val="00ED4801"/>
    <w:rsid w:val="00ED48C7"/>
    <w:rsid w:val="00ED4D74"/>
    <w:rsid w:val="00ED4DA7"/>
    <w:rsid w:val="00ED5552"/>
    <w:rsid w:val="00ED5D6C"/>
    <w:rsid w:val="00ED6141"/>
    <w:rsid w:val="00ED7302"/>
    <w:rsid w:val="00ED748B"/>
    <w:rsid w:val="00ED751B"/>
    <w:rsid w:val="00ED78C9"/>
    <w:rsid w:val="00ED7A68"/>
    <w:rsid w:val="00ED7DAA"/>
    <w:rsid w:val="00ED7F93"/>
    <w:rsid w:val="00EDEA3D"/>
    <w:rsid w:val="00EE062A"/>
    <w:rsid w:val="00EE0BA4"/>
    <w:rsid w:val="00EE0E16"/>
    <w:rsid w:val="00EE0E5E"/>
    <w:rsid w:val="00EE124E"/>
    <w:rsid w:val="00EE2716"/>
    <w:rsid w:val="00EE39FF"/>
    <w:rsid w:val="00EE3AB3"/>
    <w:rsid w:val="00EE3F54"/>
    <w:rsid w:val="00EE4CDD"/>
    <w:rsid w:val="00EE5450"/>
    <w:rsid w:val="00EE5CD4"/>
    <w:rsid w:val="00EE675B"/>
    <w:rsid w:val="00EE6BB2"/>
    <w:rsid w:val="00EE7521"/>
    <w:rsid w:val="00EE78E6"/>
    <w:rsid w:val="00EE7D8E"/>
    <w:rsid w:val="00EEBB04"/>
    <w:rsid w:val="00EF00FF"/>
    <w:rsid w:val="00EF0204"/>
    <w:rsid w:val="00EF0DA1"/>
    <w:rsid w:val="00EF11C8"/>
    <w:rsid w:val="00EF1261"/>
    <w:rsid w:val="00EF16AB"/>
    <w:rsid w:val="00EF1A9F"/>
    <w:rsid w:val="00EF1C62"/>
    <w:rsid w:val="00EF2416"/>
    <w:rsid w:val="00EF27C0"/>
    <w:rsid w:val="00EF2A6F"/>
    <w:rsid w:val="00EF3606"/>
    <w:rsid w:val="00EF486F"/>
    <w:rsid w:val="00EF502E"/>
    <w:rsid w:val="00EF559A"/>
    <w:rsid w:val="00EF59EB"/>
    <w:rsid w:val="00EF5ADB"/>
    <w:rsid w:val="00EF5B6E"/>
    <w:rsid w:val="00EF6527"/>
    <w:rsid w:val="00EF66FE"/>
    <w:rsid w:val="00EF7704"/>
    <w:rsid w:val="00F0152A"/>
    <w:rsid w:val="00F01BB8"/>
    <w:rsid w:val="00F02561"/>
    <w:rsid w:val="00F029E6"/>
    <w:rsid w:val="00F02CC0"/>
    <w:rsid w:val="00F036EF"/>
    <w:rsid w:val="00F038EC"/>
    <w:rsid w:val="00F03DAB"/>
    <w:rsid w:val="00F04759"/>
    <w:rsid w:val="00F04AC4"/>
    <w:rsid w:val="00F05791"/>
    <w:rsid w:val="00F05A8C"/>
    <w:rsid w:val="00F069F5"/>
    <w:rsid w:val="00F06C48"/>
    <w:rsid w:val="00F06FF7"/>
    <w:rsid w:val="00F07691"/>
    <w:rsid w:val="00F07AAD"/>
    <w:rsid w:val="00F07C60"/>
    <w:rsid w:val="00F07DC3"/>
    <w:rsid w:val="00F07DF7"/>
    <w:rsid w:val="00F07E6B"/>
    <w:rsid w:val="00F10171"/>
    <w:rsid w:val="00F103B7"/>
    <w:rsid w:val="00F10433"/>
    <w:rsid w:val="00F10D09"/>
    <w:rsid w:val="00F10DA7"/>
    <w:rsid w:val="00F124D3"/>
    <w:rsid w:val="00F12624"/>
    <w:rsid w:val="00F127C6"/>
    <w:rsid w:val="00F128E5"/>
    <w:rsid w:val="00F12EE2"/>
    <w:rsid w:val="00F1352D"/>
    <w:rsid w:val="00F13C8B"/>
    <w:rsid w:val="00F1535E"/>
    <w:rsid w:val="00F16954"/>
    <w:rsid w:val="00F16964"/>
    <w:rsid w:val="00F17CD6"/>
    <w:rsid w:val="00F17E45"/>
    <w:rsid w:val="00F1E4CE"/>
    <w:rsid w:val="00F20701"/>
    <w:rsid w:val="00F20B20"/>
    <w:rsid w:val="00F20B46"/>
    <w:rsid w:val="00F20DD3"/>
    <w:rsid w:val="00F20E5E"/>
    <w:rsid w:val="00F20E88"/>
    <w:rsid w:val="00F20FBA"/>
    <w:rsid w:val="00F21203"/>
    <w:rsid w:val="00F2149F"/>
    <w:rsid w:val="00F21D40"/>
    <w:rsid w:val="00F222BF"/>
    <w:rsid w:val="00F22B95"/>
    <w:rsid w:val="00F22F4C"/>
    <w:rsid w:val="00F23168"/>
    <w:rsid w:val="00F241AA"/>
    <w:rsid w:val="00F245B6"/>
    <w:rsid w:val="00F250C1"/>
    <w:rsid w:val="00F250CE"/>
    <w:rsid w:val="00F25CF3"/>
    <w:rsid w:val="00F26154"/>
    <w:rsid w:val="00F2646F"/>
    <w:rsid w:val="00F26824"/>
    <w:rsid w:val="00F26BAE"/>
    <w:rsid w:val="00F27861"/>
    <w:rsid w:val="00F27F80"/>
    <w:rsid w:val="00F3010E"/>
    <w:rsid w:val="00F3060A"/>
    <w:rsid w:val="00F3075A"/>
    <w:rsid w:val="00F30874"/>
    <w:rsid w:val="00F309C7"/>
    <w:rsid w:val="00F3243C"/>
    <w:rsid w:val="00F32B41"/>
    <w:rsid w:val="00F33526"/>
    <w:rsid w:val="00F339A8"/>
    <w:rsid w:val="00F33F5A"/>
    <w:rsid w:val="00F3434D"/>
    <w:rsid w:val="00F34783"/>
    <w:rsid w:val="00F349D8"/>
    <w:rsid w:val="00F35834"/>
    <w:rsid w:val="00F35F66"/>
    <w:rsid w:val="00F36226"/>
    <w:rsid w:val="00F36341"/>
    <w:rsid w:val="00F36364"/>
    <w:rsid w:val="00F36650"/>
    <w:rsid w:val="00F37C08"/>
    <w:rsid w:val="00F40B1B"/>
    <w:rsid w:val="00F40FF0"/>
    <w:rsid w:val="00F41BA9"/>
    <w:rsid w:val="00F41CEB"/>
    <w:rsid w:val="00F4259F"/>
    <w:rsid w:val="00F425DD"/>
    <w:rsid w:val="00F42604"/>
    <w:rsid w:val="00F42AD3"/>
    <w:rsid w:val="00F43274"/>
    <w:rsid w:val="00F43E8F"/>
    <w:rsid w:val="00F43FBF"/>
    <w:rsid w:val="00F44299"/>
    <w:rsid w:val="00F447A0"/>
    <w:rsid w:val="00F44815"/>
    <w:rsid w:val="00F4486C"/>
    <w:rsid w:val="00F44A1C"/>
    <w:rsid w:val="00F450DF"/>
    <w:rsid w:val="00F45221"/>
    <w:rsid w:val="00F452EB"/>
    <w:rsid w:val="00F453F0"/>
    <w:rsid w:val="00F45EA7"/>
    <w:rsid w:val="00F45F97"/>
    <w:rsid w:val="00F4626A"/>
    <w:rsid w:val="00F4683E"/>
    <w:rsid w:val="00F46A94"/>
    <w:rsid w:val="00F47E1B"/>
    <w:rsid w:val="00F50204"/>
    <w:rsid w:val="00F50914"/>
    <w:rsid w:val="00F50F63"/>
    <w:rsid w:val="00F513D5"/>
    <w:rsid w:val="00F51AFE"/>
    <w:rsid w:val="00F523C8"/>
    <w:rsid w:val="00F52A7F"/>
    <w:rsid w:val="00F5308A"/>
    <w:rsid w:val="00F533B3"/>
    <w:rsid w:val="00F5398E"/>
    <w:rsid w:val="00F539BB"/>
    <w:rsid w:val="00F53A24"/>
    <w:rsid w:val="00F55099"/>
    <w:rsid w:val="00F55407"/>
    <w:rsid w:val="00F55745"/>
    <w:rsid w:val="00F5612F"/>
    <w:rsid w:val="00F567A6"/>
    <w:rsid w:val="00F569BA"/>
    <w:rsid w:val="00F56E40"/>
    <w:rsid w:val="00F5743B"/>
    <w:rsid w:val="00F60237"/>
    <w:rsid w:val="00F60259"/>
    <w:rsid w:val="00F607C8"/>
    <w:rsid w:val="00F608DC"/>
    <w:rsid w:val="00F60D9F"/>
    <w:rsid w:val="00F60E2E"/>
    <w:rsid w:val="00F6179E"/>
    <w:rsid w:val="00F6182A"/>
    <w:rsid w:val="00F61C6F"/>
    <w:rsid w:val="00F62023"/>
    <w:rsid w:val="00F62CEC"/>
    <w:rsid w:val="00F6315D"/>
    <w:rsid w:val="00F632C0"/>
    <w:rsid w:val="00F63710"/>
    <w:rsid w:val="00F63877"/>
    <w:rsid w:val="00F63FF9"/>
    <w:rsid w:val="00F6418B"/>
    <w:rsid w:val="00F64309"/>
    <w:rsid w:val="00F64BD8"/>
    <w:rsid w:val="00F64D98"/>
    <w:rsid w:val="00F64F0D"/>
    <w:rsid w:val="00F6508E"/>
    <w:rsid w:val="00F65155"/>
    <w:rsid w:val="00F65169"/>
    <w:rsid w:val="00F651DB"/>
    <w:rsid w:val="00F65716"/>
    <w:rsid w:val="00F65D52"/>
    <w:rsid w:val="00F66CB7"/>
    <w:rsid w:val="00F6702F"/>
    <w:rsid w:val="00F67661"/>
    <w:rsid w:val="00F69CDF"/>
    <w:rsid w:val="00F70B41"/>
    <w:rsid w:val="00F70D4B"/>
    <w:rsid w:val="00F716F1"/>
    <w:rsid w:val="00F71DD1"/>
    <w:rsid w:val="00F71F59"/>
    <w:rsid w:val="00F725C5"/>
    <w:rsid w:val="00F725ED"/>
    <w:rsid w:val="00F73559"/>
    <w:rsid w:val="00F738AD"/>
    <w:rsid w:val="00F73C27"/>
    <w:rsid w:val="00F7404D"/>
    <w:rsid w:val="00F7475F"/>
    <w:rsid w:val="00F74B19"/>
    <w:rsid w:val="00F769DE"/>
    <w:rsid w:val="00F76F8F"/>
    <w:rsid w:val="00F7AC11"/>
    <w:rsid w:val="00F80358"/>
    <w:rsid w:val="00F8059E"/>
    <w:rsid w:val="00F81241"/>
    <w:rsid w:val="00F8186D"/>
    <w:rsid w:val="00F820A7"/>
    <w:rsid w:val="00F82382"/>
    <w:rsid w:val="00F83115"/>
    <w:rsid w:val="00F83C86"/>
    <w:rsid w:val="00F83E09"/>
    <w:rsid w:val="00F84121"/>
    <w:rsid w:val="00F85BE6"/>
    <w:rsid w:val="00F85C89"/>
    <w:rsid w:val="00F85DAA"/>
    <w:rsid w:val="00F861E8"/>
    <w:rsid w:val="00F86A7B"/>
    <w:rsid w:val="00F87B2B"/>
    <w:rsid w:val="00F9015F"/>
    <w:rsid w:val="00F90999"/>
    <w:rsid w:val="00F90CD1"/>
    <w:rsid w:val="00F91C24"/>
    <w:rsid w:val="00F922A6"/>
    <w:rsid w:val="00F923EE"/>
    <w:rsid w:val="00F9240A"/>
    <w:rsid w:val="00F92A57"/>
    <w:rsid w:val="00F92C28"/>
    <w:rsid w:val="00F9319C"/>
    <w:rsid w:val="00F93D85"/>
    <w:rsid w:val="00F93EAF"/>
    <w:rsid w:val="00F94021"/>
    <w:rsid w:val="00F941D3"/>
    <w:rsid w:val="00F94B29"/>
    <w:rsid w:val="00F95247"/>
    <w:rsid w:val="00F95295"/>
    <w:rsid w:val="00F95784"/>
    <w:rsid w:val="00F95B67"/>
    <w:rsid w:val="00F95D84"/>
    <w:rsid w:val="00F95E72"/>
    <w:rsid w:val="00F965C1"/>
    <w:rsid w:val="00F97212"/>
    <w:rsid w:val="00F974E6"/>
    <w:rsid w:val="00FA04DE"/>
    <w:rsid w:val="00FA0A24"/>
    <w:rsid w:val="00FA109A"/>
    <w:rsid w:val="00FA135B"/>
    <w:rsid w:val="00FA18AA"/>
    <w:rsid w:val="00FA1A79"/>
    <w:rsid w:val="00FA1C8C"/>
    <w:rsid w:val="00FA27E3"/>
    <w:rsid w:val="00FA3687"/>
    <w:rsid w:val="00FA3942"/>
    <w:rsid w:val="00FA4067"/>
    <w:rsid w:val="00FA4958"/>
    <w:rsid w:val="00FA511D"/>
    <w:rsid w:val="00FA5724"/>
    <w:rsid w:val="00FA5833"/>
    <w:rsid w:val="00FA617E"/>
    <w:rsid w:val="00FA63A1"/>
    <w:rsid w:val="00FA686D"/>
    <w:rsid w:val="00FA757D"/>
    <w:rsid w:val="00FB07F0"/>
    <w:rsid w:val="00FB0D5A"/>
    <w:rsid w:val="00FB10AC"/>
    <w:rsid w:val="00FB1411"/>
    <w:rsid w:val="00FB1425"/>
    <w:rsid w:val="00FB2CDB"/>
    <w:rsid w:val="00FB305C"/>
    <w:rsid w:val="00FB316D"/>
    <w:rsid w:val="00FB31B6"/>
    <w:rsid w:val="00FB400B"/>
    <w:rsid w:val="00FB4041"/>
    <w:rsid w:val="00FB4172"/>
    <w:rsid w:val="00FB47B3"/>
    <w:rsid w:val="00FB4CAB"/>
    <w:rsid w:val="00FB4E64"/>
    <w:rsid w:val="00FB5425"/>
    <w:rsid w:val="00FB57D1"/>
    <w:rsid w:val="00FB5922"/>
    <w:rsid w:val="00FB5AD8"/>
    <w:rsid w:val="00FB5FCD"/>
    <w:rsid w:val="00FB672B"/>
    <w:rsid w:val="00FB6B71"/>
    <w:rsid w:val="00FB6C1C"/>
    <w:rsid w:val="00FB7AE0"/>
    <w:rsid w:val="00FC04F4"/>
    <w:rsid w:val="00FC0BA2"/>
    <w:rsid w:val="00FC1729"/>
    <w:rsid w:val="00FC27DF"/>
    <w:rsid w:val="00FC2A25"/>
    <w:rsid w:val="00FC2B88"/>
    <w:rsid w:val="00FC4BE8"/>
    <w:rsid w:val="00FC5159"/>
    <w:rsid w:val="00FC5C13"/>
    <w:rsid w:val="00FC66FE"/>
    <w:rsid w:val="00FC6781"/>
    <w:rsid w:val="00FC69AD"/>
    <w:rsid w:val="00FC6A7D"/>
    <w:rsid w:val="00FC7511"/>
    <w:rsid w:val="00FC7A9E"/>
    <w:rsid w:val="00FC7C1C"/>
    <w:rsid w:val="00FD099C"/>
    <w:rsid w:val="00FD0E02"/>
    <w:rsid w:val="00FD1027"/>
    <w:rsid w:val="00FD1175"/>
    <w:rsid w:val="00FD1A12"/>
    <w:rsid w:val="00FD2109"/>
    <w:rsid w:val="00FD28DD"/>
    <w:rsid w:val="00FD3137"/>
    <w:rsid w:val="00FD3283"/>
    <w:rsid w:val="00FD39A7"/>
    <w:rsid w:val="00FD3FA5"/>
    <w:rsid w:val="00FD452C"/>
    <w:rsid w:val="00FD455C"/>
    <w:rsid w:val="00FD484C"/>
    <w:rsid w:val="00FD4CCC"/>
    <w:rsid w:val="00FD5797"/>
    <w:rsid w:val="00FD59FA"/>
    <w:rsid w:val="00FD5C45"/>
    <w:rsid w:val="00FD5D4F"/>
    <w:rsid w:val="00FD6458"/>
    <w:rsid w:val="00FD7696"/>
    <w:rsid w:val="00FDE740"/>
    <w:rsid w:val="00FE0D73"/>
    <w:rsid w:val="00FE128C"/>
    <w:rsid w:val="00FE15C6"/>
    <w:rsid w:val="00FE1796"/>
    <w:rsid w:val="00FE1835"/>
    <w:rsid w:val="00FE1CA1"/>
    <w:rsid w:val="00FE1E0D"/>
    <w:rsid w:val="00FE20DA"/>
    <w:rsid w:val="00FE2330"/>
    <w:rsid w:val="00FE2483"/>
    <w:rsid w:val="00FE2AF3"/>
    <w:rsid w:val="00FE37B6"/>
    <w:rsid w:val="00FE3915"/>
    <w:rsid w:val="00FE4150"/>
    <w:rsid w:val="00FE49A5"/>
    <w:rsid w:val="00FE4C2B"/>
    <w:rsid w:val="00FE4DFB"/>
    <w:rsid w:val="00FE5271"/>
    <w:rsid w:val="00FE6CEC"/>
    <w:rsid w:val="00FE6DE6"/>
    <w:rsid w:val="00FF09B3"/>
    <w:rsid w:val="00FF0C0C"/>
    <w:rsid w:val="00FF0E33"/>
    <w:rsid w:val="00FF22E0"/>
    <w:rsid w:val="00FF2608"/>
    <w:rsid w:val="00FF32C5"/>
    <w:rsid w:val="00FF3D9A"/>
    <w:rsid w:val="00FF40E5"/>
    <w:rsid w:val="00FF42AA"/>
    <w:rsid w:val="00FF446D"/>
    <w:rsid w:val="00FF4D50"/>
    <w:rsid w:val="00FF4DC0"/>
    <w:rsid w:val="00FF59ED"/>
    <w:rsid w:val="00FF5DFA"/>
    <w:rsid w:val="00FF67A2"/>
    <w:rsid w:val="00FF680D"/>
    <w:rsid w:val="00FF7F0C"/>
    <w:rsid w:val="00FFB43F"/>
    <w:rsid w:val="0101B593"/>
    <w:rsid w:val="01020665"/>
    <w:rsid w:val="010976AB"/>
    <w:rsid w:val="010A3144"/>
    <w:rsid w:val="010D0CC0"/>
    <w:rsid w:val="010EFB5F"/>
    <w:rsid w:val="010F2A98"/>
    <w:rsid w:val="010F6933"/>
    <w:rsid w:val="010F6D56"/>
    <w:rsid w:val="010F8043"/>
    <w:rsid w:val="01118796"/>
    <w:rsid w:val="01160687"/>
    <w:rsid w:val="01174566"/>
    <w:rsid w:val="0119BC08"/>
    <w:rsid w:val="011E81BA"/>
    <w:rsid w:val="0122433E"/>
    <w:rsid w:val="01234D8A"/>
    <w:rsid w:val="012744C3"/>
    <w:rsid w:val="01277AD1"/>
    <w:rsid w:val="0128760B"/>
    <w:rsid w:val="012D1631"/>
    <w:rsid w:val="01302AE3"/>
    <w:rsid w:val="01302F7F"/>
    <w:rsid w:val="01305E98"/>
    <w:rsid w:val="01309CFF"/>
    <w:rsid w:val="01324920"/>
    <w:rsid w:val="0133393C"/>
    <w:rsid w:val="0133DE21"/>
    <w:rsid w:val="01341C42"/>
    <w:rsid w:val="013683F1"/>
    <w:rsid w:val="013BABFF"/>
    <w:rsid w:val="013C10C9"/>
    <w:rsid w:val="013C439A"/>
    <w:rsid w:val="013CA7B6"/>
    <w:rsid w:val="013CE56D"/>
    <w:rsid w:val="013D87BA"/>
    <w:rsid w:val="013E38F4"/>
    <w:rsid w:val="0141370C"/>
    <w:rsid w:val="014A33F1"/>
    <w:rsid w:val="014C842B"/>
    <w:rsid w:val="01525277"/>
    <w:rsid w:val="015359B6"/>
    <w:rsid w:val="0155B2DE"/>
    <w:rsid w:val="01573293"/>
    <w:rsid w:val="01587071"/>
    <w:rsid w:val="015A310C"/>
    <w:rsid w:val="015ED0F2"/>
    <w:rsid w:val="01660748"/>
    <w:rsid w:val="01660A9A"/>
    <w:rsid w:val="0168B7B4"/>
    <w:rsid w:val="01707F27"/>
    <w:rsid w:val="0172FDE6"/>
    <w:rsid w:val="0174AA28"/>
    <w:rsid w:val="017AEC7D"/>
    <w:rsid w:val="017B65EF"/>
    <w:rsid w:val="017FFDFF"/>
    <w:rsid w:val="01872912"/>
    <w:rsid w:val="01875284"/>
    <w:rsid w:val="01879D9E"/>
    <w:rsid w:val="01895AA2"/>
    <w:rsid w:val="018CE369"/>
    <w:rsid w:val="018EE18F"/>
    <w:rsid w:val="018F0865"/>
    <w:rsid w:val="01909AB8"/>
    <w:rsid w:val="019C8457"/>
    <w:rsid w:val="019D2F0A"/>
    <w:rsid w:val="019EE566"/>
    <w:rsid w:val="01A1C291"/>
    <w:rsid w:val="01A230A4"/>
    <w:rsid w:val="01A43007"/>
    <w:rsid w:val="01AA7965"/>
    <w:rsid w:val="01AB2BD6"/>
    <w:rsid w:val="01ABE0A5"/>
    <w:rsid w:val="01AD0804"/>
    <w:rsid w:val="01B17DD1"/>
    <w:rsid w:val="01B3F987"/>
    <w:rsid w:val="01B90E79"/>
    <w:rsid w:val="01BAB580"/>
    <w:rsid w:val="01BD91F9"/>
    <w:rsid w:val="01BEC441"/>
    <w:rsid w:val="01BFECF4"/>
    <w:rsid w:val="01C5469A"/>
    <w:rsid w:val="01C6618F"/>
    <w:rsid w:val="01C9EB06"/>
    <w:rsid w:val="01CD88D6"/>
    <w:rsid w:val="01CF490F"/>
    <w:rsid w:val="01D4802D"/>
    <w:rsid w:val="01DA1923"/>
    <w:rsid w:val="01DA7C2D"/>
    <w:rsid w:val="01DCF6A3"/>
    <w:rsid w:val="01E0F72C"/>
    <w:rsid w:val="01E12CF2"/>
    <w:rsid w:val="01E1EE58"/>
    <w:rsid w:val="01E2069E"/>
    <w:rsid w:val="01E2DA6A"/>
    <w:rsid w:val="01E4500F"/>
    <w:rsid w:val="01E4B771"/>
    <w:rsid w:val="01E57A0D"/>
    <w:rsid w:val="01E7D9F9"/>
    <w:rsid w:val="01E9C3A5"/>
    <w:rsid w:val="01F4CAB3"/>
    <w:rsid w:val="01FA5B8B"/>
    <w:rsid w:val="02044C04"/>
    <w:rsid w:val="0204D5F8"/>
    <w:rsid w:val="0205E618"/>
    <w:rsid w:val="020664A1"/>
    <w:rsid w:val="020EBBCD"/>
    <w:rsid w:val="020ED09B"/>
    <w:rsid w:val="02116862"/>
    <w:rsid w:val="021257DC"/>
    <w:rsid w:val="0216C989"/>
    <w:rsid w:val="0219E799"/>
    <w:rsid w:val="0219FF17"/>
    <w:rsid w:val="021FAC69"/>
    <w:rsid w:val="022032FA"/>
    <w:rsid w:val="0221038D"/>
    <w:rsid w:val="0221C128"/>
    <w:rsid w:val="0222BDDE"/>
    <w:rsid w:val="02249582"/>
    <w:rsid w:val="02273F27"/>
    <w:rsid w:val="02283065"/>
    <w:rsid w:val="02326AB6"/>
    <w:rsid w:val="0233433B"/>
    <w:rsid w:val="0233CAE7"/>
    <w:rsid w:val="0234F408"/>
    <w:rsid w:val="02361583"/>
    <w:rsid w:val="02385E1F"/>
    <w:rsid w:val="023959F0"/>
    <w:rsid w:val="023E96DD"/>
    <w:rsid w:val="023EABEC"/>
    <w:rsid w:val="023ED176"/>
    <w:rsid w:val="0243F7DE"/>
    <w:rsid w:val="02465400"/>
    <w:rsid w:val="024A464F"/>
    <w:rsid w:val="024D828D"/>
    <w:rsid w:val="024E7225"/>
    <w:rsid w:val="02500B58"/>
    <w:rsid w:val="025102EC"/>
    <w:rsid w:val="025279F1"/>
    <w:rsid w:val="025383DE"/>
    <w:rsid w:val="02553A49"/>
    <w:rsid w:val="02569197"/>
    <w:rsid w:val="0256F657"/>
    <w:rsid w:val="02583DB7"/>
    <w:rsid w:val="025D39E2"/>
    <w:rsid w:val="026373A3"/>
    <w:rsid w:val="02688A81"/>
    <w:rsid w:val="02694A04"/>
    <w:rsid w:val="02696644"/>
    <w:rsid w:val="0269717D"/>
    <w:rsid w:val="026BF8F0"/>
    <w:rsid w:val="0272892F"/>
    <w:rsid w:val="02736A04"/>
    <w:rsid w:val="02748B7D"/>
    <w:rsid w:val="027C3A8C"/>
    <w:rsid w:val="027D775C"/>
    <w:rsid w:val="027E78B1"/>
    <w:rsid w:val="027FDABB"/>
    <w:rsid w:val="02802DDE"/>
    <w:rsid w:val="02818E9F"/>
    <w:rsid w:val="0282E793"/>
    <w:rsid w:val="0286076E"/>
    <w:rsid w:val="028770E0"/>
    <w:rsid w:val="0289FB26"/>
    <w:rsid w:val="028C64BC"/>
    <w:rsid w:val="028E91C8"/>
    <w:rsid w:val="028EC75B"/>
    <w:rsid w:val="028F4729"/>
    <w:rsid w:val="0293A32A"/>
    <w:rsid w:val="0295B3BF"/>
    <w:rsid w:val="02967009"/>
    <w:rsid w:val="02985B68"/>
    <w:rsid w:val="029E4E45"/>
    <w:rsid w:val="02A1FA54"/>
    <w:rsid w:val="02A28766"/>
    <w:rsid w:val="02A33BC1"/>
    <w:rsid w:val="02A579CA"/>
    <w:rsid w:val="02A61832"/>
    <w:rsid w:val="02A95C76"/>
    <w:rsid w:val="02AAF407"/>
    <w:rsid w:val="02AB0B85"/>
    <w:rsid w:val="02ACA76A"/>
    <w:rsid w:val="02ADDB7E"/>
    <w:rsid w:val="02B4D70B"/>
    <w:rsid w:val="02B622D5"/>
    <w:rsid w:val="02B6BFEB"/>
    <w:rsid w:val="02B863FA"/>
    <w:rsid w:val="02C1911F"/>
    <w:rsid w:val="02C4E621"/>
    <w:rsid w:val="02C5C0B5"/>
    <w:rsid w:val="02CBBFFA"/>
    <w:rsid w:val="02CDD0A5"/>
    <w:rsid w:val="02CF4296"/>
    <w:rsid w:val="02D34B1E"/>
    <w:rsid w:val="02D3AB49"/>
    <w:rsid w:val="02D51EA3"/>
    <w:rsid w:val="02D72689"/>
    <w:rsid w:val="02D768F2"/>
    <w:rsid w:val="02DB7A51"/>
    <w:rsid w:val="02DE2160"/>
    <w:rsid w:val="02E0389B"/>
    <w:rsid w:val="02E2705E"/>
    <w:rsid w:val="02E357EC"/>
    <w:rsid w:val="02E44198"/>
    <w:rsid w:val="02E44D6B"/>
    <w:rsid w:val="02E5D1E2"/>
    <w:rsid w:val="02E85CF4"/>
    <w:rsid w:val="02ED26EB"/>
    <w:rsid w:val="02ED4F99"/>
    <w:rsid w:val="02EF015E"/>
    <w:rsid w:val="02F01DC0"/>
    <w:rsid w:val="02F16D10"/>
    <w:rsid w:val="02F2708D"/>
    <w:rsid w:val="02F468DB"/>
    <w:rsid w:val="02F4AD3E"/>
    <w:rsid w:val="02FF85DD"/>
    <w:rsid w:val="02FFF88C"/>
    <w:rsid w:val="03007447"/>
    <w:rsid w:val="03021AA2"/>
    <w:rsid w:val="030326CD"/>
    <w:rsid w:val="0309FB34"/>
    <w:rsid w:val="030E6C8F"/>
    <w:rsid w:val="0311D978"/>
    <w:rsid w:val="0312107E"/>
    <w:rsid w:val="03137568"/>
    <w:rsid w:val="03202DD7"/>
    <w:rsid w:val="0321590C"/>
    <w:rsid w:val="032C6941"/>
    <w:rsid w:val="032C928C"/>
    <w:rsid w:val="032CA8E2"/>
    <w:rsid w:val="032DFDB1"/>
    <w:rsid w:val="03338CE6"/>
    <w:rsid w:val="03343F68"/>
    <w:rsid w:val="0335EAFC"/>
    <w:rsid w:val="0335F014"/>
    <w:rsid w:val="033A928C"/>
    <w:rsid w:val="033E451A"/>
    <w:rsid w:val="03417EC0"/>
    <w:rsid w:val="0345D28B"/>
    <w:rsid w:val="034600E0"/>
    <w:rsid w:val="03476FFE"/>
    <w:rsid w:val="0348BA86"/>
    <w:rsid w:val="0349085B"/>
    <w:rsid w:val="034B3F1A"/>
    <w:rsid w:val="034BDEC2"/>
    <w:rsid w:val="034EE267"/>
    <w:rsid w:val="0350A92A"/>
    <w:rsid w:val="0351CCE9"/>
    <w:rsid w:val="03534E5F"/>
    <w:rsid w:val="0356E01B"/>
    <w:rsid w:val="0359C095"/>
    <w:rsid w:val="035B8331"/>
    <w:rsid w:val="035E95D1"/>
    <w:rsid w:val="0361C117"/>
    <w:rsid w:val="03627E6A"/>
    <w:rsid w:val="0362BF5E"/>
    <w:rsid w:val="036309D8"/>
    <w:rsid w:val="0366644E"/>
    <w:rsid w:val="036A81D0"/>
    <w:rsid w:val="0373EFF5"/>
    <w:rsid w:val="037677E9"/>
    <w:rsid w:val="037762AA"/>
    <w:rsid w:val="037B11CD"/>
    <w:rsid w:val="037B6863"/>
    <w:rsid w:val="037E62F8"/>
    <w:rsid w:val="03818B92"/>
    <w:rsid w:val="0381B21C"/>
    <w:rsid w:val="03820678"/>
    <w:rsid w:val="03871C9F"/>
    <w:rsid w:val="0388AADB"/>
    <w:rsid w:val="038E5D7C"/>
    <w:rsid w:val="038E9C41"/>
    <w:rsid w:val="038F5D01"/>
    <w:rsid w:val="0390A7EC"/>
    <w:rsid w:val="039596DA"/>
    <w:rsid w:val="03960C6D"/>
    <w:rsid w:val="03A22B9E"/>
    <w:rsid w:val="03A4CBD8"/>
    <w:rsid w:val="03A6F2FF"/>
    <w:rsid w:val="03A6F93D"/>
    <w:rsid w:val="03AF934C"/>
    <w:rsid w:val="03B14238"/>
    <w:rsid w:val="03B17AA8"/>
    <w:rsid w:val="03B51858"/>
    <w:rsid w:val="03B59DAA"/>
    <w:rsid w:val="03B5E7B1"/>
    <w:rsid w:val="03B85D41"/>
    <w:rsid w:val="03BB0A72"/>
    <w:rsid w:val="03BDE5C4"/>
    <w:rsid w:val="03BE76D5"/>
    <w:rsid w:val="03C0CBEB"/>
    <w:rsid w:val="03C20E68"/>
    <w:rsid w:val="03C349D7"/>
    <w:rsid w:val="03C6EB17"/>
    <w:rsid w:val="03C92C36"/>
    <w:rsid w:val="03CA425C"/>
    <w:rsid w:val="03CA8E4C"/>
    <w:rsid w:val="03CADE74"/>
    <w:rsid w:val="03CB4249"/>
    <w:rsid w:val="03D7AF5E"/>
    <w:rsid w:val="03D7E1A0"/>
    <w:rsid w:val="03D9C3B9"/>
    <w:rsid w:val="03DB108F"/>
    <w:rsid w:val="03E2CA03"/>
    <w:rsid w:val="03EA358E"/>
    <w:rsid w:val="03EBD4D0"/>
    <w:rsid w:val="03EC3977"/>
    <w:rsid w:val="03EDBE40"/>
    <w:rsid w:val="03F08EB7"/>
    <w:rsid w:val="03F2B7EA"/>
    <w:rsid w:val="03F439E7"/>
    <w:rsid w:val="03F54FF9"/>
    <w:rsid w:val="03F702DB"/>
    <w:rsid w:val="03F74298"/>
    <w:rsid w:val="03FA69D3"/>
    <w:rsid w:val="03FAFB8D"/>
    <w:rsid w:val="04018138"/>
    <w:rsid w:val="04079504"/>
    <w:rsid w:val="0409857C"/>
    <w:rsid w:val="040BBD26"/>
    <w:rsid w:val="040C84F1"/>
    <w:rsid w:val="040DAE7D"/>
    <w:rsid w:val="040FDE38"/>
    <w:rsid w:val="04132C9A"/>
    <w:rsid w:val="04152300"/>
    <w:rsid w:val="0418EE16"/>
    <w:rsid w:val="0419BCD0"/>
    <w:rsid w:val="041A57DE"/>
    <w:rsid w:val="041A813D"/>
    <w:rsid w:val="0423E165"/>
    <w:rsid w:val="0425D8F0"/>
    <w:rsid w:val="0427178A"/>
    <w:rsid w:val="042CC25E"/>
    <w:rsid w:val="042F0184"/>
    <w:rsid w:val="04317FC6"/>
    <w:rsid w:val="04336D8D"/>
    <w:rsid w:val="04362575"/>
    <w:rsid w:val="04394D08"/>
    <w:rsid w:val="0439999B"/>
    <w:rsid w:val="043A111B"/>
    <w:rsid w:val="043C1EAE"/>
    <w:rsid w:val="043D8A18"/>
    <w:rsid w:val="04457406"/>
    <w:rsid w:val="044718BA"/>
    <w:rsid w:val="044757D8"/>
    <w:rsid w:val="044DCE33"/>
    <w:rsid w:val="044DDA73"/>
    <w:rsid w:val="04526C8C"/>
    <w:rsid w:val="045327CE"/>
    <w:rsid w:val="04562BD7"/>
    <w:rsid w:val="0458F40D"/>
    <w:rsid w:val="0459608F"/>
    <w:rsid w:val="0459F508"/>
    <w:rsid w:val="045B305C"/>
    <w:rsid w:val="045B9E32"/>
    <w:rsid w:val="045BF05E"/>
    <w:rsid w:val="04667186"/>
    <w:rsid w:val="046B8E9E"/>
    <w:rsid w:val="047767B3"/>
    <w:rsid w:val="047832E2"/>
    <w:rsid w:val="047A390D"/>
    <w:rsid w:val="047D55EB"/>
    <w:rsid w:val="0486E1AD"/>
    <w:rsid w:val="04871066"/>
    <w:rsid w:val="0487CA9D"/>
    <w:rsid w:val="048DCFEB"/>
    <w:rsid w:val="048F647D"/>
    <w:rsid w:val="0490C1B4"/>
    <w:rsid w:val="049403DF"/>
    <w:rsid w:val="04962C49"/>
    <w:rsid w:val="049A98D8"/>
    <w:rsid w:val="049C2018"/>
    <w:rsid w:val="049C3934"/>
    <w:rsid w:val="049E4747"/>
    <w:rsid w:val="04A18E86"/>
    <w:rsid w:val="04A2F47B"/>
    <w:rsid w:val="04A78A3F"/>
    <w:rsid w:val="04A96E9F"/>
    <w:rsid w:val="04ACB4E3"/>
    <w:rsid w:val="04B80D0B"/>
    <w:rsid w:val="04B853C4"/>
    <w:rsid w:val="04BAA8F6"/>
    <w:rsid w:val="04BAC468"/>
    <w:rsid w:val="04BCD3B3"/>
    <w:rsid w:val="04BEE081"/>
    <w:rsid w:val="04BFBABC"/>
    <w:rsid w:val="04C13A96"/>
    <w:rsid w:val="04C50E87"/>
    <w:rsid w:val="04C6159A"/>
    <w:rsid w:val="04C8A4C9"/>
    <w:rsid w:val="04CCF19E"/>
    <w:rsid w:val="04CEEF8B"/>
    <w:rsid w:val="04D01C24"/>
    <w:rsid w:val="04D08F06"/>
    <w:rsid w:val="04D29434"/>
    <w:rsid w:val="04D52AC5"/>
    <w:rsid w:val="04D62AC4"/>
    <w:rsid w:val="04D889B6"/>
    <w:rsid w:val="04DEC9D7"/>
    <w:rsid w:val="04DF56AE"/>
    <w:rsid w:val="04DFCC64"/>
    <w:rsid w:val="04E00F6A"/>
    <w:rsid w:val="04E20596"/>
    <w:rsid w:val="04E82B86"/>
    <w:rsid w:val="04E8E355"/>
    <w:rsid w:val="04EA3EB9"/>
    <w:rsid w:val="04F15E7F"/>
    <w:rsid w:val="04F3E128"/>
    <w:rsid w:val="04F43636"/>
    <w:rsid w:val="04F72B69"/>
    <w:rsid w:val="04F73BF0"/>
    <w:rsid w:val="04F81A5B"/>
    <w:rsid w:val="04F8E578"/>
    <w:rsid w:val="05016A1C"/>
    <w:rsid w:val="05025041"/>
    <w:rsid w:val="0505A26F"/>
    <w:rsid w:val="050669C1"/>
    <w:rsid w:val="05067EA2"/>
    <w:rsid w:val="0506CB45"/>
    <w:rsid w:val="05072000"/>
    <w:rsid w:val="05093211"/>
    <w:rsid w:val="050FBC76"/>
    <w:rsid w:val="0510FE4E"/>
    <w:rsid w:val="0514647A"/>
    <w:rsid w:val="051577B6"/>
    <w:rsid w:val="0517762D"/>
    <w:rsid w:val="051C3B70"/>
    <w:rsid w:val="051D6B21"/>
    <w:rsid w:val="052535EB"/>
    <w:rsid w:val="052970DF"/>
    <w:rsid w:val="052C226A"/>
    <w:rsid w:val="052C610F"/>
    <w:rsid w:val="052EF5E5"/>
    <w:rsid w:val="05300E69"/>
    <w:rsid w:val="0535F8C6"/>
    <w:rsid w:val="053921DF"/>
    <w:rsid w:val="053979E2"/>
    <w:rsid w:val="053B36AB"/>
    <w:rsid w:val="053C9522"/>
    <w:rsid w:val="053D75F1"/>
    <w:rsid w:val="0540D5C3"/>
    <w:rsid w:val="05471E4C"/>
    <w:rsid w:val="054A463A"/>
    <w:rsid w:val="054F3A5B"/>
    <w:rsid w:val="055692C1"/>
    <w:rsid w:val="0556C461"/>
    <w:rsid w:val="055961BF"/>
    <w:rsid w:val="055A6129"/>
    <w:rsid w:val="055BBD4B"/>
    <w:rsid w:val="055D27C4"/>
    <w:rsid w:val="055E3E1C"/>
    <w:rsid w:val="055F4114"/>
    <w:rsid w:val="05640181"/>
    <w:rsid w:val="05646619"/>
    <w:rsid w:val="05650F9D"/>
    <w:rsid w:val="0569CA62"/>
    <w:rsid w:val="056BBE2F"/>
    <w:rsid w:val="056C3914"/>
    <w:rsid w:val="056CC632"/>
    <w:rsid w:val="056D9EE1"/>
    <w:rsid w:val="056E90C9"/>
    <w:rsid w:val="0571B641"/>
    <w:rsid w:val="0573083E"/>
    <w:rsid w:val="05745486"/>
    <w:rsid w:val="057733A8"/>
    <w:rsid w:val="05780F35"/>
    <w:rsid w:val="05810329"/>
    <w:rsid w:val="0581651F"/>
    <w:rsid w:val="0583E133"/>
    <w:rsid w:val="05862F1D"/>
    <w:rsid w:val="0587A896"/>
    <w:rsid w:val="0587B485"/>
    <w:rsid w:val="05885F6A"/>
    <w:rsid w:val="058BD7AF"/>
    <w:rsid w:val="058DE63B"/>
    <w:rsid w:val="0591C7C4"/>
    <w:rsid w:val="0596FDA0"/>
    <w:rsid w:val="0597E0D8"/>
    <w:rsid w:val="059A06D9"/>
    <w:rsid w:val="059C16D2"/>
    <w:rsid w:val="059FB453"/>
    <w:rsid w:val="05A3D5B2"/>
    <w:rsid w:val="05A41781"/>
    <w:rsid w:val="05A5C684"/>
    <w:rsid w:val="05A70FB7"/>
    <w:rsid w:val="05AC3CCC"/>
    <w:rsid w:val="05B266B8"/>
    <w:rsid w:val="05B2C4BE"/>
    <w:rsid w:val="05B4792D"/>
    <w:rsid w:val="05BB7C67"/>
    <w:rsid w:val="05BD26B6"/>
    <w:rsid w:val="05BF1980"/>
    <w:rsid w:val="05C149FD"/>
    <w:rsid w:val="05C16E24"/>
    <w:rsid w:val="05C208D3"/>
    <w:rsid w:val="05C4D419"/>
    <w:rsid w:val="05C6CFD7"/>
    <w:rsid w:val="05C7DBE6"/>
    <w:rsid w:val="05D0D2DE"/>
    <w:rsid w:val="05D59978"/>
    <w:rsid w:val="05D78BFB"/>
    <w:rsid w:val="05E03FB9"/>
    <w:rsid w:val="05E095E2"/>
    <w:rsid w:val="05E0FC6D"/>
    <w:rsid w:val="05E316C9"/>
    <w:rsid w:val="05E43918"/>
    <w:rsid w:val="05F0009B"/>
    <w:rsid w:val="05F4DFD1"/>
    <w:rsid w:val="05F560B3"/>
    <w:rsid w:val="05FB1BEC"/>
    <w:rsid w:val="05FC794B"/>
    <w:rsid w:val="05FDC5C8"/>
    <w:rsid w:val="05FDDAF8"/>
    <w:rsid w:val="05FE6941"/>
    <w:rsid w:val="05FFDAAC"/>
    <w:rsid w:val="0604AE6C"/>
    <w:rsid w:val="06050A8B"/>
    <w:rsid w:val="06053080"/>
    <w:rsid w:val="06059527"/>
    <w:rsid w:val="06066BD4"/>
    <w:rsid w:val="060AADF1"/>
    <w:rsid w:val="060C87CB"/>
    <w:rsid w:val="060DCB92"/>
    <w:rsid w:val="06120186"/>
    <w:rsid w:val="0615905E"/>
    <w:rsid w:val="0617B8D4"/>
    <w:rsid w:val="061BDB50"/>
    <w:rsid w:val="061E2275"/>
    <w:rsid w:val="061FC084"/>
    <w:rsid w:val="06219363"/>
    <w:rsid w:val="06236B75"/>
    <w:rsid w:val="062370F4"/>
    <w:rsid w:val="0623A7B6"/>
    <w:rsid w:val="06265F7E"/>
    <w:rsid w:val="06278C42"/>
    <w:rsid w:val="0628EB6B"/>
    <w:rsid w:val="062A4C12"/>
    <w:rsid w:val="062B2D09"/>
    <w:rsid w:val="062B9220"/>
    <w:rsid w:val="062E50F6"/>
    <w:rsid w:val="063A6BF9"/>
    <w:rsid w:val="063C3370"/>
    <w:rsid w:val="063E021F"/>
    <w:rsid w:val="063E82CE"/>
    <w:rsid w:val="063F7F5E"/>
    <w:rsid w:val="06404049"/>
    <w:rsid w:val="0643B894"/>
    <w:rsid w:val="0644FEDE"/>
    <w:rsid w:val="064B6ACD"/>
    <w:rsid w:val="065A680F"/>
    <w:rsid w:val="065ED459"/>
    <w:rsid w:val="0660B6F5"/>
    <w:rsid w:val="06651710"/>
    <w:rsid w:val="0666B836"/>
    <w:rsid w:val="066B65DA"/>
    <w:rsid w:val="066BB9D5"/>
    <w:rsid w:val="066BDBD3"/>
    <w:rsid w:val="066DD7BA"/>
    <w:rsid w:val="066E34D1"/>
    <w:rsid w:val="06712D0D"/>
    <w:rsid w:val="06771203"/>
    <w:rsid w:val="067783DD"/>
    <w:rsid w:val="067A73E3"/>
    <w:rsid w:val="06808DAF"/>
    <w:rsid w:val="0691F5FC"/>
    <w:rsid w:val="06927FD4"/>
    <w:rsid w:val="0698048B"/>
    <w:rsid w:val="0699D995"/>
    <w:rsid w:val="069BFF80"/>
    <w:rsid w:val="06A0E01C"/>
    <w:rsid w:val="06A1D6D4"/>
    <w:rsid w:val="06AAA666"/>
    <w:rsid w:val="06ACACC2"/>
    <w:rsid w:val="06AEBBA6"/>
    <w:rsid w:val="06B084E2"/>
    <w:rsid w:val="06B13CAD"/>
    <w:rsid w:val="06B2C88D"/>
    <w:rsid w:val="06B327A3"/>
    <w:rsid w:val="06B43BAC"/>
    <w:rsid w:val="06B5B45C"/>
    <w:rsid w:val="06B79F00"/>
    <w:rsid w:val="06B856EF"/>
    <w:rsid w:val="06B874A9"/>
    <w:rsid w:val="06B9D91F"/>
    <w:rsid w:val="06C6EC2C"/>
    <w:rsid w:val="06C77FF6"/>
    <w:rsid w:val="06CCA33A"/>
    <w:rsid w:val="06CDBE6B"/>
    <w:rsid w:val="06CEA20B"/>
    <w:rsid w:val="06D2DB15"/>
    <w:rsid w:val="06D513A8"/>
    <w:rsid w:val="06DD646F"/>
    <w:rsid w:val="06DF97C4"/>
    <w:rsid w:val="06E0E60C"/>
    <w:rsid w:val="06E27C15"/>
    <w:rsid w:val="06EBDCC2"/>
    <w:rsid w:val="06EC5373"/>
    <w:rsid w:val="06EDB59F"/>
    <w:rsid w:val="06EF4FA8"/>
    <w:rsid w:val="06F0C82A"/>
    <w:rsid w:val="06F414CA"/>
    <w:rsid w:val="06F5819D"/>
    <w:rsid w:val="06FA08BC"/>
    <w:rsid w:val="06FCFF99"/>
    <w:rsid w:val="06FEFF4C"/>
    <w:rsid w:val="07029483"/>
    <w:rsid w:val="0704F03E"/>
    <w:rsid w:val="070554F0"/>
    <w:rsid w:val="0706161B"/>
    <w:rsid w:val="070B8DDC"/>
    <w:rsid w:val="070D8EF0"/>
    <w:rsid w:val="07109D06"/>
    <w:rsid w:val="07112871"/>
    <w:rsid w:val="0711B2E3"/>
    <w:rsid w:val="0712BB26"/>
    <w:rsid w:val="07131C53"/>
    <w:rsid w:val="0716F037"/>
    <w:rsid w:val="07198548"/>
    <w:rsid w:val="071A5D43"/>
    <w:rsid w:val="071AA855"/>
    <w:rsid w:val="071B1C64"/>
    <w:rsid w:val="071B23D4"/>
    <w:rsid w:val="071D521B"/>
    <w:rsid w:val="071DF100"/>
    <w:rsid w:val="071DF540"/>
    <w:rsid w:val="0720029F"/>
    <w:rsid w:val="07264135"/>
    <w:rsid w:val="07271B53"/>
    <w:rsid w:val="07296853"/>
    <w:rsid w:val="0729F2E0"/>
    <w:rsid w:val="072BA097"/>
    <w:rsid w:val="072BA26A"/>
    <w:rsid w:val="0732F499"/>
    <w:rsid w:val="0734F917"/>
    <w:rsid w:val="0738E27B"/>
    <w:rsid w:val="073940A0"/>
    <w:rsid w:val="073AE21F"/>
    <w:rsid w:val="073B7555"/>
    <w:rsid w:val="073C70C7"/>
    <w:rsid w:val="073F7841"/>
    <w:rsid w:val="0740D577"/>
    <w:rsid w:val="0741B13B"/>
    <w:rsid w:val="0746EF5D"/>
    <w:rsid w:val="074F0C8C"/>
    <w:rsid w:val="0753936B"/>
    <w:rsid w:val="0755ED59"/>
    <w:rsid w:val="075A21E3"/>
    <w:rsid w:val="075FFDF1"/>
    <w:rsid w:val="076487E4"/>
    <w:rsid w:val="07667631"/>
    <w:rsid w:val="0766BBBF"/>
    <w:rsid w:val="0766F4AE"/>
    <w:rsid w:val="076827ED"/>
    <w:rsid w:val="076AAEB4"/>
    <w:rsid w:val="076D4FEB"/>
    <w:rsid w:val="076E49C1"/>
    <w:rsid w:val="076FC6E7"/>
    <w:rsid w:val="07708354"/>
    <w:rsid w:val="0773A8B8"/>
    <w:rsid w:val="0774BC20"/>
    <w:rsid w:val="07768B89"/>
    <w:rsid w:val="07772323"/>
    <w:rsid w:val="0777F317"/>
    <w:rsid w:val="077CCB07"/>
    <w:rsid w:val="077E1F16"/>
    <w:rsid w:val="07832079"/>
    <w:rsid w:val="07836263"/>
    <w:rsid w:val="07840BAF"/>
    <w:rsid w:val="078BDF9C"/>
    <w:rsid w:val="078DAF4E"/>
    <w:rsid w:val="078E9977"/>
    <w:rsid w:val="07950D53"/>
    <w:rsid w:val="07983B37"/>
    <w:rsid w:val="07990BA3"/>
    <w:rsid w:val="079A96EB"/>
    <w:rsid w:val="079B6502"/>
    <w:rsid w:val="079BF3D1"/>
    <w:rsid w:val="079DD61C"/>
    <w:rsid w:val="07A6AED7"/>
    <w:rsid w:val="07AA8CC9"/>
    <w:rsid w:val="07AEAAAF"/>
    <w:rsid w:val="07AFDF1C"/>
    <w:rsid w:val="07B0BE0F"/>
    <w:rsid w:val="07B2B58F"/>
    <w:rsid w:val="07B3EB1F"/>
    <w:rsid w:val="07B723B3"/>
    <w:rsid w:val="07BF3905"/>
    <w:rsid w:val="07C33D9E"/>
    <w:rsid w:val="07C37A7C"/>
    <w:rsid w:val="07C8DF2B"/>
    <w:rsid w:val="07CD2CB5"/>
    <w:rsid w:val="07CD5005"/>
    <w:rsid w:val="07D30465"/>
    <w:rsid w:val="07D39BA5"/>
    <w:rsid w:val="07DB0F21"/>
    <w:rsid w:val="07DC05D4"/>
    <w:rsid w:val="07E130C9"/>
    <w:rsid w:val="07E78EC3"/>
    <w:rsid w:val="07E92881"/>
    <w:rsid w:val="07EA54EF"/>
    <w:rsid w:val="07EB231E"/>
    <w:rsid w:val="07EB7820"/>
    <w:rsid w:val="07EF8EA3"/>
    <w:rsid w:val="080177B3"/>
    <w:rsid w:val="08033ED9"/>
    <w:rsid w:val="080B94AC"/>
    <w:rsid w:val="080E265A"/>
    <w:rsid w:val="0811CC82"/>
    <w:rsid w:val="08126193"/>
    <w:rsid w:val="08176CC7"/>
    <w:rsid w:val="081B5071"/>
    <w:rsid w:val="08225175"/>
    <w:rsid w:val="0823E6AD"/>
    <w:rsid w:val="0826CD45"/>
    <w:rsid w:val="082996CB"/>
    <w:rsid w:val="082D895C"/>
    <w:rsid w:val="08372A9C"/>
    <w:rsid w:val="083ACA64"/>
    <w:rsid w:val="083D090B"/>
    <w:rsid w:val="083F29EF"/>
    <w:rsid w:val="083FBBEF"/>
    <w:rsid w:val="0840235E"/>
    <w:rsid w:val="08452F4F"/>
    <w:rsid w:val="0847902D"/>
    <w:rsid w:val="0847BE39"/>
    <w:rsid w:val="084954BC"/>
    <w:rsid w:val="084A427B"/>
    <w:rsid w:val="084B1E47"/>
    <w:rsid w:val="085078B0"/>
    <w:rsid w:val="0852EBD8"/>
    <w:rsid w:val="08539D21"/>
    <w:rsid w:val="08553380"/>
    <w:rsid w:val="08559A8D"/>
    <w:rsid w:val="0856F5EA"/>
    <w:rsid w:val="08570F6D"/>
    <w:rsid w:val="085CD6AD"/>
    <w:rsid w:val="085EF7B9"/>
    <w:rsid w:val="0861EE15"/>
    <w:rsid w:val="08630A44"/>
    <w:rsid w:val="0868484D"/>
    <w:rsid w:val="086CE5BF"/>
    <w:rsid w:val="086DE5D4"/>
    <w:rsid w:val="086EA536"/>
    <w:rsid w:val="086FDA05"/>
    <w:rsid w:val="086FE7F3"/>
    <w:rsid w:val="0871434A"/>
    <w:rsid w:val="08760CDA"/>
    <w:rsid w:val="0877EA30"/>
    <w:rsid w:val="087B3339"/>
    <w:rsid w:val="087C8588"/>
    <w:rsid w:val="087F8968"/>
    <w:rsid w:val="08816C23"/>
    <w:rsid w:val="0882C29D"/>
    <w:rsid w:val="0882D148"/>
    <w:rsid w:val="088496F0"/>
    <w:rsid w:val="088645B1"/>
    <w:rsid w:val="08884D45"/>
    <w:rsid w:val="0889A8A5"/>
    <w:rsid w:val="088A1076"/>
    <w:rsid w:val="088A2765"/>
    <w:rsid w:val="088B01F3"/>
    <w:rsid w:val="088EFD2B"/>
    <w:rsid w:val="0897B1E7"/>
    <w:rsid w:val="0898EAC9"/>
    <w:rsid w:val="089DD5C1"/>
    <w:rsid w:val="08A488FC"/>
    <w:rsid w:val="08A5E788"/>
    <w:rsid w:val="08AA5792"/>
    <w:rsid w:val="08B77FAB"/>
    <w:rsid w:val="08BD70DF"/>
    <w:rsid w:val="08BDDFF0"/>
    <w:rsid w:val="08BE48D9"/>
    <w:rsid w:val="08C3A6A9"/>
    <w:rsid w:val="08C449FF"/>
    <w:rsid w:val="08C586FD"/>
    <w:rsid w:val="08C6FDEE"/>
    <w:rsid w:val="08C7EE98"/>
    <w:rsid w:val="08CA044E"/>
    <w:rsid w:val="08D2F2B1"/>
    <w:rsid w:val="08D38062"/>
    <w:rsid w:val="08D7554F"/>
    <w:rsid w:val="08D88143"/>
    <w:rsid w:val="08DA9D20"/>
    <w:rsid w:val="08DD8BCF"/>
    <w:rsid w:val="08DFB3F9"/>
    <w:rsid w:val="08E6FD29"/>
    <w:rsid w:val="08E91DD5"/>
    <w:rsid w:val="08ECA567"/>
    <w:rsid w:val="08F7DE79"/>
    <w:rsid w:val="08FCFDD5"/>
    <w:rsid w:val="08FD7899"/>
    <w:rsid w:val="0902C91D"/>
    <w:rsid w:val="09066BB2"/>
    <w:rsid w:val="0908E166"/>
    <w:rsid w:val="090A0BEB"/>
    <w:rsid w:val="090AA328"/>
    <w:rsid w:val="090B35CA"/>
    <w:rsid w:val="0911E05C"/>
    <w:rsid w:val="0915151A"/>
    <w:rsid w:val="0916039E"/>
    <w:rsid w:val="091663F5"/>
    <w:rsid w:val="0916915B"/>
    <w:rsid w:val="09173CE9"/>
    <w:rsid w:val="09182C1D"/>
    <w:rsid w:val="09183A68"/>
    <w:rsid w:val="091BAC2D"/>
    <w:rsid w:val="091D7B5B"/>
    <w:rsid w:val="09209E11"/>
    <w:rsid w:val="09218B6A"/>
    <w:rsid w:val="0921CA7A"/>
    <w:rsid w:val="09237FCF"/>
    <w:rsid w:val="0923D240"/>
    <w:rsid w:val="0924080C"/>
    <w:rsid w:val="092562A8"/>
    <w:rsid w:val="0926FF54"/>
    <w:rsid w:val="09272A7B"/>
    <w:rsid w:val="092B3DA6"/>
    <w:rsid w:val="092F86FF"/>
    <w:rsid w:val="0931E130"/>
    <w:rsid w:val="0933D4A8"/>
    <w:rsid w:val="0933FB29"/>
    <w:rsid w:val="09384527"/>
    <w:rsid w:val="093BC39B"/>
    <w:rsid w:val="093D52EE"/>
    <w:rsid w:val="093E843E"/>
    <w:rsid w:val="093FE6D7"/>
    <w:rsid w:val="09407716"/>
    <w:rsid w:val="094111BB"/>
    <w:rsid w:val="094349C6"/>
    <w:rsid w:val="094623D4"/>
    <w:rsid w:val="0948402F"/>
    <w:rsid w:val="094C3B19"/>
    <w:rsid w:val="094DD9A4"/>
    <w:rsid w:val="0950F1E2"/>
    <w:rsid w:val="09557A3B"/>
    <w:rsid w:val="09580DC6"/>
    <w:rsid w:val="0958A9B4"/>
    <w:rsid w:val="0958E23E"/>
    <w:rsid w:val="0959C9F3"/>
    <w:rsid w:val="095D39CF"/>
    <w:rsid w:val="095E6AB2"/>
    <w:rsid w:val="095EF7E1"/>
    <w:rsid w:val="096BD814"/>
    <w:rsid w:val="096D6CDC"/>
    <w:rsid w:val="096DB840"/>
    <w:rsid w:val="096F8E88"/>
    <w:rsid w:val="096FF975"/>
    <w:rsid w:val="0970B498"/>
    <w:rsid w:val="0972B9E3"/>
    <w:rsid w:val="0973B97B"/>
    <w:rsid w:val="0974ED7C"/>
    <w:rsid w:val="0975694F"/>
    <w:rsid w:val="097B5AAA"/>
    <w:rsid w:val="097C51A0"/>
    <w:rsid w:val="097DC080"/>
    <w:rsid w:val="097E7D25"/>
    <w:rsid w:val="097F22B3"/>
    <w:rsid w:val="0980DD6B"/>
    <w:rsid w:val="0982ACF2"/>
    <w:rsid w:val="0982E599"/>
    <w:rsid w:val="0983AE8F"/>
    <w:rsid w:val="0986F4DC"/>
    <w:rsid w:val="0987F9F2"/>
    <w:rsid w:val="098F166F"/>
    <w:rsid w:val="099125E1"/>
    <w:rsid w:val="09958A68"/>
    <w:rsid w:val="0999D30D"/>
    <w:rsid w:val="09A3E58A"/>
    <w:rsid w:val="09A4C507"/>
    <w:rsid w:val="09A582DC"/>
    <w:rsid w:val="09A8ABD2"/>
    <w:rsid w:val="09AD96C3"/>
    <w:rsid w:val="09B2386F"/>
    <w:rsid w:val="09B3DB6B"/>
    <w:rsid w:val="09B720F7"/>
    <w:rsid w:val="09B860E9"/>
    <w:rsid w:val="09BEF11A"/>
    <w:rsid w:val="09C103A1"/>
    <w:rsid w:val="09C7C873"/>
    <w:rsid w:val="09C87FCB"/>
    <w:rsid w:val="09CC3921"/>
    <w:rsid w:val="09CFDB1F"/>
    <w:rsid w:val="09D8C9AE"/>
    <w:rsid w:val="09DAB075"/>
    <w:rsid w:val="09DB39A1"/>
    <w:rsid w:val="09E9540A"/>
    <w:rsid w:val="09EBABCD"/>
    <w:rsid w:val="09EE80E0"/>
    <w:rsid w:val="09EF29B8"/>
    <w:rsid w:val="09F18BE1"/>
    <w:rsid w:val="09F1DCED"/>
    <w:rsid w:val="09F2C225"/>
    <w:rsid w:val="09F55E38"/>
    <w:rsid w:val="09F859AF"/>
    <w:rsid w:val="09F876A2"/>
    <w:rsid w:val="09FE40F7"/>
    <w:rsid w:val="09FEAFE3"/>
    <w:rsid w:val="0A0317FF"/>
    <w:rsid w:val="0A04A45C"/>
    <w:rsid w:val="0A073474"/>
    <w:rsid w:val="0A09843D"/>
    <w:rsid w:val="0A09B9AB"/>
    <w:rsid w:val="0A0DB9F5"/>
    <w:rsid w:val="0A1153B0"/>
    <w:rsid w:val="0A1346DA"/>
    <w:rsid w:val="0A152DFD"/>
    <w:rsid w:val="0A192418"/>
    <w:rsid w:val="0A1D59AA"/>
    <w:rsid w:val="0A1E72A3"/>
    <w:rsid w:val="0A1FE1A1"/>
    <w:rsid w:val="0A25FF30"/>
    <w:rsid w:val="0A280F31"/>
    <w:rsid w:val="0A2861D8"/>
    <w:rsid w:val="0A2B0979"/>
    <w:rsid w:val="0A2B3C3F"/>
    <w:rsid w:val="0A31B1C5"/>
    <w:rsid w:val="0A35AFBF"/>
    <w:rsid w:val="0A3A23B4"/>
    <w:rsid w:val="0A3ADEE4"/>
    <w:rsid w:val="0A3DA544"/>
    <w:rsid w:val="0A3EE892"/>
    <w:rsid w:val="0A406ADB"/>
    <w:rsid w:val="0A445532"/>
    <w:rsid w:val="0A477728"/>
    <w:rsid w:val="0A4C3071"/>
    <w:rsid w:val="0A4ECA76"/>
    <w:rsid w:val="0A4F5116"/>
    <w:rsid w:val="0A4FD0C4"/>
    <w:rsid w:val="0A5382B1"/>
    <w:rsid w:val="0A56FF0E"/>
    <w:rsid w:val="0A58894C"/>
    <w:rsid w:val="0A60093B"/>
    <w:rsid w:val="0A61B316"/>
    <w:rsid w:val="0A642D81"/>
    <w:rsid w:val="0A6925D7"/>
    <w:rsid w:val="0A6DF7AD"/>
    <w:rsid w:val="0A6E6355"/>
    <w:rsid w:val="0A75D2F2"/>
    <w:rsid w:val="0A7B078D"/>
    <w:rsid w:val="0A7C8115"/>
    <w:rsid w:val="0A7EEFE1"/>
    <w:rsid w:val="0A852410"/>
    <w:rsid w:val="0A87353A"/>
    <w:rsid w:val="0A87C17F"/>
    <w:rsid w:val="0A8A035B"/>
    <w:rsid w:val="0A8A6213"/>
    <w:rsid w:val="0A8D7FB9"/>
    <w:rsid w:val="0A905ED0"/>
    <w:rsid w:val="0A9112AB"/>
    <w:rsid w:val="0A911901"/>
    <w:rsid w:val="0A925C1D"/>
    <w:rsid w:val="0A933988"/>
    <w:rsid w:val="0A94A0D9"/>
    <w:rsid w:val="0A975F48"/>
    <w:rsid w:val="0A9A42E1"/>
    <w:rsid w:val="0A9B79BC"/>
    <w:rsid w:val="0AA29CC0"/>
    <w:rsid w:val="0AA2DFE7"/>
    <w:rsid w:val="0AA8A3AC"/>
    <w:rsid w:val="0AAC48E0"/>
    <w:rsid w:val="0AAD42DE"/>
    <w:rsid w:val="0AADA378"/>
    <w:rsid w:val="0AB1A68F"/>
    <w:rsid w:val="0AB6FD33"/>
    <w:rsid w:val="0ABFFFD2"/>
    <w:rsid w:val="0AC51813"/>
    <w:rsid w:val="0AC6D6C9"/>
    <w:rsid w:val="0AC82D91"/>
    <w:rsid w:val="0ACD7384"/>
    <w:rsid w:val="0AD1A0CA"/>
    <w:rsid w:val="0AD9440B"/>
    <w:rsid w:val="0ADBBAD7"/>
    <w:rsid w:val="0ADCF32F"/>
    <w:rsid w:val="0AE01668"/>
    <w:rsid w:val="0AE0E655"/>
    <w:rsid w:val="0AE4AE82"/>
    <w:rsid w:val="0AE697B6"/>
    <w:rsid w:val="0AE6B20A"/>
    <w:rsid w:val="0AEA705B"/>
    <w:rsid w:val="0AEB8261"/>
    <w:rsid w:val="0AEC21D7"/>
    <w:rsid w:val="0AECDBED"/>
    <w:rsid w:val="0AEDC62F"/>
    <w:rsid w:val="0AEE5B99"/>
    <w:rsid w:val="0AEF6A1A"/>
    <w:rsid w:val="0AF03C40"/>
    <w:rsid w:val="0AF2275A"/>
    <w:rsid w:val="0AF4CE7A"/>
    <w:rsid w:val="0AF4F261"/>
    <w:rsid w:val="0AF99273"/>
    <w:rsid w:val="0AFACA94"/>
    <w:rsid w:val="0AFBC1D1"/>
    <w:rsid w:val="0AFE9151"/>
    <w:rsid w:val="0AFFCE30"/>
    <w:rsid w:val="0B01DCE8"/>
    <w:rsid w:val="0B0699D8"/>
    <w:rsid w:val="0B09BDC7"/>
    <w:rsid w:val="0B0A8F00"/>
    <w:rsid w:val="0B0B8D20"/>
    <w:rsid w:val="0B145147"/>
    <w:rsid w:val="0B15C3F1"/>
    <w:rsid w:val="0B16B8A7"/>
    <w:rsid w:val="0B1B655F"/>
    <w:rsid w:val="0B1F8D8E"/>
    <w:rsid w:val="0B2854CC"/>
    <w:rsid w:val="0B28DEE7"/>
    <w:rsid w:val="0B2B2244"/>
    <w:rsid w:val="0B2B932E"/>
    <w:rsid w:val="0B2D4351"/>
    <w:rsid w:val="0B2DA76F"/>
    <w:rsid w:val="0B2E3A0F"/>
    <w:rsid w:val="0B2E59A8"/>
    <w:rsid w:val="0B2F4728"/>
    <w:rsid w:val="0B3045EF"/>
    <w:rsid w:val="0B3B08C4"/>
    <w:rsid w:val="0B4794B5"/>
    <w:rsid w:val="0B4794E7"/>
    <w:rsid w:val="0B47D79F"/>
    <w:rsid w:val="0B47F72F"/>
    <w:rsid w:val="0B4E0C44"/>
    <w:rsid w:val="0B5072CB"/>
    <w:rsid w:val="0B51AEBF"/>
    <w:rsid w:val="0B56A5EC"/>
    <w:rsid w:val="0B5ADDF5"/>
    <w:rsid w:val="0B5AED09"/>
    <w:rsid w:val="0B5CE203"/>
    <w:rsid w:val="0B66F532"/>
    <w:rsid w:val="0B6BAA06"/>
    <w:rsid w:val="0B6E72AC"/>
    <w:rsid w:val="0B72282E"/>
    <w:rsid w:val="0B745A7F"/>
    <w:rsid w:val="0B74E4D1"/>
    <w:rsid w:val="0B75A87F"/>
    <w:rsid w:val="0B75FC68"/>
    <w:rsid w:val="0B76DEB6"/>
    <w:rsid w:val="0B7948C7"/>
    <w:rsid w:val="0B79D556"/>
    <w:rsid w:val="0B7B7899"/>
    <w:rsid w:val="0B7BA3F8"/>
    <w:rsid w:val="0B857EA6"/>
    <w:rsid w:val="0B8926C2"/>
    <w:rsid w:val="0B89529A"/>
    <w:rsid w:val="0B8A3E5D"/>
    <w:rsid w:val="0B8E2755"/>
    <w:rsid w:val="0B96310E"/>
    <w:rsid w:val="0B9B2D86"/>
    <w:rsid w:val="0B9CB778"/>
    <w:rsid w:val="0B9F5340"/>
    <w:rsid w:val="0BA00C8B"/>
    <w:rsid w:val="0BA52F83"/>
    <w:rsid w:val="0BA57B05"/>
    <w:rsid w:val="0BA9CDB0"/>
    <w:rsid w:val="0BAC90F0"/>
    <w:rsid w:val="0BADCCA0"/>
    <w:rsid w:val="0BADFB22"/>
    <w:rsid w:val="0BB06BBD"/>
    <w:rsid w:val="0BB5118C"/>
    <w:rsid w:val="0BB8019A"/>
    <w:rsid w:val="0BB80D95"/>
    <w:rsid w:val="0BB8FD75"/>
    <w:rsid w:val="0BBE0881"/>
    <w:rsid w:val="0BBF822A"/>
    <w:rsid w:val="0BC11336"/>
    <w:rsid w:val="0BC20344"/>
    <w:rsid w:val="0BC25428"/>
    <w:rsid w:val="0BC55374"/>
    <w:rsid w:val="0BC59315"/>
    <w:rsid w:val="0BC6A75F"/>
    <w:rsid w:val="0BC91F51"/>
    <w:rsid w:val="0BCC4582"/>
    <w:rsid w:val="0BCF58F3"/>
    <w:rsid w:val="0BD131A4"/>
    <w:rsid w:val="0BD1E512"/>
    <w:rsid w:val="0BD3ECA4"/>
    <w:rsid w:val="0BD98DB9"/>
    <w:rsid w:val="0BDB53BB"/>
    <w:rsid w:val="0BDDE6A5"/>
    <w:rsid w:val="0BDEA28D"/>
    <w:rsid w:val="0BE9F49F"/>
    <w:rsid w:val="0BF5F35A"/>
    <w:rsid w:val="0BF8C2D2"/>
    <w:rsid w:val="0BFC7F50"/>
    <w:rsid w:val="0BFDDC26"/>
    <w:rsid w:val="0BFF4816"/>
    <w:rsid w:val="0C0374C8"/>
    <w:rsid w:val="0C0540A0"/>
    <w:rsid w:val="0C05A167"/>
    <w:rsid w:val="0C07AF7A"/>
    <w:rsid w:val="0C0E0B7B"/>
    <w:rsid w:val="0C0EFF7D"/>
    <w:rsid w:val="0C1334A8"/>
    <w:rsid w:val="0C134B11"/>
    <w:rsid w:val="0C19818F"/>
    <w:rsid w:val="0C1A8368"/>
    <w:rsid w:val="0C1DB0B9"/>
    <w:rsid w:val="0C215647"/>
    <w:rsid w:val="0C21DEC4"/>
    <w:rsid w:val="0C27EEDE"/>
    <w:rsid w:val="0C35AAF3"/>
    <w:rsid w:val="0C369ABB"/>
    <w:rsid w:val="0C37480E"/>
    <w:rsid w:val="0C3C6E87"/>
    <w:rsid w:val="0C3D7E3A"/>
    <w:rsid w:val="0C3DD3AD"/>
    <w:rsid w:val="0C420208"/>
    <w:rsid w:val="0C426ACC"/>
    <w:rsid w:val="0C4556C5"/>
    <w:rsid w:val="0C4619E6"/>
    <w:rsid w:val="0C4B0C7B"/>
    <w:rsid w:val="0C4B121A"/>
    <w:rsid w:val="0C4CBF80"/>
    <w:rsid w:val="0C4F3638"/>
    <w:rsid w:val="0C4FE59A"/>
    <w:rsid w:val="0C561B43"/>
    <w:rsid w:val="0C5BFB94"/>
    <w:rsid w:val="0C5FC692"/>
    <w:rsid w:val="0C60AFD9"/>
    <w:rsid w:val="0C61F44B"/>
    <w:rsid w:val="0C655435"/>
    <w:rsid w:val="0C65C1C5"/>
    <w:rsid w:val="0C6669BB"/>
    <w:rsid w:val="0C69B2AB"/>
    <w:rsid w:val="0C6A4656"/>
    <w:rsid w:val="0C6A91C5"/>
    <w:rsid w:val="0C70C4D3"/>
    <w:rsid w:val="0C77806D"/>
    <w:rsid w:val="0C77EDD2"/>
    <w:rsid w:val="0C781B4C"/>
    <w:rsid w:val="0C7958AA"/>
    <w:rsid w:val="0C7B5441"/>
    <w:rsid w:val="0C7F98D5"/>
    <w:rsid w:val="0C8727AE"/>
    <w:rsid w:val="0C879FAA"/>
    <w:rsid w:val="0C87CE9C"/>
    <w:rsid w:val="0C892402"/>
    <w:rsid w:val="0C8A7339"/>
    <w:rsid w:val="0C8F380F"/>
    <w:rsid w:val="0C91085B"/>
    <w:rsid w:val="0C92B8FB"/>
    <w:rsid w:val="0C956C05"/>
    <w:rsid w:val="0C95EA46"/>
    <w:rsid w:val="0C96428B"/>
    <w:rsid w:val="0C96D3CB"/>
    <w:rsid w:val="0C96D7C0"/>
    <w:rsid w:val="0C985C08"/>
    <w:rsid w:val="0C992714"/>
    <w:rsid w:val="0C997AA9"/>
    <w:rsid w:val="0C9ADD7B"/>
    <w:rsid w:val="0C9CD5F2"/>
    <w:rsid w:val="0C9E8CC2"/>
    <w:rsid w:val="0CA1E17F"/>
    <w:rsid w:val="0CA260B1"/>
    <w:rsid w:val="0CA311E2"/>
    <w:rsid w:val="0CA77667"/>
    <w:rsid w:val="0CAD0A2A"/>
    <w:rsid w:val="0CADC6E5"/>
    <w:rsid w:val="0CAECF55"/>
    <w:rsid w:val="0CB14997"/>
    <w:rsid w:val="0CB2A769"/>
    <w:rsid w:val="0CB2E7AB"/>
    <w:rsid w:val="0CB30C42"/>
    <w:rsid w:val="0CB928F0"/>
    <w:rsid w:val="0CBAF8A4"/>
    <w:rsid w:val="0CBEAACC"/>
    <w:rsid w:val="0CBF52A8"/>
    <w:rsid w:val="0CC09C23"/>
    <w:rsid w:val="0CC1BF7B"/>
    <w:rsid w:val="0CC38DFF"/>
    <w:rsid w:val="0CC5629C"/>
    <w:rsid w:val="0CC8E4EC"/>
    <w:rsid w:val="0CCA2BC6"/>
    <w:rsid w:val="0CCB8B85"/>
    <w:rsid w:val="0CCF0F0C"/>
    <w:rsid w:val="0CD0CA3F"/>
    <w:rsid w:val="0CD104F6"/>
    <w:rsid w:val="0CD41B4A"/>
    <w:rsid w:val="0CD898E1"/>
    <w:rsid w:val="0CD960AC"/>
    <w:rsid w:val="0CD9CED8"/>
    <w:rsid w:val="0CDBFD8C"/>
    <w:rsid w:val="0CE1C237"/>
    <w:rsid w:val="0CE38E5D"/>
    <w:rsid w:val="0CE414AE"/>
    <w:rsid w:val="0CE77E9A"/>
    <w:rsid w:val="0CEA04E7"/>
    <w:rsid w:val="0CEA20B1"/>
    <w:rsid w:val="0CEC3D93"/>
    <w:rsid w:val="0CEE16EB"/>
    <w:rsid w:val="0CEEAB90"/>
    <w:rsid w:val="0CF05EE2"/>
    <w:rsid w:val="0CF081CD"/>
    <w:rsid w:val="0CF553A8"/>
    <w:rsid w:val="0CF86513"/>
    <w:rsid w:val="0D014811"/>
    <w:rsid w:val="0D015B89"/>
    <w:rsid w:val="0D069752"/>
    <w:rsid w:val="0D0C61CC"/>
    <w:rsid w:val="0D0C67F8"/>
    <w:rsid w:val="0D0D2ADA"/>
    <w:rsid w:val="0D0FC047"/>
    <w:rsid w:val="0D14B6A1"/>
    <w:rsid w:val="0D18A469"/>
    <w:rsid w:val="0D1BDDE8"/>
    <w:rsid w:val="0D1DDADC"/>
    <w:rsid w:val="0D22FCE8"/>
    <w:rsid w:val="0D28BDF9"/>
    <w:rsid w:val="0D28E1CC"/>
    <w:rsid w:val="0D2A39DA"/>
    <w:rsid w:val="0D2C76AF"/>
    <w:rsid w:val="0D2D22D1"/>
    <w:rsid w:val="0D329F8C"/>
    <w:rsid w:val="0D345EF1"/>
    <w:rsid w:val="0D398FF8"/>
    <w:rsid w:val="0D3D049A"/>
    <w:rsid w:val="0D3F6FAC"/>
    <w:rsid w:val="0D40F55A"/>
    <w:rsid w:val="0D431BB8"/>
    <w:rsid w:val="0D436C99"/>
    <w:rsid w:val="0D474917"/>
    <w:rsid w:val="0D482415"/>
    <w:rsid w:val="0D4A7327"/>
    <w:rsid w:val="0D4BEB4E"/>
    <w:rsid w:val="0D4D7744"/>
    <w:rsid w:val="0D4F7FAE"/>
    <w:rsid w:val="0D55A70A"/>
    <w:rsid w:val="0D573B4F"/>
    <w:rsid w:val="0D58F9CC"/>
    <w:rsid w:val="0D59EC80"/>
    <w:rsid w:val="0D5B0984"/>
    <w:rsid w:val="0D5BDE7F"/>
    <w:rsid w:val="0D5C9B84"/>
    <w:rsid w:val="0D61DE14"/>
    <w:rsid w:val="0D623BAF"/>
    <w:rsid w:val="0D62B230"/>
    <w:rsid w:val="0D62FC3A"/>
    <w:rsid w:val="0D6B0946"/>
    <w:rsid w:val="0D6BF7E1"/>
    <w:rsid w:val="0D6E1B27"/>
    <w:rsid w:val="0D721044"/>
    <w:rsid w:val="0D75AAAD"/>
    <w:rsid w:val="0D779ECE"/>
    <w:rsid w:val="0D7A29F8"/>
    <w:rsid w:val="0D7F5293"/>
    <w:rsid w:val="0D82F6F2"/>
    <w:rsid w:val="0D889F51"/>
    <w:rsid w:val="0D89FD88"/>
    <w:rsid w:val="0D89FE73"/>
    <w:rsid w:val="0D8C7733"/>
    <w:rsid w:val="0D8FDA80"/>
    <w:rsid w:val="0D96D012"/>
    <w:rsid w:val="0D9859A7"/>
    <w:rsid w:val="0D9C101E"/>
    <w:rsid w:val="0D9D52FC"/>
    <w:rsid w:val="0D9EAF04"/>
    <w:rsid w:val="0DA20FF0"/>
    <w:rsid w:val="0DA27433"/>
    <w:rsid w:val="0DA50759"/>
    <w:rsid w:val="0DA90BAB"/>
    <w:rsid w:val="0DAB992D"/>
    <w:rsid w:val="0DADB0FF"/>
    <w:rsid w:val="0DADC6EF"/>
    <w:rsid w:val="0DB0217E"/>
    <w:rsid w:val="0DB1F8E4"/>
    <w:rsid w:val="0DB26A3D"/>
    <w:rsid w:val="0DB2AEC4"/>
    <w:rsid w:val="0DBAF41E"/>
    <w:rsid w:val="0DBB7568"/>
    <w:rsid w:val="0DBC0FCE"/>
    <w:rsid w:val="0DBECA60"/>
    <w:rsid w:val="0DC22350"/>
    <w:rsid w:val="0DC5A851"/>
    <w:rsid w:val="0DCA64D9"/>
    <w:rsid w:val="0DCCA2B4"/>
    <w:rsid w:val="0DCD443A"/>
    <w:rsid w:val="0DCD4C1D"/>
    <w:rsid w:val="0DCE4A6F"/>
    <w:rsid w:val="0DCF4FEE"/>
    <w:rsid w:val="0DD4DDF5"/>
    <w:rsid w:val="0DD74AC1"/>
    <w:rsid w:val="0DD853D6"/>
    <w:rsid w:val="0DD98B84"/>
    <w:rsid w:val="0DE03AD2"/>
    <w:rsid w:val="0DE1C705"/>
    <w:rsid w:val="0DE20566"/>
    <w:rsid w:val="0DE4290C"/>
    <w:rsid w:val="0DE51088"/>
    <w:rsid w:val="0DE9E1B8"/>
    <w:rsid w:val="0DECC81D"/>
    <w:rsid w:val="0DED27D3"/>
    <w:rsid w:val="0DEEA803"/>
    <w:rsid w:val="0DEFC89B"/>
    <w:rsid w:val="0DF12744"/>
    <w:rsid w:val="0DF20005"/>
    <w:rsid w:val="0DF2B3E3"/>
    <w:rsid w:val="0DF2FA26"/>
    <w:rsid w:val="0DF3214F"/>
    <w:rsid w:val="0DF5DB61"/>
    <w:rsid w:val="0DF6FD4E"/>
    <w:rsid w:val="0DF72281"/>
    <w:rsid w:val="0DFE4553"/>
    <w:rsid w:val="0DFEF339"/>
    <w:rsid w:val="0E0342C5"/>
    <w:rsid w:val="0E05AA97"/>
    <w:rsid w:val="0E06D075"/>
    <w:rsid w:val="0E0750CE"/>
    <w:rsid w:val="0E085108"/>
    <w:rsid w:val="0E089AC7"/>
    <w:rsid w:val="0E094228"/>
    <w:rsid w:val="0E0A98FD"/>
    <w:rsid w:val="0E12E6CE"/>
    <w:rsid w:val="0E132D38"/>
    <w:rsid w:val="0E14E3CE"/>
    <w:rsid w:val="0E16AE4D"/>
    <w:rsid w:val="0E18D8BC"/>
    <w:rsid w:val="0E1D0F36"/>
    <w:rsid w:val="0E2382E5"/>
    <w:rsid w:val="0E23E0E5"/>
    <w:rsid w:val="0E286DA8"/>
    <w:rsid w:val="0E2A9C45"/>
    <w:rsid w:val="0E2BC946"/>
    <w:rsid w:val="0E2E305B"/>
    <w:rsid w:val="0E386EA6"/>
    <w:rsid w:val="0E3AC23A"/>
    <w:rsid w:val="0E3B222A"/>
    <w:rsid w:val="0E3DE9F7"/>
    <w:rsid w:val="0E402FCA"/>
    <w:rsid w:val="0E438D3F"/>
    <w:rsid w:val="0E48D346"/>
    <w:rsid w:val="0E49F0D7"/>
    <w:rsid w:val="0E4C7EE9"/>
    <w:rsid w:val="0E4EA080"/>
    <w:rsid w:val="0E509677"/>
    <w:rsid w:val="0E5267F3"/>
    <w:rsid w:val="0E5675BA"/>
    <w:rsid w:val="0E577B71"/>
    <w:rsid w:val="0E59099A"/>
    <w:rsid w:val="0E59B386"/>
    <w:rsid w:val="0E5C26A2"/>
    <w:rsid w:val="0E5D1C68"/>
    <w:rsid w:val="0E5E1157"/>
    <w:rsid w:val="0E5E49D5"/>
    <w:rsid w:val="0E63A0CA"/>
    <w:rsid w:val="0E648506"/>
    <w:rsid w:val="0E6B5A81"/>
    <w:rsid w:val="0E6B68C2"/>
    <w:rsid w:val="0E6BDACA"/>
    <w:rsid w:val="0E6CF971"/>
    <w:rsid w:val="0E7986AE"/>
    <w:rsid w:val="0E7AE208"/>
    <w:rsid w:val="0E7F4863"/>
    <w:rsid w:val="0E8236D6"/>
    <w:rsid w:val="0E842F14"/>
    <w:rsid w:val="0E85324C"/>
    <w:rsid w:val="0E87D2AC"/>
    <w:rsid w:val="0E884B0E"/>
    <w:rsid w:val="0E899BC4"/>
    <w:rsid w:val="0E8E534D"/>
    <w:rsid w:val="0E8F8CB1"/>
    <w:rsid w:val="0E92D1FC"/>
    <w:rsid w:val="0E955103"/>
    <w:rsid w:val="0E97ADA2"/>
    <w:rsid w:val="0E97F01C"/>
    <w:rsid w:val="0E993C4D"/>
    <w:rsid w:val="0E9B0487"/>
    <w:rsid w:val="0E9DDB68"/>
    <w:rsid w:val="0E9E220B"/>
    <w:rsid w:val="0E9F3D1A"/>
    <w:rsid w:val="0EA24723"/>
    <w:rsid w:val="0EA32B1E"/>
    <w:rsid w:val="0EA4CA39"/>
    <w:rsid w:val="0EA655B2"/>
    <w:rsid w:val="0EA8181C"/>
    <w:rsid w:val="0EAB6B1A"/>
    <w:rsid w:val="0EACEC44"/>
    <w:rsid w:val="0EACF502"/>
    <w:rsid w:val="0EB374D1"/>
    <w:rsid w:val="0EB47568"/>
    <w:rsid w:val="0EB4CCD3"/>
    <w:rsid w:val="0EB5BDE1"/>
    <w:rsid w:val="0EBABA56"/>
    <w:rsid w:val="0EBD1866"/>
    <w:rsid w:val="0EBF897F"/>
    <w:rsid w:val="0EC105D6"/>
    <w:rsid w:val="0EC17427"/>
    <w:rsid w:val="0EC97D9C"/>
    <w:rsid w:val="0ECD6624"/>
    <w:rsid w:val="0ECD98EE"/>
    <w:rsid w:val="0ECDA65D"/>
    <w:rsid w:val="0ECDA802"/>
    <w:rsid w:val="0ECE1210"/>
    <w:rsid w:val="0ED988F1"/>
    <w:rsid w:val="0EE24650"/>
    <w:rsid w:val="0EE29489"/>
    <w:rsid w:val="0EE391FF"/>
    <w:rsid w:val="0EE6B289"/>
    <w:rsid w:val="0EE6CDFE"/>
    <w:rsid w:val="0EECD17A"/>
    <w:rsid w:val="0EED664D"/>
    <w:rsid w:val="0EEF1D74"/>
    <w:rsid w:val="0EEF365C"/>
    <w:rsid w:val="0EF1C2CF"/>
    <w:rsid w:val="0EF4BA02"/>
    <w:rsid w:val="0EF54BCB"/>
    <w:rsid w:val="0EF6E7B5"/>
    <w:rsid w:val="0EF962FD"/>
    <w:rsid w:val="0EFEBB59"/>
    <w:rsid w:val="0EFFABE4"/>
    <w:rsid w:val="0F001177"/>
    <w:rsid w:val="0F053C26"/>
    <w:rsid w:val="0F093387"/>
    <w:rsid w:val="0F0C9581"/>
    <w:rsid w:val="0F0DAD46"/>
    <w:rsid w:val="0F0EC5FC"/>
    <w:rsid w:val="0F12362D"/>
    <w:rsid w:val="0F13B81C"/>
    <w:rsid w:val="0F143A23"/>
    <w:rsid w:val="0F144D2C"/>
    <w:rsid w:val="0F168C3C"/>
    <w:rsid w:val="0F17AE8D"/>
    <w:rsid w:val="0F17DBEF"/>
    <w:rsid w:val="0F1979A8"/>
    <w:rsid w:val="0F199F57"/>
    <w:rsid w:val="0F238EF8"/>
    <w:rsid w:val="0F267969"/>
    <w:rsid w:val="0F2A2141"/>
    <w:rsid w:val="0F2F31A3"/>
    <w:rsid w:val="0F396668"/>
    <w:rsid w:val="0F3D3C67"/>
    <w:rsid w:val="0F3F65CC"/>
    <w:rsid w:val="0F42EF46"/>
    <w:rsid w:val="0F444AA8"/>
    <w:rsid w:val="0F47A441"/>
    <w:rsid w:val="0F49178C"/>
    <w:rsid w:val="0F4A3AAC"/>
    <w:rsid w:val="0F4D8B28"/>
    <w:rsid w:val="0F4F4454"/>
    <w:rsid w:val="0F52BCCB"/>
    <w:rsid w:val="0F543148"/>
    <w:rsid w:val="0F5B507D"/>
    <w:rsid w:val="0F5C081E"/>
    <w:rsid w:val="0F5CEEF5"/>
    <w:rsid w:val="0F64EB8B"/>
    <w:rsid w:val="0F678C97"/>
    <w:rsid w:val="0F6AD46C"/>
    <w:rsid w:val="0F6CFBD4"/>
    <w:rsid w:val="0F704CD1"/>
    <w:rsid w:val="0F76C493"/>
    <w:rsid w:val="0F78CE56"/>
    <w:rsid w:val="0F7A7D35"/>
    <w:rsid w:val="0F7E39C5"/>
    <w:rsid w:val="0F871934"/>
    <w:rsid w:val="0F87EA95"/>
    <w:rsid w:val="0F8A4F93"/>
    <w:rsid w:val="0F8E53C0"/>
    <w:rsid w:val="0F90D722"/>
    <w:rsid w:val="0F937756"/>
    <w:rsid w:val="0F9822BA"/>
    <w:rsid w:val="0F98C114"/>
    <w:rsid w:val="0F9BB277"/>
    <w:rsid w:val="0F9BD202"/>
    <w:rsid w:val="0F9CFDB0"/>
    <w:rsid w:val="0F9E3023"/>
    <w:rsid w:val="0FA37ADD"/>
    <w:rsid w:val="0FAC01C4"/>
    <w:rsid w:val="0FAC4C63"/>
    <w:rsid w:val="0FAC8128"/>
    <w:rsid w:val="0FACC222"/>
    <w:rsid w:val="0FADE9C4"/>
    <w:rsid w:val="0FAEAE69"/>
    <w:rsid w:val="0FB0A7DC"/>
    <w:rsid w:val="0FB18E42"/>
    <w:rsid w:val="0FB7468E"/>
    <w:rsid w:val="0FB98835"/>
    <w:rsid w:val="0FBB0788"/>
    <w:rsid w:val="0FBC844F"/>
    <w:rsid w:val="0FC16117"/>
    <w:rsid w:val="0FC19012"/>
    <w:rsid w:val="0FC23833"/>
    <w:rsid w:val="0FC5A7AC"/>
    <w:rsid w:val="0FC8CAD6"/>
    <w:rsid w:val="0FD0445F"/>
    <w:rsid w:val="0FD4AF92"/>
    <w:rsid w:val="0FD500C4"/>
    <w:rsid w:val="0FD60A86"/>
    <w:rsid w:val="0FDAB720"/>
    <w:rsid w:val="0FDC5FF3"/>
    <w:rsid w:val="0FE3F2BB"/>
    <w:rsid w:val="0FE4AAFF"/>
    <w:rsid w:val="0FE7FA00"/>
    <w:rsid w:val="0FE86B52"/>
    <w:rsid w:val="0FE8AAB9"/>
    <w:rsid w:val="0FEA6309"/>
    <w:rsid w:val="0FEC078D"/>
    <w:rsid w:val="0FF0BAF1"/>
    <w:rsid w:val="0FF2AC53"/>
    <w:rsid w:val="0FF4142A"/>
    <w:rsid w:val="0FF8E48C"/>
    <w:rsid w:val="0FF933D3"/>
    <w:rsid w:val="0FFA0560"/>
    <w:rsid w:val="0FFF2F4B"/>
    <w:rsid w:val="10001B45"/>
    <w:rsid w:val="10047874"/>
    <w:rsid w:val="1006D5D7"/>
    <w:rsid w:val="100DEEAC"/>
    <w:rsid w:val="10118FFE"/>
    <w:rsid w:val="1012449E"/>
    <w:rsid w:val="101348EA"/>
    <w:rsid w:val="1013736E"/>
    <w:rsid w:val="1017BEFD"/>
    <w:rsid w:val="1018FEA0"/>
    <w:rsid w:val="10195005"/>
    <w:rsid w:val="1019DF75"/>
    <w:rsid w:val="101E89CE"/>
    <w:rsid w:val="10204030"/>
    <w:rsid w:val="10213EA7"/>
    <w:rsid w:val="102257E2"/>
    <w:rsid w:val="1025E8D3"/>
    <w:rsid w:val="1029AED1"/>
    <w:rsid w:val="102D4D52"/>
    <w:rsid w:val="102DF205"/>
    <w:rsid w:val="102E5212"/>
    <w:rsid w:val="10318334"/>
    <w:rsid w:val="103264AD"/>
    <w:rsid w:val="10333ED9"/>
    <w:rsid w:val="1034DE66"/>
    <w:rsid w:val="103B6897"/>
    <w:rsid w:val="103D8A94"/>
    <w:rsid w:val="104212FD"/>
    <w:rsid w:val="10461A96"/>
    <w:rsid w:val="10484F9B"/>
    <w:rsid w:val="10487C04"/>
    <w:rsid w:val="1048C8BF"/>
    <w:rsid w:val="104C53E5"/>
    <w:rsid w:val="104C6905"/>
    <w:rsid w:val="104FBA57"/>
    <w:rsid w:val="1053AF3A"/>
    <w:rsid w:val="1056E5A9"/>
    <w:rsid w:val="10582259"/>
    <w:rsid w:val="1059608C"/>
    <w:rsid w:val="105ACF1E"/>
    <w:rsid w:val="105D270E"/>
    <w:rsid w:val="105D7C25"/>
    <w:rsid w:val="105E4662"/>
    <w:rsid w:val="10621FDA"/>
    <w:rsid w:val="10627D8A"/>
    <w:rsid w:val="1062819D"/>
    <w:rsid w:val="10660277"/>
    <w:rsid w:val="10674D54"/>
    <w:rsid w:val="1068C018"/>
    <w:rsid w:val="106A404E"/>
    <w:rsid w:val="1074DB9F"/>
    <w:rsid w:val="10764595"/>
    <w:rsid w:val="10772407"/>
    <w:rsid w:val="107B212F"/>
    <w:rsid w:val="10820825"/>
    <w:rsid w:val="1083F94C"/>
    <w:rsid w:val="1087D36F"/>
    <w:rsid w:val="108AFE9C"/>
    <w:rsid w:val="108BD3DD"/>
    <w:rsid w:val="108F9E00"/>
    <w:rsid w:val="10905AA2"/>
    <w:rsid w:val="109060C5"/>
    <w:rsid w:val="109AA0A9"/>
    <w:rsid w:val="109B64D9"/>
    <w:rsid w:val="10A1A84A"/>
    <w:rsid w:val="10A28C79"/>
    <w:rsid w:val="10A823B9"/>
    <w:rsid w:val="10AA0BC8"/>
    <w:rsid w:val="10AA1775"/>
    <w:rsid w:val="10AAE5D8"/>
    <w:rsid w:val="10AED5D4"/>
    <w:rsid w:val="10B155AA"/>
    <w:rsid w:val="10B1EBB5"/>
    <w:rsid w:val="10B3FC9A"/>
    <w:rsid w:val="10B404D7"/>
    <w:rsid w:val="10B73347"/>
    <w:rsid w:val="10B7A7FB"/>
    <w:rsid w:val="10B96D9A"/>
    <w:rsid w:val="10BCC9CD"/>
    <w:rsid w:val="10C064C2"/>
    <w:rsid w:val="10C0758C"/>
    <w:rsid w:val="10C3136F"/>
    <w:rsid w:val="10C32DF0"/>
    <w:rsid w:val="10CADD31"/>
    <w:rsid w:val="10CB4CC0"/>
    <w:rsid w:val="10CB7D93"/>
    <w:rsid w:val="10CBE502"/>
    <w:rsid w:val="10CED928"/>
    <w:rsid w:val="10CF0F07"/>
    <w:rsid w:val="10D2ACE3"/>
    <w:rsid w:val="10D2FC57"/>
    <w:rsid w:val="10D3A3D3"/>
    <w:rsid w:val="10D40CC3"/>
    <w:rsid w:val="10D5E41E"/>
    <w:rsid w:val="10D5FFD1"/>
    <w:rsid w:val="10D920DA"/>
    <w:rsid w:val="10D92B4F"/>
    <w:rsid w:val="10DA2C05"/>
    <w:rsid w:val="10DC51F6"/>
    <w:rsid w:val="10DDF0CF"/>
    <w:rsid w:val="10E0141F"/>
    <w:rsid w:val="10E25BC4"/>
    <w:rsid w:val="10E30243"/>
    <w:rsid w:val="10E93748"/>
    <w:rsid w:val="10E9FDAD"/>
    <w:rsid w:val="10EBC415"/>
    <w:rsid w:val="10ED5C0B"/>
    <w:rsid w:val="10F1BF93"/>
    <w:rsid w:val="10F961E7"/>
    <w:rsid w:val="11040597"/>
    <w:rsid w:val="11048A4F"/>
    <w:rsid w:val="110DA1F0"/>
    <w:rsid w:val="11149EB7"/>
    <w:rsid w:val="11178DE4"/>
    <w:rsid w:val="111844ED"/>
    <w:rsid w:val="1119C608"/>
    <w:rsid w:val="111DF11F"/>
    <w:rsid w:val="111E58B3"/>
    <w:rsid w:val="1120F1DC"/>
    <w:rsid w:val="11214B09"/>
    <w:rsid w:val="1122818A"/>
    <w:rsid w:val="11256BE1"/>
    <w:rsid w:val="112639E3"/>
    <w:rsid w:val="1126F4A6"/>
    <w:rsid w:val="11288A0C"/>
    <w:rsid w:val="11294DFA"/>
    <w:rsid w:val="112BF6FE"/>
    <w:rsid w:val="1131759D"/>
    <w:rsid w:val="11327BF1"/>
    <w:rsid w:val="11334D1D"/>
    <w:rsid w:val="1134477F"/>
    <w:rsid w:val="1137214A"/>
    <w:rsid w:val="113D03D0"/>
    <w:rsid w:val="113D0A62"/>
    <w:rsid w:val="114270AD"/>
    <w:rsid w:val="1142CF77"/>
    <w:rsid w:val="114A5A96"/>
    <w:rsid w:val="114E5F20"/>
    <w:rsid w:val="1158DE94"/>
    <w:rsid w:val="115FEB2F"/>
    <w:rsid w:val="11606DDC"/>
    <w:rsid w:val="116645ED"/>
    <w:rsid w:val="1167E9F6"/>
    <w:rsid w:val="116A43B8"/>
    <w:rsid w:val="116AFB01"/>
    <w:rsid w:val="116B4F29"/>
    <w:rsid w:val="116DC46D"/>
    <w:rsid w:val="116EAB5C"/>
    <w:rsid w:val="1170A8EE"/>
    <w:rsid w:val="1171377E"/>
    <w:rsid w:val="1172788B"/>
    <w:rsid w:val="117374C4"/>
    <w:rsid w:val="1175DB60"/>
    <w:rsid w:val="117AA660"/>
    <w:rsid w:val="117BA977"/>
    <w:rsid w:val="117D9655"/>
    <w:rsid w:val="117DCA4E"/>
    <w:rsid w:val="117E35E2"/>
    <w:rsid w:val="1180EA10"/>
    <w:rsid w:val="1184255C"/>
    <w:rsid w:val="1185D81A"/>
    <w:rsid w:val="118633B9"/>
    <w:rsid w:val="1186532E"/>
    <w:rsid w:val="11878EE5"/>
    <w:rsid w:val="118856AC"/>
    <w:rsid w:val="11891E13"/>
    <w:rsid w:val="118A0D30"/>
    <w:rsid w:val="118A6974"/>
    <w:rsid w:val="118B4596"/>
    <w:rsid w:val="118BB0C3"/>
    <w:rsid w:val="1193F983"/>
    <w:rsid w:val="11952FA3"/>
    <w:rsid w:val="1196AF2F"/>
    <w:rsid w:val="119958E8"/>
    <w:rsid w:val="1199631F"/>
    <w:rsid w:val="119AAA61"/>
    <w:rsid w:val="119EC1C9"/>
    <w:rsid w:val="119FEA3B"/>
    <w:rsid w:val="11A0CE33"/>
    <w:rsid w:val="11A6580B"/>
    <w:rsid w:val="11A756D4"/>
    <w:rsid w:val="11A870C7"/>
    <w:rsid w:val="11ADCF33"/>
    <w:rsid w:val="11AED28C"/>
    <w:rsid w:val="11AEF73F"/>
    <w:rsid w:val="11AEFCB6"/>
    <w:rsid w:val="11B7C367"/>
    <w:rsid w:val="11BFD7CD"/>
    <w:rsid w:val="11C226A9"/>
    <w:rsid w:val="11C63E74"/>
    <w:rsid w:val="11CC45B6"/>
    <w:rsid w:val="11CC8976"/>
    <w:rsid w:val="11CCA885"/>
    <w:rsid w:val="11D1217E"/>
    <w:rsid w:val="11D23E5A"/>
    <w:rsid w:val="11D45766"/>
    <w:rsid w:val="11E74ED6"/>
    <w:rsid w:val="11EED01C"/>
    <w:rsid w:val="11EFDA6E"/>
    <w:rsid w:val="11F1376F"/>
    <w:rsid w:val="11F2AD13"/>
    <w:rsid w:val="11F67C5A"/>
    <w:rsid w:val="11F93025"/>
    <w:rsid w:val="11F989EC"/>
    <w:rsid w:val="11FBD6F7"/>
    <w:rsid w:val="11FD0769"/>
    <w:rsid w:val="11FE0E81"/>
    <w:rsid w:val="12018124"/>
    <w:rsid w:val="12042DA6"/>
    <w:rsid w:val="12099247"/>
    <w:rsid w:val="120D5F93"/>
    <w:rsid w:val="1216F955"/>
    <w:rsid w:val="121A82B2"/>
    <w:rsid w:val="121EA8D9"/>
    <w:rsid w:val="121FE7E9"/>
    <w:rsid w:val="122003EB"/>
    <w:rsid w:val="12215C22"/>
    <w:rsid w:val="1225DF2D"/>
    <w:rsid w:val="1226544D"/>
    <w:rsid w:val="1229EE26"/>
    <w:rsid w:val="122A1425"/>
    <w:rsid w:val="122C9564"/>
    <w:rsid w:val="122DCD20"/>
    <w:rsid w:val="122EEE99"/>
    <w:rsid w:val="122FC0EE"/>
    <w:rsid w:val="12302B07"/>
    <w:rsid w:val="12334F50"/>
    <w:rsid w:val="12366159"/>
    <w:rsid w:val="123673A2"/>
    <w:rsid w:val="1239820C"/>
    <w:rsid w:val="123A0C96"/>
    <w:rsid w:val="1240102C"/>
    <w:rsid w:val="1240FFC5"/>
    <w:rsid w:val="1241ED1B"/>
    <w:rsid w:val="1244916F"/>
    <w:rsid w:val="124686D7"/>
    <w:rsid w:val="124A3B5E"/>
    <w:rsid w:val="124C776D"/>
    <w:rsid w:val="124F7E0B"/>
    <w:rsid w:val="1251DFC1"/>
    <w:rsid w:val="1253DA02"/>
    <w:rsid w:val="12560C6C"/>
    <w:rsid w:val="125FBAA5"/>
    <w:rsid w:val="12627924"/>
    <w:rsid w:val="12653A14"/>
    <w:rsid w:val="126682D7"/>
    <w:rsid w:val="12669947"/>
    <w:rsid w:val="1267A8C3"/>
    <w:rsid w:val="1268DC34"/>
    <w:rsid w:val="126C07C8"/>
    <w:rsid w:val="12702421"/>
    <w:rsid w:val="1270B80A"/>
    <w:rsid w:val="127A39C0"/>
    <w:rsid w:val="127AC163"/>
    <w:rsid w:val="127CCE68"/>
    <w:rsid w:val="127D38F8"/>
    <w:rsid w:val="127DF354"/>
    <w:rsid w:val="127EB844"/>
    <w:rsid w:val="1284E2EC"/>
    <w:rsid w:val="1286D906"/>
    <w:rsid w:val="128CA435"/>
    <w:rsid w:val="128CBCFE"/>
    <w:rsid w:val="128DDBD1"/>
    <w:rsid w:val="128E7CD8"/>
    <w:rsid w:val="128F0C88"/>
    <w:rsid w:val="12945864"/>
    <w:rsid w:val="1299129D"/>
    <w:rsid w:val="1299CCF0"/>
    <w:rsid w:val="129B15B8"/>
    <w:rsid w:val="129EBC3E"/>
    <w:rsid w:val="129F1430"/>
    <w:rsid w:val="12A3259F"/>
    <w:rsid w:val="12A3E3BC"/>
    <w:rsid w:val="12A7B9FA"/>
    <w:rsid w:val="12AE8135"/>
    <w:rsid w:val="12AEC161"/>
    <w:rsid w:val="12B211F2"/>
    <w:rsid w:val="12B388F3"/>
    <w:rsid w:val="12B977F4"/>
    <w:rsid w:val="12BBA327"/>
    <w:rsid w:val="12BC4E6C"/>
    <w:rsid w:val="12BE0A4B"/>
    <w:rsid w:val="12C1AD36"/>
    <w:rsid w:val="12C2F88A"/>
    <w:rsid w:val="12C44CA6"/>
    <w:rsid w:val="12C455F6"/>
    <w:rsid w:val="12C48B7A"/>
    <w:rsid w:val="12C8DC98"/>
    <w:rsid w:val="12C9E184"/>
    <w:rsid w:val="12CA646E"/>
    <w:rsid w:val="12CBF6FA"/>
    <w:rsid w:val="12CED0BC"/>
    <w:rsid w:val="12D20895"/>
    <w:rsid w:val="12D4AAC0"/>
    <w:rsid w:val="12D86683"/>
    <w:rsid w:val="12DA9F0E"/>
    <w:rsid w:val="12DD8B39"/>
    <w:rsid w:val="12E95B57"/>
    <w:rsid w:val="12E99363"/>
    <w:rsid w:val="12EE96DA"/>
    <w:rsid w:val="12EEE3EF"/>
    <w:rsid w:val="12F03905"/>
    <w:rsid w:val="12F9F980"/>
    <w:rsid w:val="12FA814B"/>
    <w:rsid w:val="13013809"/>
    <w:rsid w:val="1303D576"/>
    <w:rsid w:val="1309FCB7"/>
    <w:rsid w:val="130CF313"/>
    <w:rsid w:val="130E3FED"/>
    <w:rsid w:val="130FC4AC"/>
    <w:rsid w:val="13127EE0"/>
    <w:rsid w:val="1313265E"/>
    <w:rsid w:val="1313F1D4"/>
    <w:rsid w:val="1316B58A"/>
    <w:rsid w:val="13194664"/>
    <w:rsid w:val="13196BF7"/>
    <w:rsid w:val="131C94A3"/>
    <w:rsid w:val="131F5BA7"/>
    <w:rsid w:val="131FC729"/>
    <w:rsid w:val="13243B8C"/>
    <w:rsid w:val="132AB16D"/>
    <w:rsid w:val="132C1CEB"/>
    <w:rsid w:val="132D8C85"/>
    <w:rsid w:val="132F91C3"/>
    <w:rsid w:val="1330D5DC"/>
    <w:rsid w:val="1333431A"/>
    <w:rsid w:val="133684D4"/>
    <w:rsid w:val="133821E3"/>
    <w:rsid w:val="1339DB4C"/>
    <w:rsid w:val="133C8AD8"/>
    <w:rsid w:val="133CB8B2"/>
    <w:rsid w:val="13450D5A"/>
    <w:rsid w:val="1345CD02"/>
    <w:rsid w:val="134ADA95"/>
    <w:rsid w:val="134CC887"/>
    <w:rsid w:val="134EB044"/>
    <w:rsid w:val="134F098B"/>
    <w:rsid w:val="1350192A"/>
    <w:rsid w:val="13502FD2"/>
    <w:rsid w:val="13523945"/>
    <w:rsid w:val="1353E191"/>
    <w:rsid w:val="13582174"/>
    <w:rsid w:val="1358E099"/>
    <w:rsid w:val="135920B2"/>
    <w:rsid w:val="135C9020"/>
    <w:rsid w:val="135CE76C"/>
    <w:rsid w:val="135D07B2"/>
    <w:rsid w:val="135E0AA1"/>
    <w:rsid w:val="135E4573"/>
    <w:rsid w:val="135F4302"/>
    <w:rsid w:val="136317AA"/>
    <w:rsid w:val="13662FCE"/>
    <w:rsid w:val="136ADED2"/>
    <w:rsid w:val="136E6ED1"/>
    <w:rsid w:val="13700C44"/>
    <w:rsid w:val="1372305B"/>
    <w:rsid w:val="13730507"/>
    <w:rsid w:val="13740BE7"/>
    <w:rsid w:val="137583B2"/>
    <w:rsid w:val="137B7014"/>
    <w:rsid w:val="137FB8CA"/>
    <w:rsid w:val="13803C49"/>
    <w:rsid w:val="1380C415"/>
    <w:rsid w:val="13863238"/>
    <w:rsid w:val="13874D5C"/>
    <w:rsid w:val="13885C6A"/>
    <w:rsid w:val="1389BE20"/>
    <w:rsid w:val="138B98D1"/>
    <w:rsid w:val="138D465E"/>
    <w:rsid w:val="138F136B"/>
    <w:rsid w:val="13903312"/>
    <w:rsid w:val="1391C295"/>
    <w:rsid w:val="1391E4BC"/>
    <w:rsid w:val="1392759B"/>
    <w:rsid w:val="13979E26"/>
    <w:rsid w:val="13995F6B"/>
    <w:rsid w:val="139CB1D5"/>
    <w:rsid w:val="139D1F74"/>
    <w:rsid w:val="13A0964E"/>
    <w:rsid w:val="13A177CD"/>
    <w:rsid w:val="13A6C9BA"/>
    <w:rsid w:val="13AAEF17"/>
    <w:rsid w:val="13ADBC58"/>
    <w:rsid w:val="13ADDCAA"/>
    <w:rsid w:val="13B00787"/>
    <w:rsid w:val="13B3FCE8"/>
    <w:rsid w:val="13B4EF61"/>
    <w:rsid w:val="13B63EDF"/>
    <w:rsid w:val="13B6EF8B"/>
    <w:rsid w:val="13B82EDB"/>
    <w:rsid w:val="13BF8AEE"/>
    <w:rsid w:val="13BFFEE1"/>
    <w:rsid w:val="13C36DBE"/>
    <w:rsid w:val="13C7631E"/>
    <w:rsid w:val="13CA6889"/>
    <w:rsid w:val="13CB0C84"/>
    <w:rsid w:val="13CF5964"/>
    <w:rsid w:val="13D02D8B"/>
    <w:rsid w:val="13D3D813"/>
    <w:rsid w:val="13D4D64B"/>
    <w:rsid w:val="13D782C1"/>
    <w:rsid w:val="13DA8CE6"/>
    <w:rsid w:val="13DC6181"/>
    <w:rsid w:val="13DCF1D1"/>
    <w:rsid w:val="13DE0306"/>
    <w:rsid w:val="13DF76EC"/>
    <w:rsid w:val="13E10DE2"/>
    <w:rsid w:val="13E63BFC"/>
    <w:rsid w:val="13E757FD"/>
    <w:rsid w:val="13EAC611"/>
    <w:rsid w:val="13F0D5D8"/>
    <w:rsid w:val="13F18A70"/>
    <w:rsid w:val="13F32861"/>
    <w:rsid w:val="13F36773"/>
    <w:rsid w:val="13F4AD3C"/>
    <w:rsid w:val="13FB5FBB"/>
    <w:rsid w:val="14003C81"/>
    <w:rsid w:val="1402702C"/>
    <w:rsid w:val="1402F0DD"/>
    <w:rsid w:val="140BF149"/>
    <w:rsid w:val="140E1FAC"/>
    <w:rsid w:val="14121BD2"/>
    <w:rsid w:val="1413E022"/>
    <w:rsid w:val="14178569"/>
    <w:rsid w:val="141861A4"/>
    <w:rsid w:val="141A0581"/>
    <w:rsid w:val="141E2868"/>
    <w:rsid w:val="1420F0A3"/>
    <w:rsid w:val="1422A938"/>
    <w:rsid w:val="142711F3"/>
    <w:rsid w:val="142B16EB"/>
    <w:rsid w:val="14307734"/>
    <w:rsid w:val="14319700"/>
    <w:rsid w:val="1432B62D"/>
    <w:rsid w:val="14387BE8"/>
    <w:rsid w:val="14398643"/>
    <w:rsid w:val="143AE458"/>
    <w:rsid w:val="143C296A"/>
    <w:rsid w:val="143F2EB3"/>
    <w:rsid w:val="143F6350"/>
    <w:rsid w:val="143FF0D0"/>
    <w:rsid w:val="14402566"/>
    <w:rsid w:val="1441619A"/>
    <w:rsid w:val="14417CE4"/>
    <w:rsid w:val="14437DA0"/>
    <w:rsid w:val="144B0404"/>
    <w:rsid w:val="144D4D3D"/>
    <w:rsid w:val="1450A6D5"/>
    <w:rsid w:val="1456702F"/>
    <w:rsid w:val="1458EBCB"/>
    <w:rsid w:val="1459C11D"/>
    <w:rsid w:val="145B0058"/>
    <w:rsid w:val="145D6C67"/>
    <w:rsid w:val="146066CE"/>
    <w:rsid w:val="1461E6F0"/>
    <w:rsid w:val="146398A4"/>
    <w:rsid w:val="146B0556"/>
    <w:rsid w:val="146B4E5B"/>
    <w:rsid w:val="146DF73F"/>
    <w:rsid w:val="146F9DDF"/>
    <w:rsid w:val="1473AB1B"/>
    <w:rsid w:val="147894E5"/>
    <w:rsid w:val="14814C7D"/>
    <w:rsid w:val="14815616"/>
    <w:rsid w:val="1483D500"/>
    <w:rsid w:val="14844AD4"/>
    <w:rsid w:val="14884FC7"/>
    <w:rsid w:val="148A6E96"/>
    <w:rsid w:val="149095D4"/>
    <w:rsid w:val="1490C5C1"/>
    <w:rsid w:val="149112F1"/>
    <w:rsid w:val="1491D4DB"/>
    <w:rsid w:val="149B6709"/>
    <w:rsid w:val="149C3A16"/>
    <w:rsid w:val="14A3A69F"/>
    <w:rsid w:val="14A5D492"/>
    <w:rsid w:val="14A77F41"/>
    <w:rsid w:val="14A789C3"/>
    <w:rsid w:val="14A84953"/>
    <w:rsid w:val="14A88D80"/>
    <w:rsid w:val="14AB54F6"/>
    <w:rsid w:val="14AC34AE"/>
    <w:rsid w:val="14ACB71A"/>
    <w:rsid w:val="14AD15CB"/>
    <w:rsid w:val="14AF046B"/>
    <w:rsid w:val="14B3ED2F"/>
    <w:rsid w:val="14B65400"/>
    <w:rsid w:val="14B85583"/>
    <w:rsid w:val="14B965E7"/>
    <w:rsid w:val="14BB44C5"/>
    <w:rsid w:val="14BB90D5"/>
    <w:rsid w:val="14BC81E6"/>
    <w:rsid w:val="14BDD2F3"/>
    <w:rsid w:val="14BFCD65"/>
    <w:rsid w:val="14C27112"/>
    <w:rsid w:val="14C31107"/>
    <w:rsid w:val="14C732A2"/>
    <w:rsid w:val="14C80F58"/>
    <w:rsid w:val="14C88E87"/>
    <w:rsid w:val="14CC3029"/>
    <w:rsid w:val="14CC625C"/>
    <w:rsid w:val="14CD8476"/>
    <w:rsid w:val="14CF0FDE"/>
    <w:rsid w:val="14D4D625"/>
    <w:rsid w:val="14D6758A"/>
    <w:rsid w:val="14DAAE6A"/>
    <w:rsid w:val="14DB9BFB"/>
    <w:rsid w:val="14DBE3CE"/>
    <w:rsid w:val="14DC36DC"/>
    <w:rsid w:val="14DCF08D"/>
    <w:rsid w:val="14DFBF1A"/>
    <w:rsid w:val="14E01EF9"/>
    <w:rsid w:val="14E0CE8B"/>
    <w:rsid w:val="14E2C16C"/>
    <w:rsid w:val="14E51282"/>
    <w:rsid w:val="14E68457"/>
    <w:rsid w:val="14E7CE27"/>
    <w:rsid w:val="14E9F85D"/>
    <w:rsid w:val="14F1696C"/>
    <w:rsid w:val="14F1CC74"/>
    <w:rsid w:val="14FEF096"/>
    <w:rsid w:val="1500727D"/>
    <w:rsid w:val="1503904F"/>
    <w:rsid w:val="1505CB06"/>
    <w:rsid w:val="150B9974"/>
    <w:rsid w:val="1511D920"/>
    <w:rsid w:val="151244CC"/>
    <w:rsid w:val="1514DB4D"/>
    <w:rsid w:val="1516CD4C"/>
    <w:rsid w:val="151AB1A0"/>
    <w:rsid w:val="151D3C21"/>
    <w:rsid w:val="151E07E4"/>
    <w:rsid w:val="151F1EE1"/>
    <w:rsid w:val="1522BACE"/>
    <w:rsid w:val="1524503A"/>
    <w:rsid w:val="15255F3C"/>
    <w:rsid w:val="1527A9BB"/>
    <w:rsid w:val="152B1F0F"/>
    <w:rsid w:val="152B2A7C"/>
    <w:rsid w:val="152D3197"/>
    <w:rsid w:val="152DBE23"/>
    <w:rsid w:val="152E2D41"/>
    <w:rsid w:val="15308685"/>
    <w:rsid w:val="15320CA6"/>
    <w:rsid w:val="15384288"/>
    <w:rsid w:val="15386975"/>
    <w:rsid w:val="153B9843"/>
    <w:rsid w:val="153E3F10"/>
    <w:rsid w:val="153FDF64"/>
    <w:rsid w:val="15415AF0"/>
    <w:rsid w:val="1542842B"/>
    <w:rsid w:val="1542BF62"/>
    <w:rsid w:val="15437471"/>
    <w:rsid w:val="1545E489"/>
    <w:rsid w:val="154FE176"/>
    <w:rsid w:val="1550F5CD"/>
    <w:rsid w:val="15565EAF"/>
    <w:rsid w:val="155802A8"/>
    <w:rsid w:val="15580C6E"/>
    <w:rsid w:val="155B9615"/>
    <w:rsid w:val="155BCED4"/>
    <w:rsid w:val="15608BC6"/>
    <w:rsid w:val="15618F20"/>
    <w:rsid w:val="15622014"/>
    <w:rsid w:val="15639B0A"/>
    <w:rsid w:val="15644ED9"/>
    <w:rsid w:val="1564BF62"/>
    <w:rsid w:val="15661CC0"/>
    <w:rsid w:val="1569E98F"/>
    <w:rsid w:val="156E4903"/>
    <w:rsid w:val="1573AE60"/>
    <w:rsid w:val="157810C1"/>
    <w:rsid w:val="157DC351"/>
    <w:rsid w:val="157F9F17"/>
    <w:rsid w:val="157FB4AD"/>
    <w:rsid w:val="1583D079"/>
    <w:rsid w:val="158572DD"/>
    <w:rsid w:val="158BCEB9"/>
    <w:rsid w:val="158C807A"/>
    <w:rsid w:val="158D0A69"/>
    <w:rsid w:val="158F6053"/>
    <w:rsid w:val="1592FBD1"/>
    <w:rsid w:val="159F54E4"/>
    <w:rsid w:val="15A17F86"/>
    <w:rsid w:val="15A440CD"/>
    <w:rsid w:val="15A9E063"/>
    <w:rsid w:val="15ACB59D"/>
    <w:rsid w:val="15AE7B1F"/>
    <w:rsid w:val="15AF72D6"/>
    <w:rsid w:val="15B01F01"/>
    <w:rsid w:val="15B0863B"/>
    <w:rsid w:val="15B14294"/>
    <w:rsid w:val="15B2CF98"/>
    <w:rsid w:val="15B7F101"/>
    <w:rsid w:val="15B92261"/>
    <w:rsid w:val="15B9B964"/>
    <w:rsid w:val="15BBEE3B"/>
    <w:rsid w:val="15BDD4B5"/>
    <w:rsid w:val="15BFEA44"/>
    <w:rsid w:val="15C3BF65"/>
    <w:rsid w:val="15C8097A"/>
    <w:rsid w:val="15C9268A"/>
    <w:rsid w:val="15CF7071"/>
    <w:rsid w:val="15CF7E4E"/>
    <w:rsid w:val="15D082AC"/>
    <w:rsid w:val="15D0C279"/>
    <w:rsid w:val="15D33B6F"/>
    <w:rsid w:val="15D85ADB"/>
    <w:rsid w:val="15DB5DB8"/>
    <w:rsid w:val="15DD8799"/>
    <w:rsid w:val="15DE97C7"/>
    <w:rsid w:val="15E03197"/>
    <w:rsid w:val="15E442C9"/>
    <w:rsid w:val="15E44496"/>
    <w:rsid w:val="15E5A1D5"/>
    <w:rsid w:val="15E7AB99"/>
    <w:rsid w:val="15EDEE1E"/>
    <w:rsid w:val="15EEDED6"/>
    <w:rsid w:val="15EF7A2A"/>
    <w:rsid w:val="15F0782D"/>
    <w:rsid w:val="15F5538C"/>
    <w:rsid w:val="15F5B762"/>
    <w:rsid w:val="15F92AD9"/>
    <w:rsid w:val="15FD0725"/>
    <w:rsid w:val="15FEE999"/>
    <w:rsid w:val="15FF7F2D"/>
    <w:rsid w:val="160513FE"/>
    <w:rsid w:val="1605CECC"/>
    <w:rsid w:val="160E42C9"/>
    <w:rsid w:val="16111C73"/>
    <w:rsid w:val="1613C433"/>
    <w:rsid w:val="1614565E"/>
    <w:rsid w:val="161BC50A"/>
    <w:rsid w:val="161BD2E1"/>
    <w:rsid w:val="161C58CC"/>
    <w:rsid w:val="161D0209"/>
    <w:rsid w:val="161D84F8"/>
    <w:rsid w:val="161E3FF2"/>
    <w:rsid w:val="161E922D"/>
    <w:rsid w:val="161EE9D6"/>
    <w:rsid w:val="1622D13A"/>
    <w:rsid w:val="1628C24C"/>
    <w:rsid w:val="162B5604"/>
    <w:rsid w:val="162F5686"/>
    <w:rsid w:val="1631AEA7"/>
    <w:rsid w:val="1634B1DF"/>
    <w:rsid w:val="163F2870"/>
    <w:rsid w:val="164077A9"/>
    <w:rsid w:val="16455B55"/>
    <w:rsid w:val="1648BC63"/>
    <w:rsid w:val="1649E64C"/>
    <w:rsid w:val="164D39F3"/>
    <w:rsid w:val="164D77BB"/>
    <w:rsid w:val="164E7553"/>
    <w:rsid w:val="1652839E"/>
    <w:rsid w:val="16558904"/>
    <w:rsid w:val="165593D4"/>
    <w:rsid w:val="1656D3D7"/>
    <w:rsid w:val="1657684E"/>
    <w:rsid w:val="16578363"/>
    <w:rsid w:val="1659A497"/>
    <w:rsid w:val="165AA3F5"/>
    <w:rsid w:val="165AC33C"/>
    <w:rsid w:val="165AFB41"/>
    <w:rsid w:val="165BF56E"/>
    <w:rsid w:val="165D5DDD"/>
    <w:rsid w:val="165DE685"/>
    <w:rsid w:val="165F7658"/>
    <w:rsid w:val="16615BB0"/>
    <w:rsid w:val="1662826F"/>
    <w:rsid w:val="1663A5E7"/>
    <w:rsid w:val="1667285A"/>
    <w:rsid w:val="16689C6B"/>
    <w:rsid w:val="16696D22"/>
    <w:rsid w:val="166A6BAC"/>
    <w:rsid w:val="166B35FA"/>
    <w:rsid w:val="166BFC8D"/>
    <w:rsid w:val="1670553C"/>
    <w:rsid w:val="16740D70"/>
    <w:rsid w:val="16783C27"/>
    <w:rsid w:val="167E8988"/>
    <w:rsid w:val="167E8E70"/>
    <w:rsid w:val="167EE621"/>
    <w:rsid w:val="167F4D70"/>
    <w:rsid w:val="16849718"/>
    <w:rsid w:val="16854AC6"/>
    <w:rsid w:val="1686E1E0"/>
    <w:rsid w:val="1688D960"/>
    <w:rsid w:val="168911B4"/>
    <w:rsid w:val="1689FAF7"/>
    <w:rsid w:val="168D8FBD"/>
    <w:rsid w:val="16922D14"/>
    <w:rsid w:val="1692842C"/>
    <w:rsid w:val="1694D5E1"/>
    <w:rsid w:val="16975C9E"/>
    <w:rsid w:val="1698319F"/>
    <w:rsid w:val="1698DCA5"/>
    <w:rsid w:val="16991D76"/>
    <w:rsid w:val="169F759F"/>
    <w:rsid w:val="16A3FC77"/>
    <w:rsid w:val="16A42B22"/>
    <w:rsid w:val="16A8FC3C"/>
    <w:rsid w:val="16BC1C60"/>
    <w:rsid w:val="16C133A0"/>
    <w:rsid w:val="16C16DC9"/>
    <w:rsid w:val="16C2C28C"/>
    <w:rsid w:val="16C32956"/>
    <w:rsid w:val="16C4C945"/>
    <w:rsid w:val="16C4E867"/>
    <w:rsid w:val="16CBA11A"/>
    <w:rsid w:val="16CECE0C"/>
    <w:rsid w:val="16D0D322"/>
    <w:rsid w:val="16D1ED05"/>
    <w:rsid w:val="16D2E4F9"/>
    <w:rsid w:val="16DA7552"/>
    <w:rsid w:val="16DFFB72"/>
    <w:rsid w:val="16E0C54C"/>
    <w:rsid w:val="16E31CDB"/>
    <w:rsid w:val="16E55B6A"/>
    <w:rsid w:val="16E60770"/>
    <w:rsid w:val="16E92B11"/>
    <w:rsid w:val="16E9DC82"/>
    <w:rsid w:val="16EB4B38"/>
    <w:rsid w:val="16EB5BC3"/>
    <w:rsid w:val="16ECCCEA"/>
    <w:rsid w:val="16EF6CD6"/>
    <w:rsid w:val="16FC6588"/>
    <w:rsid w:val="16FF4610"/>
    <w:rsid w:val="170024BB"/>
    <w:rsid w:val="1701F9F8"/>
    <w:rsid w:val="17062F47"/>
    <w:rsid w:val="1706FE27"/>
    <w:rsid w:val="1707361F"/>
    <w:rsid w:val="1714C8D3"/>
    <w:rsid w:val="171703C8"/>
    <w:rsid w:val="1718E91B"/>
    <w:rsid w:val="1723D596"/>
    <w:rsid w:val="17249E49"/>
    <w:rsid w:val="172BAD5D"/>
    <w:rsid w:val="172C523E"/>
    <w:rsid w:val="172DB225"/>
    <w:rsid w:val="172EE47F"/>
    <w:rsid w:val="173037A6"/>
    <w:rsid w:val="173394B1"/>
    <w:rsid w:val="17383645"/>
    <w:rsid w:val="173A7FFE"/>
    <w:rsid w:val="173B3A60"/>
    <w:rsid w:val="173C6A9C"/>
    <w:rsid w:val="173CD8E6"/>
    <w:rsid w:val="173FEB35"/>
    <w:rsid w:val="1742534E"/>
    <w:rsid w:val="17432222"/>
    <w:rsid w:val="17476541"/>
    <w:rsid w:val="174981AE"/>
    <w:rsid w:val="174C1019"/>
    <w:rsid w:val="174D038D"/>
    <w:rsid w:val="1750F256"/>
    <w:rsid w:val="17518C09"/>
    <w:rsid w:val="1752D03F"/>
    <w:rsid w:val="17538ACB"/>
    <w:rsid w:val="1753CD36"/>
    <w:rsid w:val="1757D0EF"/>
    <w:rsid w:val="17580C80"/>
    <w:rsid w:val="175AF190"/>
    <w:rsid w:val="175CA87A"/>
    <w:rsid w:val="175F82A8"/>
    <w:rsid w:val="17609AA5"/>
    <w:rsid w:val="1761D542"/>
    <w:rsid w:val="1763C474"/>
    <w:rsid w:val="176898F6"/>
    <w:rsid w:val="17698DED"/>
    <w:rsid w:val="176BA412"/>
    <w:rsid w:val="176DCF4B"/>
    <w:rsid w:val="176E4681"/>
    <w:rsid w:val="176F7FA4"/>
    <w:rsid w:val="1770BF38"/>
    <w:rsid w:val="17758A00"/>
    <w:rsid w:val="177687F7"/>
    <w:rsid w:val="1776E8E7"/>
    <w:rsid w:val="1778822C"/>
    <w:rsid w:val="178127E2"/>
    <w:rsid w:val="178296D9"/>
    <w:rsid w:val="1785390A"/>
    <w:rsid w:val="1785665C"/>
    <w:rsid w:val="1785B174"/>
    <w:rsid w:val="1786C3D6"/>
    <w:rsid w:val="178803A1"/>
    <w:rsid w:val="178C02A4"/>
    <w:rsid w:val="178C8B40"/>
    <w:rsid w:val="178E47BF"/>
    <w:rsid w:val="178FA7D6"/>
    <w:rsid w:val="17909314"/>
    <w:rsid w:val="17910708"/>
    <w:rsid w:val="1796F9FB"/>
    <w:rsid w:val="17984F3E"/>
    <w:rsid w:val="17987BA2"/>
    <w:rsid w:val="179A46FE"/>
    <w:rsid w:val="179B3441"/>
    <w:rsid w:val="179BCDA8"/>
    <w:rsid w:val="179CD94E"/>
    <w:rsid w:val="179E6370"/>
    <w:rsid w:val="17A8DEC3"/>
    <w:rsid w:val="17A98A58"/>
    <w:rsid w:val="17B27AD0"/>
    <w:rsid w:val="17B71A99"/>
    <w:rsid w:val="17BBF5F0"/>
    <w:rsid w:val="17BC63FA"/>
    <w:rsid w:val="17BCAC41"/>
    <w:rsid w:val="17BFCB97"/>
    <w:rsid w:val="17C72892"/>
    <w:rsid w:val="17C81631"/>
    <w:rsid w:val="17CBC54A"/>
    <w:rsid w:val="17CBF25D"/>
    <w:rsid w:val="17CC28AD"/>
    <w:rsid w:val="17CC6F2F"/>
    <w:rsid w:val="17D0300B"/>
    <w:rsid w:val="17D20683"/>
    <w:rsid w:val="17D59855"/>
    <w:rsid w:val="17D65C16"/>
    <w:rsid w:val="17D6C4E4"/>
    <w:rsid w:val="17D7CDFC"/>
    <w:rsid w:val="17D7ECD6"/>
    <w:rsid w:val="17E12370"/>
    <w:rsid w:val="17E3260E"/>
    <w:rsid w:val="17E6BDE5"/>
    <w:rsid w:val="17E7B319"/>
    <w:rsid w:val="17EA45B4"/>
    <w:rsid w:val="17EC601F"/>
    <w:rsid w:val="17EE1300"/>
    <w:rsid w:val="17EE19D7"/>
    <w:rsid w:val="17F48FC4"/>
    <w:rsid w:val="17F77E7C"/>
    <w:rsid w:val="17F7A6A0"/>
    <w:rsid w:val="17FDD8B4"/>
    <w:rsid w:val="1802E9C0"/>
    <w:rsid w:val="18034AF7"/>
    <w:rsid w:val="1803DA6C"/>
    <w:rsid w:val="1805A69C"/>
    <w:rsid w:val="18074C7F"/>
    <w:rsid w:val="18093E4C"/>
    <w:rsid w:val="180DFEB9"/>
    <w:rsid w:val="18123D17"/>
    <w:rsid w:val="18147BF3"/>
    <w:rsid w:val="1814D8B2"/>
    <w:rsid w:val="1814E4EF"/>
    <w:rsid w:val="1815C3D0"/>
    <w:rsid w:val="181639DD"/>
    <w:rsid w:val="1817450E"/>
    <w:rsid w:val="181ABD4A"/>
    <w:rsid w:val="181B5054"/>
    <w:rsid w:val="181D3734"/>
    <w:rsid w:val="181E1D70"/>
    <w:rsid w:val="18206949"/>
    <w:rsid w:val="1825E066"/>
    <w:rsid w:val="18289B56"/>
    <w:rsid w:val="183016DA"/>
    <w:rsid w:val="18309FAB"/>
    <w:rsid w:val="183ACB86"/>
    <w:rsid w:val="18438880"/>
    <w:rsid w:val="18445B3E"/>
    <w:rsid w:val="1849A388"/>
    <w:rsid w:val="184A3FBE"/>
    <w:rsid w:val="184AB0F2"/>
    <w:rsid w:val="184D63E5"/>
    <w:rsid w:val="185914F6"/>
    <w:rsid w:val="185972E2"/>
    <w:rsid w:val="185B2C45"/>
    <w:rsid w:val="1860B13D"/>
    <w:rsid w:val="18623769"/>
    <w:rsid w:val="186509E3"/>
    <w:rsid w:val="1867E606"/>
    <w:rsid w:val="186AC388"/>
    <w:rsid w:val="18700BD4"/>
    <w:rsid w:val="18761CA8"/>
    <w:rsid w:val="18769A82"/>
    <w:rsid w:val="18772873"/>
    <w:rsid w:val="1879AACC"/>
    <w:rsid w:val="187B84E3"/>
    <w:rsid w:val="187B9ED0"/>
    <w:rsid w:val="187CD0E1"/>
    <w:rsid w:val="187F4CAA"/>
    <w:rsid w:val="18814660"/>
    <w:rsid w:val="1889D881"/>
    <w:rsid w:val="188A0A06"/>
    <w:rsid w:val="188B60EF"/>
    <w:rsid w:val="188C4B87"/>
    <w:rsid w:val="188D5B1F"/>
    <w:rsid w:val="188E5098"/>
    <w:rsid w:val="18912BC7"/>
    <w:rsid w:val="1891488A"/>
    <w:rsid w:val="1891B4C5"/>
    <w:rsid w:val="1891FBC7"/>
    <w:rsid w:val="18930EBF"/>
    <w:rsid w:val="1893158A"/>
    <w:rsid w:val="189342D1"/>
    <w:rsid w:val="189C2C0C"/>
    <w:rsid w:val="189D03B0"/>
    <w:rsid w:val="189D22F7"/>
    <w:rsid w:val="189E0AB1"/>
    <w:rsid w:val="189E88D5"/>
    <w:rsid w:val="18A1349D"/>
    <w:rsid w:val="18A162B3"/>
    <w:rsid w:val="18A18F40"/>
    <w:rsid w:val="18A35FDB"/>
    <w:rsid w:val="18A4C589"/>
    <w:rsid w:val="18A4DBAC"/>
    <w:rsid w:val="18A88576"/>
    <w:rsid w:val="18AA30E5"/>
    <w:rsid w:val="18AB0B3B"/>
    <w:rsid w:val="18ACE5F7"/>
    <w:rsid w:val="18AF55A6"/>
    <w:rsid w:val="18B639DD"/>
    <w:rsid w:val="18B6D74F"/>
    <w:rsid w:val="18B6E60A"/>
    <w:rsid w:val="18B77CBE"/>
    <w:rsid w:val="18B85845"/>
    <w:rsid w:val="18B96A9A"/>
    <w:rsid w:val="18BC5DC6"/>
    <w:rsid w:val="18BF9F20"/>
    <w:rsid w:val="18C09B15"/>
    <w:rsid w:val="18C3AA59"/>
    <w:rsid w:val="18C623D4"/>
    <w:rsid w:val="18C66EBB"/>
    <w:rsid w:val="18C734FE"/>
    <w:rsid w:val="18CF59EF"/>
    <w:rsid w:val="18DFC6DA"/>
    <w:rsid w:val="18E085AC"/>
    <w:rsid w:val="18E37B1A"/>
    <w:rsid w:val="18E41F5D"/>
    <w:rsid w:val="18E6EB2B"/>
    <w:rsid w:val="18E7F493"/>
    <w:rsid w:val="18ED4A26"/>
    <w:rsid w:val="18FA71A3"/>
    <w:rsid w:val="18FF0D2A"/>
    <w:rsid w:val="1909085A"/>
    <w:rsid w:val="1909B2AD"/>
    <w:rsid w:val="190B2E66"/>
    <w:rsid w:val="190E35C4"/>
    <w:rsid w:val="1910BF64"/>
    <w:rsid w:val="191108FA"/>
    <w:rsid w:val="19117AEA"/>
    <w:rsid w:val="1911DCE3"/>
    <w:rsid w:val="1912EB81"/>
    <w:rsid w:val="19178381"/>
    <w:rsid w:val="191835F8"/>
    <w:rsid w:val="191FB09C"/>
    <w:rsid w:val="191FD2F2"/>
    <w:rsid w:val="192898D9"/>
    <w:rsid w:val="192A5E19"/>
    <w:rsid w:val="192CC7BD"/>
    <w:rsid w:val="192CD7EF"/>
    <w:rsid w:val="192E5A8D"/>
    <w:rsid w:val="19319D31"/>
    <w:rsid w:val="193314EA"/>
    <w:rsid w:val="1933D94C"/>
    <w:rsid w:val="19340336"/>
    <w:rsid w:val="19353404"/>
    <w:rsid w:val="1936D1BD"/>
    <w:rsid w:val="1937D0DA"/>
    <w:rsid w:val="193A55F8"/>
    <w:rsid w:val="193A99D2"/>
    <w:rsid w:val="193B3116"/>
    <w:rsid w:val="1940A2D9"/>
    <w:rsid w:val="19442A1E"/>
    <w:rsid w:val="1944AAED"/>
    <w:rsid w:val="194597C6"/>
    <w:rsid w:val="19466114"/>
    <w:rsid w:val="194C51D0"/>
    <w:rsid w:val="194D14C3"/>
    <w:rsid w:val="194D950D"/>
    <w:rsid w:val="19515763"/>
    <w:rsid w:val="19518344"/>
    <w:rsid w:val="19529F36"/>
    <w:rsid w:val="19555DCE"/>
    <w:rsid w:val="1958426E"/>
    <w:rsid w:val="195B099E"/>
    <w:rsid w:val="195B3C42"/>
    <w:rsid w:val="195C2D78"/>
    <w:rsid w:val="195FC45D"/>
    <w:rsid w:val="19600C99"/>
    <w:rsid w:val="1961C6D5"/>
    <w:rsid w:val="1966B9AA"/>
    <w:rsid w:val="196A992E"/>
    <w:rsid w:val="196AC83A"/>
    <w:rsid w:val="196B0394"/>
    <w:rsid w:val="196BBBE4"/>
    <w:rsid w:val="1971C86C"/>
    <w:rsid w:val="19741899"/>
    <w:rsid w:val="1976B842"/>
    <w:rsid w:val="1977154D"/>
    <w:rsid w:val="1988B9D0"/>
    <w:rsid w:val="198A46B9"/>
    <w:rsid w:val="198A5010"/>
    <w:rsid w:val="198B9A7D"/>
    <w:rsid w:val="19908F72"/>
    <w:rsid w:val="1991C0A6"/>
    <w:rsid w:val="19940505"/>
    <w:rsid w:val="199667BD"/>
    <w:rsid w:val="19966880"/>
    <w:rsid w:val="199A58FD"/>
    <w:rsid w:val="199D9D85"/>
    <w:rsid w:val="19A2619F"/>
    <w:rsid w:val="19A3B615"/>
    <w:rsid w:val="19B55C5A"/>
    <w:rsid w:val="19B5CEA8"/>
    <w:rsid w:val="19B691B9"/>
    <w:rsid w:val="19B84C2B"/>
    <w:rsid w:val="19BE22D7"/>
    <w:rsid w:val="19BFEBC2"/>
    <w:rsid w:val="19C219C0"/>
    <w:rsid w:val="19C3D71E"/>
    <w:rsid w:val="19C4B12B"/>
    <w:rsid w:val="19C4FBF8"/>
    <w:rsid w:val="19C55416"/>
    <w:rsid w:val="19C5B627"/>
    <w:rsid w:val="19C8161B"/>
    <w:rsid w:val="19C8E6C9"/>
    <w:rsid w:val="19CA9A6C"/>
    <w:rsid w:val="19CE0C54"/>
    <w:rsid w:val="19D18F78"/>
    <w:rsid w:val="19D47DD2"/>
    <w:rsid w:val="19D74DD5"/>
    <w:rsid w:val="19D9702D"/>
    <w:rsid w:val="19DB0E64"/>
    <w:rsid w:val="19DD565D"/>
    <w:rsid w:val="19E250F4"/>
    <w:rsid w:val="19E2FF1D"/>
    <w:rsid w:val="19E649BE"/>
    <w:rsid w:val="19E66D31"/>
    <w:rsid w:val="19E6B76C"/>
    <w:rsid w:val="19E7AB4C"/>
    <w:rsid w:val="19EB2DE3"/>
    <w:rsid w:val="19EF578E"/>
    <w:rsid w:val="19F02DE9"/>
    <w:rsid w:val="19F1BE60"/>
    <w:rsid w:val="19F5A701"/>
    <w:rsid w:val="19F733CD"/>
    <w:rsid w:val="19F7A9DF"/>
    <w:rsid w:val="19F81DFE"/>
    <w:rsid w:val="19F880C3"/>
    <w:rsid w:val="19FB0195"/>
    <w:rsid w:val="19FCD6E5"/>
    <w:rsid w:val="19FF315B"/>
    <w:rsid w:val="19FFAFD1"/>
    <w:rsid w:val="1A00A01F"/>
    <w:rsid w:val="1A0569BE"/>
    <w:rsid w:val="1A09B2DD"/>
    <w:rsid w:val="1A0A8058"/>
    <w:rsid w:val="1A11D8BF"/>
    <w:rsid w:val="1A1238F1"/>
    <w:rsid w:val="1A135001"/>
    <w:rsid w:val="1A14070A"/>
    <w:rsid w:val="1A1454D4"/>
    <w:rsid w:val="1A16A97A"/>
    <w:rsid w:val="1A16DE4F"/>
    <w:rsid w:val="1A1989CD"/>
    <w:rsid w:val="1A1D090A"/>
    <w:rsid w:val="1A1F8921"/>
    <w:rsid w:val="1A205272"/>
    <w:rsid w:val="1A257132"/>
    <w:rsid w:val="1A25C0C8"/>
    <w:rsid w:val="1A2B7836"/>
    <w:rsid w:val="1A2DD6E5"/>
    <w:rsid w:val="1A32A0BD"/>
    <w:rsid w:val="1A32CDCF"/>
    <w:rsid w:val="1A348E03"/>
    <w:rsid w:val="1A372E5F"/>
    <w:rsid w:val="1A393EC7"/>
    <w:rsid w:val="1A3972F1"/>
    <w:rsid w:val="1A398E6E"/>
    <w:rsid w:val="1A3F8264"/>
    <w:rsid w:val="1A42DF97"/>
    <w:rsid w:val="1A46BDCD"/>
    <w:rsid w:val="1A4C113D"/>
    <w:rsid w:val="1A533D96"/>
    <w:rsid w:val="1A57171E"/>
    <w:rsid w:val="1A575ECB"/>
    <w:rsid w:val="1A597BCD"/>
    <w:rsid w:val="1A5D2C88"/>
    <w:rsid w:val="1A5D67CE"/>
    <w:rsid w:val="1A6034E2"/>
    <w:rsid w:val="1A61538B"/>
    <w:rsid w:val="1A646850"/>
    <w:rsid w:val="1A6A819B"/>
    <w:rsid w:val="1A6AD597"/>
    <w:rsid w:val="1A6BCA1C"/>
    <w:rsid w:val="1A711D78"/>
    <w:rsid w:val="1A730C72"/>
    <w:rsid w:val="1A7918D8"/>
    <w:rsid w:val="1A7EE249"/>
    <w:rsid w:val="1A7FA4F2"/>
    <w:rsid w:val="1A841324"/>
    <w:rsid w:val="1A8445F5"/>
    <w:rsid w:val="1A8F78B4"/>
    <w:rsid w:val="1A9143A0"/>
    <w:rsid w:val="1A94AD2D"/>
    <w:rsid w:val="1A950518"/>
    <w:rsid w:val="1A9602C7"/>
    <w:rsid w:val="1A96E5EA"/>
    <w:rsid w:val="1A97836F"/>
    <w:rsid w:val="1A9A0715"/>
    <w:rsid w:val="1A9A392F"/>
    <w:rsid w:val="1A9A8788"/>
    <w:rsid w:val="1A9AD4D0"/>
    <w:rsid w:val="1A9ECF18"/>
    <w:rsid w:val="1A9F5D16"/>
    <w:rsid w:val="1A9FD530"/>
    <w:rsid w:val="1AA82A5A"/>
    <w:rsid w:val="1AAB4ED5"/>
    <w:rsid w:val="1AAE4936"/>
    <w:rsid w:val="1AAF933A"/>
    <w:rsid w:val="1AB2B535"/>
    <w:rsid w:val="1AB670E3"/>
    <w:rsid w:val="1AC2F27A"/>
    <w:rsid w:val="1AC4EB82"/>
    <w:rsid w:val="1AC540FD"/>
    <w:rsid w:val="1AC6C501"/>
    <w:rsid w:val="1AC8F5A5"/>
    <w:rsid w:val="1ACDFB6A"/>
    <w:rsid w:val="1AD02386"/>
    <w:rsid w:val="1AD63DD8"/>
    <w:rsid w:val="1AD7694E"/>
    <w:rsid w:val="1ADD7845"/>
    <w:rsid w:val="1AE3213D"/>
    <w:rsid w:val="1AE35B40"/>
    <w:rsid w:val="1AE385E4"/>
    <w:rsid w:val="1AE8DD90"/>
    <w:rsid w:val="1AED39E4"/>
    <w:rsid w:val="1AEF31A2"/>
    <w:rsid w:val="1AF295AC"/>
    <w:rsid w:val="1AF30BD6"/>
    <w:rsid w:val="1AF594D7"/>
    <w:rsid w:val="1AF8803C"/>
    <w:rsid w:val="1AFCFAEA"/>
    <w:rsid w:val="1AFE9054"/>
    <w:rsid w:val="1AFFF924"/>
    <w:rsid w:val="1B00F6FA"/>
    <w:rsid w:val="1B05FFA3"/>
    <w:rsid w:val="1B06A29C"/>
    <w:rsid w:val="1B0813B8"/>
    <w:rsid w:val="1B08CF54"/>
    <w:rsid w:val="1B091E52"/>
    <w:rsid w:val="1B0DCEAC"/>
    <w:rsid w:val="1B0DD501"/>
    <w:rsid w:val="1B0E5BC4"/>
    <w:rsid w:val="1B113C51"/>
    <w:rsid w:val="1B12756C"/>
    <w:rsid w:val="1B14CE1E"/>
    <w:rsid w:val="1B151E57"/>
    <w:rsid w:val="1B1747D6"/>
    <w:rsid w:val="1B1AC25C"/>
    <w:rsid w:val="1B1B0D88"/>
    <w:rsid w:val="1B1C14A0"/>
    <w:rsid w:val="1B1DACD3"/>
    <w:rsid w:val="1B1DE9DD"/>
    <w:rsid w:val="1B1DEF9B"/>
    <w:rsid w:val="1B1FED03"/>
    <w:rsid w:val="1B24E7F1"/>
    <w:rsid w:val="1B26B2D0"/>
    <w:rsid w:val="1B285689"/>
    <w:rsid w:val="1B2E6D37"/>
    <w:rsid w:val="1B2EBBDB"/>
    <w:rsid w:val="1B30947E"/>
    <w:rsid w:val="1B324A6D"/>
    <w:rsid w:val="1B35EC00"/>
    <w:rsid w:val="1B39740B"/>
    <w:rsid w:val="1B3A70B0"/>
    <w:rsid w:val="1B3B882C"/>
    <w:rsid w:val="1B3E9852"/>
    <w:rsid w:val="1B3E9A74"/>
    <w:rsid w:val="1B4055C0"/>
    <w:rsid w:val="1B44CBBF"/>
    <w:rsid w:val="1B44E702"/>
    <w:rsid w:val="1B45560B"/>
    <w:rsid w:val="1B456609"/>
    <w:rsid w:val="1B477E93"/>
    <w:rsid w:val="1B4832FF"/>
    <w:rsid w:val="1B48791D"/>
    <w:rsid w:val="1B4AECAF"/>
    <w:rsid w:val="1B4B9746"/>
    <w:rsid w:val="1B4C1F0D"/>
    <w:rsid w:val="1B4C4B6F"/>
    <w:rsid w:val="1B4C4BDE"/>
    <w:rsid w:val="1B4E6282"/>
    <w:rsid w:val="1B54372B"/>
    <w:rsid w:val="1B549127"/>
    <w:rsid w:val="1B554D30"/>
    <w:rsid w:val="1B579146"/>
    <w:rsid w:val="1B599132"/>
    <w:rsid w:val="1B5EC12B"/>
    <w:rsid w:val="1B5FAE95"/>
    <w:rsid w:val="1B600607"/>
    <w:rsid w:val="1B6495C7"/>
    <w:rsid w:val="1B669196"/>
    <w:rsid w:val="1B66DE84"/>
    <w:rsid w:val="1B6C268A"/>
    <w:rsid w:val="1B6CA5F4"/>
    <w:rsid w:val="1B6F7DA1"/>
    <w:rsid w:val="1B6FEDD9"/>
    <w:rsid w:val="1B70596A"/>
    <w:rsid w:val="1B709D25"/>
    <w:rsid w:val="1B70AA92"/>
    <w:rsid w:val="1B71615A"/>
    <w:rsid w:val="1B76F2F5"/>
    <w:rsid w:val="1B7B11DB"/>
    <w:rsid w:val="1B86E20A"/>
    <w:rsid w:val="1B871724"/>
    <w:rsid w:val="1B9334F9"/>
    <w:rsid w:val="1B94F19B"/>
    <w:rsid w:val="1B98F28B"/>
    <w:rsid w:val="1B98F597"/>
    <w:rsid w:val="1B9BD342"/>
    <w:rsid w:val="1B9C8585"/>
    <w:rsid w:val="1B9EC64E"/>
    <w:rsid w:val="1B9EFCDE"/>
    <w:rsid w:val="1BA07D7B"/>
    <w:rsid w:val="1BA2DF1C"/>
    <w:rsid w:val="1BA3B4B7"/>
    <w:rsid w:val="1BA97A63"/>
    <w:rsid w:val="1BAB0AA5"/>
    <w:rsid w:val="1BAB6F4E"/>
    <w:rsid w:val="1BAB9E9F"/>
    <w:rsid w:val="1BAC3486"/>
    <w:rsid w:val="1BAC7664"/>
    <w:rsid w:val="1BADCD15"/>
    <w:rsid w:val="1BAE29DC"/>
    <w:rsid w:val="1BAEB75C"/>
    <w:rsid w:val="1BAF65B8"/>
    <w:rsid w:val="1BB135F8"/>
    <w:rsid w:val="1BB1C5BD"/>
    <w:rsid w:val="1BB233AA"/>
    <w:rsid w:val="1BB2AED2"/>
    <w:rsid w:val="1BB2CF1C"/>
    <w:rsid w:val="1BB368A8"/>
    <w:rsid w:val="1BB60C93"/>
    <w:rsid w:val="1BB7FF10"/>
    <w:rsid w:val="1BB8F28D"/>
    <w:rsid w:val="1BB93FF6"/>
    <w:rsid w:val="1BBDAF5F"/>
    <w:rsid w:val="1BBEB4A4"/>
    <w:rsid w:val="1BBED439"/>
    <w:rsid w:val="1BBF89F0"/>
    <w:rsid w:val="1BC0AAD1"/>
    <w:rsid w:val="1BC48E9F"/>
    <w:rsid w:val="1BC5C8AE"/>
    <w:rsid w:val="1BC85779"/>
    <w:rsid w:val="1BD098E4"/>
    <w:rsid w:val="1BD41334"/>
    <w:rsid w:val="1BD7302C"/>
    <w:rsid w:val="1BD98BE7"/>
    <w:rsid w:val="1BD9FDAB"/>
    <w:rsid w:val="1BDA8977"/>
    <w:rsid w:val="1BDB69EE"/>
    <w:rsid w:val="1BDC94D0"/>
    <w:rsid w:val="1BDEE254"/>
    <w:rsid w:val="1BE16071"/>
    <w:rsid w:val="1BE267FD"/>
    <w:rsid w:val="1BE26FA0"/>
    <w:rsid w:val="1BE2E669"/>
    <w:rsid w:val="1BE34EA4"/>
    <w:rsid w:val="1BE3983A"/>
    <w:rsid w:val="1BE57194"/>
    <w:rsid w:val="1BE61773"/>
    <w:rsid w:val="1BE6C0C6"/>
    <w:rsid w:val="1BE78CE5"/>
    <w:rsid w:val="1BEBCE9E"/>
    <w:rsid w:val="1BEEBE4D"/>
    <w:rsid w:val="1BEFF312"/>
    <w:rsid w:val="1BF04DC5"/>
    <w:rsid w:val="1BF301C7"/>
    <w:rsid w:val="1BF39C28"/>
    <w:rsid w:val="1BF3EADE"/>
    <w:rsid w:val="1BF43460"/>
    <w:rsid w:val="1BF43C11"/>
    <w:rsid w:val="1BF480E3"/>
    <w:rsid w:val="1BF6B0AD"/>
    <w:rsid w:val="1BF8E94F"/>
    <w:rsid w:val="1BFA4059"/>
    <w:rsid w:val="1BFA99E1"/>
    <w:rsid w:val="1C0104DF"/>
    <w:rsid w:val="1C014646"/>
    <w:rsid w:val="1C021B84"/>
    <w:rsid w:val="1C02CD90"/>
    <w:rsid w:val="1C0391D1"/>
    <w:rsid w:val="1C0483C2"/>
    <w:rsid w:val="1C07F2F1"/>
    <w:rsid w:val="1C0C596C"/>
    <w:rsid w:val="1C0EDDA4"/>
    <w:rsid w:val="1C1145E0"/>
    <w:rsid w:val="1C114BD5"/>
    <w:rsid w:val="1C12FEA8"/>
    <w:rsid w:val="1C13E62E"/>
    <w:rsid w:val="1C160060"/>
    <w:rsid w:val="1C16B034"/>
    <w:rsid w:val="1C174798"/>
    <w:rsid w:val="1C1C51D9"/>
    <w:rsid w:val="1C218C07"/>
    <w:rsid w:val="1C218F5E"/>
    <w:rsid w:val="1C24134B"/>
    <w:rsid w:val="1C244565"/>
    <w:rsid w:val="1C2A3D44"/>
    <w:rsid w:val="1C2BA78A"/>
    <w:rsid w:val="1C2BEF74"/>
    <w:rsid w:val="1C31A808"/>
    <w:rsid w:val="1C325B23"/>
    <w:rsid w:val="1C37EE37"/>
    <w:rsid w:val="1C381115"/>
    <w:rsid w:val="1C38D28D"/>
    <w:rsid w:val="1C399D1E"/>
    <w:rsid w:val="1C3A6468"/>
    <w:rsid w:val="1C3AF763"/>
    <w:rsid w:val="1C3EA893"/>
    <w:rsid w:val="1C3FDF86"/>
    <w:rsid w:val="1C4049FD"/>
    <w:rsid w:val="1C4298FA"/>
    <w:rsid w:val="1C42CD87"/>
    <w:rsid w:val="1C43EADE"/>
    <w:rsid w:val="1C4447AB"/>
    <w:rsid w:val="1C466916"/>
    <w:rsid w:val="1C46A2A3"/>
    <w:rsid w:val="1C49DB62"/>
    <w:rsid w:val="1C4FBF52"/>
    <w:rsid w:val="1C502488"/>
    <w:rsid w:val="1C50C82F"/>
    <w:rsid w:val="1C510FE7"/>
    <w:rsid w:val="1C5175C9"/>
    <w:rsid w:val="1C55AAC6"/>
    <w:rsid w:val="1C5752BF"/>
    <w:rsid w:val="1C5A8DDD"/>
    <w:rsid w:val="1C5C3996"/>
    <w:rsid w:val="1C5DE331"/>
    <w:rsid w:val="1C5E0235"/>
    <w:rsid w:val="1C5F8036"/>
    <w:rsid w:val="1C61D96E"/>
    <w:rsid w:val="1C61FADA"/>
    <w:rsid w:val="1C63A971"/>
    <w:rsid w:val="1C63F56A"/>
    <w:rsid w:val="1C6551EC"/>
    <w:rsid w:val="1C68065E"/>
    <w:rsid w:val="1C6C651E"/>
    <w:rsid w:val="1C6DCAF3"/>
    <w:rsid w:val="1C7127EA"/>
    <w:rsid w:val="1C75F0F1"/>
    <w:rsid w:val="1C7BB479"/>
    <w:rsid w:val="1C7BE788"/>
    <w:rsid w:val="1C8180A5"/>
    <w:rsid w:val="1C85E4BC"/>
    <w:rsid w:val="1C8B506A"/>
    <w:rsid w:val="1C8B87DF"/>
    <w:rsid w:val="1C8F1FC9"/>
    <w:rsid w:val="1C8FB9BD"/>
    <w:rsid w:val="1C8FE0AE"/>
    <w:rsid w:val="1C9010ED"/>
    <w:rsid w:val="1C90D4D6"/>
    <w:rsid w:val="1C914E75"/>
    <w:rsid w:val="1C97679B"/>
    <w:rsid w:val="1C9B2AE9"/>
    <w:rsid w:val="1C9CAC5C"/>
    <w:rsid w:val="1C9F2251"/>
    <w:rsid w:val="1CA06A98"/>
    <w:rsid w:val="1CA428D0"/>
    <w:rsid w:val="1CAAE9C5"/>
    <w:rsid w:val="1CAE5E42"/>
    <w:rsid w:val="1CAFEA25"/>
    <w:rsid w:val="1CB003DB"/>
    <w:rsid w:val="1CB305EB"/>
    <w:rsid w:val="1CB35443"/>
    <w:rsid w:val="1CB3C86C"/>
    <w:rsid w:val="1CB49025"/>
    <w:rsid w:val="1CB5A3D2"/>
    <w:rsid w:val="1CBB4A10"/>
    <w:rsid w:val="1CC701AC"/>
    <w:rsid w:val="1CCBA2BA"/>
    <w:rsid w:val="1CCD0408"/>
    <w:rsid w:val="1CCD0B73"/>
    <w:rsid w:val="1CCDD06B"/>
    <w:rsid w:val="1CCFB3D5"/>
    <w:rsid w:val="1CD29113"/>
    <w:rsid w:val="1CD2E817"/>
    <w:rsid w:val="1CD43F2F"/>
    <w:rsid w:val="1CD786AA"/>
    <w:rsid w:val="1CD7CDE8"/>
    <w:rsid w:val="1CDD3199"/>
    <w:rsid w:val="1CDD5736"/>
    <w:rsid w:val="1CDFA514"/>
    <w:rsid w:val="1CE26817"/>
    <w:rsid w:val="1CE336E0"/>
    <w:rsid w:val="1CEA5515"/>
    <w:rsid w:val="1CEB11FF"/>
    <w:rsid w:val="1CEB9863"/>
    <w:rsid w:val="1CECB661"/>
    <w:rsid w:val="1CEE9222"/>
    <w:rsid w:val="1CF0E67C"/>
    <w:rsid w:val="1CF5ED2C"/>
    <w:rsid w:val="1CF79267"/>
    <w:rsid w:val="1CFCAA92"/>
    <w:rsid w:val="1CFD6604"/>
    <w:rsid w:val="1CFDF9F9"/>
    <w:rsid w:val="1CFEB19C"/>
    <w:rsid w:val="1CFFCA7C"/>
    <w:rsid w:val="1D02044F"/>
    <w:rsid w:val="1D02940F"/>
    <w:rsid w:val="1D07DC56"/>
    <w:rsid w:val="1D0A0122"/>
    <w:rsid w:val="1D0CF7A9"/>
    <w:rsid w:val="1D10C5F7"/>
    <w:rsid w:val="1D18CF49"/>
    <w:rsid w:val="1D1E20FA"/>
    <w:rsid w:val="1D256647"/>
    <w:rsid w:val="1D282DF0"/>
    <w:rsid w:val="1D28EBD5"/>
    <w:rsid w:val="1D2D9D38"/>
    <w:rsid w:val="1D2DC45A"/>
    <w:rsid w:val="1D2F2A58"/>
    <w:rsid w:val="1D2F8DF4"/>
    <w:rsid w:val="1D2FA256"/>
    <w:rsid w:val="1D3502B2"/>
    <w:rsid w:val="1D373383"/>
    <w:rsid w:val="1D386CB4"/>
    <w:rsid w:val="1D3A94CD"/>
    <w:rsid w:val="1D3E772C"/>
    <w:rsid w:val="1D41E95D"/>
    <w:rsid w:val="1D43FF87"/>
    <w:rsid w:val="1D472BBA"/>
    <w:rsid w:val="1D4C4F2B"/>
    <w:rsid w:val="1D4D9E71"/>
    <w:rsid w:val="1D5149B7"/>
    <w:rsid w:val="1D51C1E7"/>
    <w:rsid w:val="1D58D20B"/>
    <w:rsid w:val="1D597A9B"/>
    <w:rsid w:val="1D60A5B6"/>
    <w:rsid w:val="1D619CFB"/>
    <w:rsid w:val="1D61C71D"/>
    <w:rsid w:val="1D65FB1F"/>
    <w:rsid w:val="1D663384"/>
    <w:rsid w:val="1D6907E6"/>
    <w:rsid w:val="1D6C4909"/>
    <w:rsid w:val="1D710B3C"/>
    <w:rsid w:val="1D74B386"/>
    <w:rsid w:val="1D7700D8"/>
    <w:rsid w:val="1D792195"/>
    <w:rsid w:val="1D7D4391"/>
    <w:rsid w:val="1D7E5597"/>
    <w:rsid w:val="1D8008CF"/>
    <w:rsid w:val="1D82DD7E"/>
    <w:rsid w:val="1D8DB9D7"/>
    <w:rsid w:val="1D90D2D2"/>
    <w:rsid w:val="1D9B2E53"/>
    <w:rsid w:val="1D9B7A96"/>
    <w:rsid w:val="1D9DE5CF"/>
    <w:rsid w:val="1DA0B2BA"/>
    <w:rsid w:val="1DA156FF"/>
    <w:rsid w:val="1DA20EFE"/>
    <w:rsid w:val="1DA40EB4"/>
    <w:rsid w:val="1DA6A668"/>
    <w:rsid w:val="1DA9B1AA"/>
    <w:rsid w:val="1DB349CF"/>
    <w:rsid w:val="1DB5597E"/>
    <w:rsid w:val="1DB66349"/>
    <w:rsid w:val="1DB73D5A"/>
    <w:rsid w:val="1DBB9BA0"/>
    <w:rsid w:val="1DBBF89D"/>
    <w:rsid w:val="1DBD902E"/>
    <w:rsid w:val="1DBDB576"/>
    <w:rsid w:val="1DBEDD72"/>
    <w:rsid w:val="1DBF8DE0"/>
    <w:rsid w:val="1DC4D723"/>
    <w:rsid w:val="1DC61577"/>
    <w:rsid w:val="1DC766BB"/>
    <w:rsid w:val="1DCB4EDC"/>
    <w:rsid w:val="1DD023C5"/>
    <w:rsid w:val="1DD21E3C"/>
    <w:rsid w:val="1DD2C1D5"/>
    <w:rsid w:val="1DD5CF26"/>
    <w:rsid w:val="1DD91714"/>
    <w:rsid w:val="1DDA9EDD"/>
    <w:rsid w:val="1DDFD30F"/>
    <w:rsid w:val="1DE12A56"/>
    <w:rsid w:val="1DE27AA5"/>
    <w:rsid w:val="1DE47218"/>
    <w:rsid w:val="1DE52F0C"/>
    <w:rsid w:val="1DE7555E"/>
    <w:rsid w:val="1DE8927D"/>
    <w:rsid w:val="1DEDEC00"/>
    <w:rsid w:val="1DEFF0C9"/>
    <w:rsid w:val="1DF19F26"/>
    <w:rsid w:val="1DF20298"/>
    <w:rsid w:val="1DF58289"/>
    <w:rsid w:val="1DF5CBD6"/>
    <w:rsid w:val="1DF7C662"/>
    <w:rsid w:val="1DFA4296"/>
    <w:rsid w:val="1DFDD7A0"/>
    <w:rsid w:val="1DFE6E03"/>
    <w:rsid w:val="1DFF63C3"/>
    <w:rsid w:val="1E009A75"/>
    <w:rsid w:val="1E02BB16"/>
    <w:rsid w:val="1E03A0F7"/>
    <w:rsid w:val="1E067F97"/>
    <w:rsid w:val="1E096C6C"/>
    <w:rsid w:val="1E09AB82"/>
    <w:rsid w:val="1E0E7774"/>
    <w:rsid w:val="1E0F2408"/>
    <w:rsid w:val="1E156ACA"/>
    <w:rsid w:val="1E15B1CE"/>
    <w:rsid w:val="1E17F5AB"/>
    <w:rsid w:val="1E1F0510"/>
    <w:rsid w:val="1E1F8F46"/>
    <w:rsid w:val="1E2128B7"/>
    <w:rsid w:val="1E23F7C2"/>
    <w:rsid w:val="1E25117E"/>
    <w:rsid w:val="1E29187C"/>
    <w:rsid w:val="1E2A1C4D"/>
    <w:rsid w:val="1E2A6EFF"/>
    <w:rsid w:val="1E2BAADE"/>
    <w:rsid w:val="1E36D9E6"/>
    <w:rsid w:val="1E38AA1A"/>
    <w:rsid w:val="1E390A8C"/>
    <w:rsid w:val="1E3E1B80"/>
    <w:rsid w:val="1E3F481B"/>
    <w:rsid w:val="1E40309C"/>
    <w:rsid w:val="1E41CC09"/>
    <w:rsid w:val="1E425FEC"/>
    <w:rsid w:val="1E42AC8F"/>
    <w:rsid w:val="1E443714"/>
    <w:rsid w:val="1E482A79"/>
    <w:rsid w:val="1E4B70C9"/>
    <w:rsid w:val="1E4F7AA3"/>
    <w:rsid w:val="1E5A241B"/>
    <w:rsid w:val="1E5AC04F"/>
    <w:rsid w:val="1E5C8D43"/>
    <w:rsid w:val="1E5D16F1"/>
    <w:rsid w:val="1E5EE677"/>
    <w:rsid w:val="1E63FA60"/>
    <w:rsid w:val="1E657028"/>
    <w:rsid w:val="1E67360A"/>
    <w:rsid w:val="1E698887"/>
    <w:rsid w:val="1E6A146C"/>
    <w:rsid w:val="1E6EFC3E"/>
    <w:rsid w:val="1E6F549F"/>
    <w:rsid w:val="1E6F9204"/>
    <w:rsid w:val="1E71FE2E"/>
    <w:rsid w:val="1E7996EA"/>
    <w:rsid w:val="1E79B927"/>
    <w:rsid w:val="1E79F818"/>
    <w:rsid w:val="1E7AF173"/>
    <w:rsid w:val="1E7BCC2D"/>
    <w:rsid w:val="1E7BD40E"/>
    <w:rsid w:val="1E7EC8F3"/>
    <w:rsid w:val="1E7F11B9"/>
    <w:rsid w:val="1E7F8C52"/>
    <w:rsid w:val="1E83ACF0"/>
    <w:rsid w:val="1E8B84B5"/>
    <w:rsid w:val="1E8CA568"/>
    <w:rsid w:val="1E8F287C"/>
    <w:rsid w:val="1E9203D8"/>
    <w:rsid w:val="1E991C2C"/>
    <w:rsid w:val="1E9A8591"/>
    <w:rsid w:val="1E9AC2A9"/>
    <w:rsid w:val="1E9AEEE8"/>
    <w:rsid w:val="1E9B6438"/>
    <w:rsid w:val="1E9C05D7"/>
    <w:rsid w:val="1E9DFD10"/>
    <w:rsid w:val="1E9E296E"/>
    <w:rsid w:val="1E9F1CF1"/>
    <w:rsid w:val="1E9F71C3"/>
    <w:rsid w:val="1EA17C7A"/>
    <w:rsid w:val="1EA602F5"/>
    <w:rsid w:val="1EAA9239"/>
    <w:rsid w:val="1EABD692"/>
    <w:rsid w:val="1EAEEAA2"/>
    <w:rsid w:val="1EB466C6"/>
    <w:rsid w:val="1EB67187"/>
    <w:rsid w:val="1EB69772"/>
    <w:rsid w:val="1EBAD30C"/>
    <w:rsid w:val="1EBDB557"/>
    <w:rsid w:val="1EBE8ABC"/>
    <w:rsid w:val="1EBF6456"/>
    <w:rsid w:val="1EC01A11"/>
    <w:rsid w:val="1EC8950B"/>
    <w:rsid w:val="1EC9166F"/>
    <w:rsid w:val="1ED32FA6"/>
    <w:rsid w:val="1ED8E803"/>
    <w:rsid w:val="1EDA1C99"/>
    <w:rsid w:val="1EDBAA2E"/>
    <w:rsid w:val="1EDFD9BA"/>
    <w:rsid w:val="1EE067EE"/>
    <w:rsid w:val="1EE235FC"/>
    <w:rsid w:val="1EE5AABD"/>
    <w:rsid w:val="1EEFA8B8"/>
    <w:rsid w:val="1EF084A4"/>
    <w:rsid w:val="1EF0E276"/>
    <w:rsid w:val="1EF14E3A"/>
    <w:rsid w:val="1EF1F6D8"/>
    <w:rsid w:val="1EF3E0C3"/>
    <w:rsid w:val="1EF4E2BF"/>
    <w:rsid w:val="1EF77503"/>
    <w:rsid w:val="1EF7C47C"/>
    <w:rsid w:val="1EF979D8"/>
    <w:rsid w:val="1EFBC8BA"/>
    <w:rsid w:val="1EFD25FF"/>
    <w:rsid w:val="1F00DC83"/>
    <w:rsid w:val="1F0136DF"/>
    <w:rsid w:val="1F02BB8A"/>
    <w:rsid w:val="1F031B39"/>
    <w:rsid w:val="1F067682"/>
    <w:rsid w:val="1F089F5A"/>
    <w:rsid w:val="1F08EF20"/>
    <w:rsid w:val="1F0D4280"/>
    <w:rsid w:val="1F0DA292"/>
    <w:rsid w:val="1F0E24FE"/>
    <w:rsid w:val="1F10652D"/>
    <w:rsid w:val="1F11E52A"/>
    <w:rsid w:val="1F11F379"/>
    <w:rsid w:val="1F1708F5"/>
    <w:rsid w:val="1F192E0C"/>
    <w:rsid w:val="1F19E49F"/>
    <w:rsid w:val="1F1CB541"/>
    <w:rsid w:val="1F1F140A"/>
    <w:rsid w:val="1F1FF5AE"/>
    <w:rsid w:val="1F216B4A"/>
    <w:rsid w:val="1F21CE88"/>
    <w:rsid w:val="1F228FB4"/>
    <w:rsid w:val="1F25B69F"/>
    <w:rsid w:val="1F26CA7D"/>
    <w:rsid w:val="1F26DBCF"/>
    <w:rsid w:val="1F29E995"/>
    <w:rsid w:val="1F2A07E0"/>
    <w:rsid w:val="1F2B95CF"/>
    <w:rsid w:val="1F2CC953"/>
    <w:rsid w:val="1F2EDC45"/>
    <w:rsid w:val="1F350149"/>
    <w:rsid w:val="1F373140"/>
    <w:rsid w:val="1F39D660"/>
    <w:rsid w:val="1F3A0FC4"/>
    <w:rsid w:val="1F3AA8F3"/>
    <w:rsid w:val="1F3B0C43"/>
    <w:rsid w:val="1F3E6551"/>
    <w:rsid w:val="1F3F109F"/>
    <w:rsid w:val="1F40BC28"/>
    <w:rsid w:val="1F40F4B4"/>
    <w:rsid w:val="1F4145E3"/>
    <w:rsid w:val="1F42FBDC"/>
    <w:rsid w:val="1F4B1EC5"/>
    <w:rsid w:val="1F4B68A0"/>
    <w:rsid w:val="1F4E2DE7"/>
    <w:rsid w:val="1F531615"/>
    <w:rsid w:val="1F54AC90"/>
    <w:rsid w:val="1F58A682"/>
    <w:rsid w:val="1F5C3EDC"/>
    <w:rsid w:val="1F601364"/>
    <w:rsid w:val="1F658A75"/>
    <w:rsid w:val="1F65E210"/>
    <w:rsid w:val="1F676081"/>
    <w:rsid w:val="1F698577"/>
    <w:rsid w:val="1F6C6971"/>
    <w:rsid w:val="1F6DEC7B"/>
    <w:rsid w:val="1F6F190D"/>
    <w:rsid w:val="1F7092FD"/>
    <w:rsid w:val="1F723356"/>
    <w:rsid w:val="1F750D57"/>
    <w:rsid w:val="1F75F34E"/>
    <w:rsid w:val="1F760586"/>
    <w:rsid w:val="1F77EB8F"/>
    <w:rsid w:val="1F8169EF"/>
    <w:rsid w:val="1F84F33B"/>
    <w:rsid w:val="1F8A0D8C"/>
    <w:rsid w:val="1F8A9288"/>
    <w:rsid w:val="1F8AC924"/>
    <w:rsid w:val="1F8DE55C"/>
    <w:rsid w:val="1F8EEA10"/>
    <w:rsid w:val="1F8F14DC"/>
    <w:rsid w:val="1F957EE9"/>
    <w:rsid w:val="1F95BEE3"/>
    <w:rsid w:val="1F9993C9"/>
    <w:rsid w:val="1F9B681A"/>
    <w:rsid w:val="1F9C6902"/>
    <w:rsid w:val="1FA0ADE7"/>
    <w:rsid w:val="1FA38D0A"/>
    <w:rsid w:val="1FA6857E"/>
    <w:rsid w:val="1FA7F824"/>
    <w:rsid w:val="1FAA3374"/>
    <w:rsid w:val="1FAA892B"/>
    <w:rsid w:val="1FAB0D8C"/>
    <w:rsid w:val="1FABB9D0"/>
    <w:rsid w:val="1FACFA3B"/>
    <w:rsid w:val="1FADE794"/>
    <w:rsid w:val="1FAEF507"/>
    <w:rsid w:val="1FB555F4"/>
    <w:rsid w:val="1FB5DFC5"/>
    <w:rsid w:val="1FBA02B3"/>
    <w:rsid w:val="1FBB1598"/>
    <w:rsid w:val="1FBEB712"/>
    <w:rsid w:val="1FC1D20F"/>
    <w:rsid w:val="1FC3B6F1"/>
    <w:rsid w:val="1FC4B2A2"/>
    <w:rsid w:val="1FC7ED74"/>
    <w:rsid w:val="1FD06B82"/>
    <w:rsid w:val="1FD1F565"/>
    <w:rsid w:val="1FD42251"/>
    <w:rsid w:val="1FD6E376"/>
    <w:rsid w:val="1FD8ED0C"/>
    <w:rsid w:val="1FDC6D6D"/>
    <w:rsid w:val="1FDD515E"/>
    <w:rsid w:val="1FDD8BCE"/>
    <w:rsid w:val="1FE37A70"/>
    <w:rsid w:val="1FE71A02"/>
    <w:rsid w:val="1FE84E81"/>
    <w:rsid w:val="1FE8C080"/>
    <w:rsid w:val="1FEC10B1"/>
    <w:rsid w:val="1FEFAFA2"/>
    <w:rsid w:val="1FF1C6A9"/>
    <w:rsid w:val="1FFA682D"/>
    <w:rsid w:val="1FFC0984"/>
    <w:rsid w:val="1FFD3A35"/>
    <w:rsid w:val="1FFF0BA6"/>
    <w:rsid w:val="1FFF5628"/>
    <w:rsid w:val="20043C5E"/>
    <w:rsid w:val="20049613"/>
    <w:rsid w:val="20056ECD"/>
    <w:rsid w:val="2008F38F"/>
    <w:rsid w:val="200DCEE9"/>
    <w:rsid w:val="200F609D"/>
    <w:rsid w:val="200FA035"/>
    <w:rsid w:val="2013770A"/>
    <w:rsid w:val="2014E839"/>
    <w:rsid w:val="20167BA8"/>
    <w:rsid w:val="2016B907"/>
    <w:rsid w:val="201AD98E"/>
    <w:rsid w:val="201B65AF"/>
    <w:rsid w:val="201E93A9"/>
    <w:rsid w:val="201F8B45"/>
    <w:rsid w:val="2025A9D2"/>
    <w:rsid w:val="2028C990"/>
    <w:rsid w:val="202A3D4C"/>
    <w:rsid w:val="202DD90E"/>
    <w:rsid w:val="202F9598"/>
    <w:rsid w:val="2034D778"/>
    <w:rsid w:val="20394478"/>
    <w:rsid w:val="203AE25B"/>
    <w:rsid w:val="203CE51C"/>
    <w:rsid w:val="2041807A"/>
    <w:rsid w:val="20458488"/>
    <w:rsid w:val="204A60E0"/>
    <w:rsid w:val="204FAABC"/>
    <w:rsid w:val="205100C3"/>
    <w:rsid w:val="2051E31C"/>
    <w:rsid w:val="205871AF"/>
    <w:rsid w:val="20587C3B"/>
    <w:rsid w:val="2060855A"/>
    <w:rsid w:val="206372BB"/>
    <w:rsid w:val="2064A510"/>
    <w:rsid w:val="2066B90B"/>
    <w:rsid w:val="206B78CB"/>
    <w:rsid w:val="206DEC6D"/>
    <w:rsid w:val="206DF59C"/>
    <w:rsid w:val="206E4E47"/>
    <w:rsid w:val="206F595E"/>
    <w:rsid w:val="20730014"/>
    <w:rsid w:val="20741040"/>
    <w:rsid w:val="207503DA"/>
    <w:rsid w:val="2075AB16"/>
    <w:rsid w:val="2077BF28"/>
    <w:rsid w:val="2078213F"/>
    <w:rsid w:val="2079BE8F"/>
    <w:rsid w:val="207C6809"/>
    <w:rsid w:val="207C9D71"/>
    <w:rsid w:val="207DCE05"/>
    <w:rsid w:val="208016C9"/>
    <w:rsid w:val="20806726"/>
    <w:rsid w:val="20829A41"/>
    <w:rsid w:val="20829F77"/>
    <w:rsid w:val="2084005E"/>
    <w:rsid w:val="20856B40"/>
    <w:rsid w:val="208635E3"/>
    <w:rsid w:val="2087D0F6"/>
    <w:rsid w:val="208CD40F"/>
    <w:rsid w:val="208D563C"/>
    <w:rsid w:val="209E88C3"/>
    <w:rsid w:val="209EBC13"/>
    <w:rsid w:val="209EF954"/>
    <w:rsid w:val="20A2A5BC"/>
    <w:rsid w:val="20A721C7"/>
    <w:rsid w:val="20A86770"/>
    <w:rsid w:val="20A8953C"/>
    <w:rsid w:val="20ABCABD"/>
    <w:rsid w:val="20ADFEA0"/>
    <w:rsid w:val="20B30F11"/>
    <w:rsid w:val="20B3B38D"/>
    <w:rsid w:val="20B49340"/>
    <w:rsid w:val="20B809AB"/>
    <w:rsid w:val="20B92DF4"/>
    <w:rsid w:val="20BBB174"/>
    <w:rsid w:val="20BBE044"/>
    <w:rsid w:val="20C493C8"/>
    <w:rsid w:val="20C75E63"/>
    <w:rsid w:val="20C79EC1"/>
    <w:rsid w:val="20D3FE09"/>
    <w:rsid w:val="20D4E298"/>
    <w:rsid w:val="20D59A0C"/>
    <w:rsid w:val="20DB078F"/>
    <w:rsid w:val="20DFA7DA"/>
    <w:rsid w:val="20E25FCA"/>
    <w:rsid w:val="20EA296A"/>
    <w:rsid w:val="20F60FEB"/>
    <w:rsid w:val="20F652C1"/>
    <w:rsid w:val="20F765F7"/>
    <w:rsid w:val="20F9CAF2"/>
    <w:rsid w:val="20FCEFB1"/>
    <w:rsid w:val="20FDF172"/>
    <w:rsid w:val="20FEE4C1"/>
    <w:rsid w:val="20FF5C62"/>
    <w:rsid w:val="20FFD79E"/>
    <w:rsid w:val="210007D6"/>
    <w:rsid w:val="21002AB3"/>
    <w:rsid w:val="2103E8BF"/>
    <w:rsid w:val="21060515"/>
    <w:rsid w:val="2106A422"/>
    <w:rsid w:val="2108516C"/>
    <w:rsid w:val="210CB8C8"/>
    <w:rsid w:val="210E03B7"/>
    <w:rsid w:val="210F3763"/>
    <w:rsid w:val="211001DC"/>
    <w:rsid w:val="2110E694"/>
    <w:rsid w:val="2111FBAA"/>
    <w:rsid w:val="2113FC3C"/>
    <w:rsid w:val="211A5802"/>
    <w:rsid w:val="211C3A1B"/>
    <w:rsid w:val="211CF864"/>
    <w:rsid w:val="211E813B"/>
    <w:rsid w:val="21208759"/>
    <w:rsid w:val="2121857D"/>
    <w:rsid w:val="212A8800"/>
    <w:rsid w:val="212BD46C"/>
    <w:rsid w:val="212F61F2"/>
    <w:rsid w:val="2131FFC1"/>
    <w:rsid w:val="213B4FFA"/>
    <w:rsid w:val="213D8D29"/>
    <w:rsid w:val="214145EC"/>
    <w:rsid w:val="21422EA1"/>
    <w:rsid w:val="2143D98E"/>
    <w:rsid w:val="2146DDE8"/>
    <w:rsid w:val="2146FB74"/>
    <w:rsid w:val="214AA774"/>
    <w:rsid w:val="214CF826"/>
    <w:rsid w:val="214D80BE"/>
    <w:rsid w:val="21501FAF"/>
    <w:rsid w:val="2150216C"/>
    <w:rsid w:val="21530585"/>
    <w:rsid w:val="21562BC3"/>
    <w:rsid w:val="21593755"/>
    <w:rsid w:val="215A9848"/>
    <w:rsid w:val="215CA694"/>
    <w:rsid w:val="215D54BE"/>
    <w:rsid w:val="215D6769"/>
    <w:rsid w:val="2166F5BF"/>
    <w:rsid w:val="2167223F"/>
    <w:rsid w:val="216797CC"/>
    <w:rsid w:val="21679B21"/>
    <w:rsid w:val="2169DD8B"/>
    <w:rsid w:val="216E4BCA"/>
    <w:rsid w:val="21724A78"/>
    <w:rsid w:val="217310D3"/>
    <w:rsid w:val="2173CA42"/>
    <w:rsid w:val="2173DA91"/>
    <w:rsid w:val="21786939"/>
    <w:rsid w:val="2179DC89"/>
    <w:rsid w:val="217E5216"/>
    <w:rsid w:val="2182E3E2"/>
    <w:rsid w:val="21836569"/>
    <w:rsid w:val="218A631C"/>
    <w:rsid w:val="218B54C4"/>
    <w:rsid w:val="218BBB50"/>
    <w:rsid w:val="2194B1F7"/>
    <w:rsid w:val="21969CB9"/>
    <w:rsid w:val="219AE659"/>
    <w:rsid w:val="219BB4BC"/>
    <w:rsid w:val="219C14BA"/>
    <w:rsid w:val="219E59CC"/>
    <w:rsid w:val="219F23B7"/>
    <w:rsid w:val="21A3FE42"/>
    <w:rsid w:val="21A4EE4F"/>
    <w:rsid w:val="21A7ABB0"/>
    <w:rsid w:val="21A840F3"/>
    <w:rsid w:val="21ABB2F4"/>
    <w:rsid w:val="21AC826F"/>
    <w:rsid w:val="21B073DD"/>
    <w:rsid w:val="21B2FCB9"/>
    <w:rsid w:val="21B33533"/>
    <w:rsid w:val="21B425CC"/>
    <w:rsid w:val="21B4805B"/>
    <w:rsid w:val="21B9901D"/>
    <w:rsid w:val="21BAB86A"/>
    <w:rsid w:val="21BC3271"/>
    <w:rsid w:val="21BD4BE7"/>
    <w:rsid w:val="21BEAD9D"/>
    <w:rsid w:val="21BFF4D6"/>
    <w:rsid w:val="21C23983"/>
    <w:rsid w:val="21C2E503"/>
    <w:rsid w:val="21C5BAB2"/>
    <w:rsid w:val="21C841B5"/>
    <w:rsid w:val="21C99363"/>
    <w:rsid w:val="21CA90F3"/>
    <w:rsid w:val="21CBCD1D"/>
    <w:rsid w:val="21CCCDB9"/>
    <w:rsid w:val="21CEBA79"/>
    <w:rsid w:val="21CEC244"/>
    <w:rsid w:val="21CF2AA8"/>
    <w:rsid w:val="21CFE030"/>
    <w:rsid w:val="21D0B1EB"/>
    <w:rsid w:val="21D420BF"/>
    <w:rsid w:val="21D9ADB8"/>
    <w:rsid w:val="21DA19A6"/>
    <w:rsid w:val="21DE4D7E"/>
    <w:rsid w:val="21E1C4DD"/>
    <w:rsid w:val="21E3842B"/>
    <w:rsid w:val="21E4A6C2"/>
    <w:rsid w:val="21E55DE9"/>
    <w:rsid w:val="21E72A84"/>
    <w:rsid w:val="21E7B163"/>
    <w:rsid w:val="21E8627F"/>
    <w:rsid w:val="21E9CB0A"/>
    <w:rsid w:val="21F05022"/>
    <w:rsid w:val="21F3B5FF"/>
    <w:rsid w:val="21F4999D"/>
    <w:rsid w:val="21F4AFA2"/>
    <w:rsid w:val="21F6DFE1"/>
    <w:rsid w:val="21F8DE4F"/>
    <w:rsid w:val="21F981BA"/>
    <w:rsid w:val="21FFA4CD"/>
    <w:rsid w:val="21FFEEEF"/>
    <w:rsid w:val="2200A5F2"/>
    <w:rsid w:val="2201845B"/>
    <w:rsid w:val="2201D721"/>
    <w:rsid w:val="2202FA27"/>
    <w:rsid w:val="22039391"/>
    <w:rsid w:val="22068509"/>
    <w:rsid w:val="220A2F8D"/>
    <w:rsid w:val="220C1020"/>
    <w:rsid w:val="220D58E5"/>
    <w:rsid w:val="220E2E4C"/>
    <w:rsid w:val="220F6FCB"/>
    <w:rsid w:val="2210645F"/>
    <w:rsid w:val="22111EE5"/>
    <w:rsid w:val="2211CD68"/>
    <w:rsid w:val="22127016"/>
    <w:rsid w:val="221376A4"/>
    <w:rsid w:val="22155AD9"/>
    <w:rsid w:val="2217007D"/>
    <w:rsid w:val="22174C33"/>
    <w:rsid w:val="2217BB57"/>
    <w:rsid w:val="2218E923"/>
    <w:rsid w:val="221A3F78"/>
    <w:rsid w:val="221A7C68"/>
    <w:rsid w:val="221E56CE"/>
    <w:rsid w:val="221EB91A"/>
    <w:rsid w:val="221F6CBB"/>
    <w:rsid w:val="2220D053"/>
    <w:rsid w:val="2221DC8F"/>
    <w:rsid w:val="222FFE25"/>
    <w:rsid w:val="22304455"/>
    <w:rsid w:val="223A3ED9"/>
    <w:rsid w:val="2240CF93"/>
    <w:rsid w:val="2244F9B8"/>
    <w:rsid w:val="224F8DE0"/>
    <w:rsid w:val="2251D31C"/>
    <w:rsid w:val="2252A2EF"/>
    <w:rsid w:val="22550C41"/>
    <w:rsid w:val="2255F013"/>
    <w:rsid w:val="225C91AA"/>
    <w:rsid w:val="225CA735"/>
    <w:rsid w:val="225F5AE7"/>
    <w:rsid w:val="2261B03F"/>
    <w:rsid w:val="2262089C"/>
    <w:rsid w:val="2263B571"/>
    <w:rsid w:val="2264871B"/>
    <w:rsid w:val="2266B6D9"/>
    <w:rsid w:val="2272F065"/>
    <w:rsid w:val="22781E00"/>
    <w:rsid w:val="227870AF"/>
    <w:rsid w:val="2278A048"/>
    <w:rsid w:val="228CE654"/>
    <w:rsid w:val="22948D41"/>
    <w:rsid w:val="229788BB"/>
    <w:rsid w:val="22999201"/>
    <w:rsid w:val="229D757C"/>
    <w:rsid w:val="229D82D0"/>
    <w:rsid w:val="22A15BFF"/>
    <w:rsid w:val="22A1B76B"/>
    <w:rsid w:val="22A1D664"/>
    <w:rsid w:val="22A3013F"/>
    <w:rsid w:val="22A3D81A"/>
    <w:rsid w:val="22A4DDFD"/>
    <w:rsid w:val="22A7CCE4"/>
    <w:rsid w:val="22A7D8F6"/>
    <w:rsid w:val="22A87074"/>
    <w:rsid w:val="22A8FBE6"/>
    <w:rsid w:val="22A8FECA"/>
    <w:rsid w:val="22AC486E"/>
    <w:rsid w:val="22B07446"/>
    <w:rsid w:val="22B07E30"/>
    <w:rsid w:val="22B09762"/>
    <w:rsid w:val="22B2159D"/>
    <w:rsid w:val="22B3BCDF"/>
    <w:rsid w:val="22BAD624"/>
    <w:rsid w:val="22BE9E31"/>
    <w:rsid w:val="22C062AB"/>
    <w:rsid w:val="22C2F789"/>
    <w:rsid w:val="22C56688"/>
    <w:rsid w:val="22C5D831"/>
    <w:rsid w:val="22CF0FE5"/>
    <w:rsid w:val="22D4C93F"/>
    <w:rsid w:val="22D76A64"/>
    <w:rsid w:val="22D792FD"/>
    <w:rsid w:val="22DB23F4"/>
    <w:rsid w:val="22DBECB5"/>
    <w:rsid w:val="22DEA5AB"/>
    <w:rsid w:val="22E3D67C"/>
    <w:rsid w:val="22E8473E"/>
    <w:rsid w:val="22EAEE14"/>
    <w:rsid w:val="22EB5700"/>
    <w:rsid w:val="22ECE374"/>
    <w:rsid w:val="22ED5349"/>
    <w:rsid w:val="22EEBB1E"/>
    <w:rsid w:val="22EFACF0"/>
    <w:rsid w:val="22F0CA4E"/>
    <w:rsid w:val="22F66F24"/>
    <w:rsid w:val="22F71C85"/>
    <w:rsid w:val="22FA69AB"/>
    <w:rsid w:val="22FA848B"/>
    <w:rsid w:val="230005FE"/>
    <w:rsid w:val="23013C9B"/>
    <w:rsid w:val="23058283"/>
    <w:rsid w:val="2308199E"/>
    <w:rsid w:val="23084108"/>
    <w:rsid w:val="2309446E"/>
    <w:rsid w:val="2309EA3A"/>
    <w:rsid w:val="230F7C9A"/>
    <w:rsid w:val="231010B4"/>
    <w:rsid w:val="231328A7"/>
    <w:rsid w:val="2313D782"/>
    <w:rsid w:val="2314080A"/>
    <w:rsid w:val="2318D72B"/>
    <w:rsid w:val="231E6C30"/>
    <w:rsid w:val="232AD5F9"/>
    <w:rsid w:val="232E4F06"/>
    <w:rsid w:val="2330E3F7"/>
    <w:rsid w:val="23355F4B"/>
    <w:rsid w:val="23384B55"/>
    <w:rsid w:val="233B0DFF"/>
    <w:rsid w:val="233C3399"/>
    <w:rsid w:val="23403978"/>
    <w:rsid w:val="234052AE"/>
    <w:rsid w:val="23462191"/>
    <w:rsid w:val="23496E59"/>
    <w:rsid w:val="234FE580"/>
    <w:rsid w:val="2350E9EC"/>
    <w:rsid w:val="23543577"/>
    <w:rsid w:val="23559FBF"/>
    <w:rsid w:val="2355A7D2"/>
    <w:rsid w:val="235A7DFE"/>
    <w:rsid w:val="235BE1AB"/>
    <w:rsid w:val="235BF055"/>
    <w:rsid w:val="235D386C"/>
    <w:rsid w:val="235D68D3"/>
    <w:rsid w:val="235D8AA4"/>
    <w:rsid w:val="23600A15"/>
    <w:rsid w:val="236217FC"/>
    <w:rsid w:val="2366E24A"/>
    <w:rsid w:val="2367C0CB"/>
    <w:rsid w:val="23695421"/>
    <w:rsid w:val="236B96EE"/>
    <w:rsid w:val="2375F6C2"/>
    <w:rsid w:val="237E6B6C"/>
    <w:rsid w:val="237F040D"/>
    <w:rsid w:val="2381C8A7"/>
    <w:rsid w:val="23821A17"/>
    <w:rsid w:val="2385CCBB"/>
    <w:rsid w:val="2385F169"/>
    <w:rsid w:val="23871A9D"/>
    <w:rsid w:val="238B87C3"/>
    <w:rsid w:val="238BDA69"/>
    <w:rsid w:val="238E3DDA"/>
    <w:rsid w:val="2391706A"/>
    <w:rsid w:val="23976054"/>
    <w:rsid w:val="2399A242"/>
    <w:rsid w:val="2399BAF4"/>
    <w:rsid w:val="239BBB59"/>
    <w:rsid w:val="239E3233"/>
    <w:rsid w:val="23A21154"/>
    <w:rsid w:val="23A3B212"/>
    <w:rsid w:val="23A75C94"/>
    <w:rsid w:val="23AA8C7C"/>
    <w:rsid w:val="23AC390A"/>
    <w:rsid w:val="23AF2D3C"/>
    <w:rsid w:val="23B0E9E2"/>
    <w:rsid w:val="23B4CE7D"/>
    <w:rsid w:val="23B66B3E"/>
    <w:rsid w:val="23BB17E9"/>
    <w:rsid w:val="23BFFC16"/>
    <w:rsid w:val="23C55098"/>
    <w:rsid w:val="23C6C8DE"/>
    <w:rsid w:val="23C73F67"/>
    <w:rsid w:val="23C8513F"/>
    <w:rsid w:val="23C95F64"/>
    <w:rsid w:val="23CAB7BD"/>
    <w:rsid w:val="23CAD788"/>
    <w:rsid w:val="23CC7F3E"/>
    <w:rsid w:val="23D04968"/>
    <w:rsid w:val="23D2EB7C"/>
    <w:rsid w:val="23D5201F"/>
    <w:rsid w:val="23D6F03C"/>
    <w:rsid w:val="23D8873F"/>
    <w:rsid w:val="23DB43EB"/>
    <w:rsid w:val="23DD3125"/>
    <w:rsid w:val="23E11F55"/>
    <w:rsid w:val="23E19734"/>
    <w:rsid w:val="23E4B40A"/>
    <w:rsid w:val="23E5B2D7"/>
    <w:rsid w:val="23EE0042"/>
    <w:rsid w:val="23EE4285"/>
    <w:rsid w:val="23EEA3AA"/>
    <w:rsid w:val="23F04F26"/>
    <w:rsid w:val="23F074B6"/>
    <w:rsid w:val="23F17257"/>
    <w:rsid w:val="23F2D18C"/>
    <w:rsid w:val="23F7DEF6"/>
    <w:rsid w:val="23F88410"/>
    <w:rsid w:val="23F99098"/>
    <w:rsid w:val="23FA8C9F"/>
    <w:rsid w:val="240400AB"/>
    <w:rsid w:val="24042D5B"/>
    <w:rsid w:val="24054CCC"/>
    <w:rsid w:val="2409ED93"/>
    <w:rsid w:val="2409F8F0"/>
    <w:rsid w:val="240EB291"/>
    <w:rsid w:val="24108733"/>
    <w:rsid w:val="2410F94F"/>
    <w:rsid w:val="2411D5EF"/>
    <w:rsid w:val="24134D5C"/>
    <w:rsid w:val="241445D4"/>
    <w:rsid w:val="241A905D"/>
    <w:rsid w:val="241CD0D6"/>
    <w:rsid w:val="241D22B5"/>
    <w:rsid w:val="241DC184"/>
    <w:rsid w:val="24214B01"/>
    <w:rsid w:val="2424ADC9"/>
    <w:rsid w:val="242AF0EF"/>
    <w:rsid w:val="242AFA26"/>
    <w:rsid w:val="242B5D8A"/>
    <w:rsid w:val="242EE425"/>
    <w:rsid w:val="24302050"/>
    <w:rsid w:val="2430C435"/>
    <w:rsid w:val="24344535"/>
    <w:rsid w:val="243532FD"/>
    <w:rsid w:val="2436D703"/>
    <w:rsid w:val="243D4CF9"/>
    <w:rsid w:val="2443378B"/>
    <w:rsid w:val="24434E34"/>
    <w:rsid w:val="2445065E"/>
    <w:rsid w:val="244A3E8A"/>
    <w:rsid w:val="244A3F0C"/>
    <w:rsid w:val="244BA7AC"/>
    <w:rsid w:val="244E3BAE"/>
    <w:rsid w:val="2452B91F"/>
    <w:rsid w:val="24569A12"/>
    <w:rsid w:val="24574628"/>
    <w:rsid w:val="245C1887"/>
    <w:rsid w:val="245CBFB8"/>
    <w:rsid w:val="245DDB44"/>
    <w:rsid w:val="2460E665"/>
    <w:rsid w:val="24618CD8"/>
    <w:rsid w:val="2465594C"/>
    <w:rsid w:val="24658012"/>
    <w:rsid w:val="24665080"/>
    <w:rsid w:val="246A674B"/>
    <w:rsid w:val="246D9BE4"/>
    <w:rsid w:val="2471372E"/>
    <w:rsid w:val="2473A9E4"/>
    <w:rsid w:val="247E275F"/>
    <w:rsid w:val="24812CA8"/>
    <w:rsid w:val="24822D33"/>
    <w:rsid w:val="248B6A9A"/>
    <w:rsid w:val="248C6340"/>
    <w:rsid w:val="248CE647"/>
    <w:rsid w:val="248D9140"/>
    <w:rsid w:val="248FFBC9"/>
    <w:rsid w:val="24934A8B"/>
    <w:rsid w:val="249379DC"/>
    <w:rsid w:val="24942981"/>
    <w:rsid w:val="2497DAA9"/>
    <w:rsid w:val="24987BD8"/>
    <w:rsid w:val="249AF165"/>
    <w:rsid w:val="249D33F6"/>
    <w:rsid w:val="249D4A6F"/>
    <w:rsid w:val="24A16EA1"/>
    <w:rsid w:val="24A43039"/>
    <w:rsid w:val="24A54637"/>
    <w:rsid w:val="24A8E33D"/>
    <w:rsid w:val="24AB9E9B"/>
    <w:rsid w:val="24ABE9A1"/>
    <w:rsid w:val="24AF950A"/>
    <w:rsid w:val="24B1D8F8"/>
    <w:rsid w:val="24B6953D"/>
    <w:rsid w:val="24B91551"/>
    <w:rsid w:val="24BAF97A"/>
    <w:rsid w:val="24BD2D79"/>
    <w:rsid w:val="24BDD5DA"/>
    <w:rsid w:val="24BEB8D0"/>
    <w:rsid w:val="24BF0FAA"/>
    <w:rsid w:val="24BF4286"/>
    <w:rsid w:val="24C628B7"/>
    <w:rsid w:val="24C851EC"/>
    <w:rsid w:val="24CC6091"/>
    <w:rsid w:val="24CC9706"/>
    <w:rsid w:val="24D4EC1E"/>
    <w:rsid w:val="24D5B429"/>
    <w:rsid w:val="24D776A2"/>
    <w:rsid w:val="24D78215"/>
    <w:rsid w:val="24D96723"/>
    <w:rsid w:val="24DC4B11"/>
    <w:rsid w:val="24DC6396"/>
    <w:rsid w:val="24DDF46A"/>
    <w:rsid w:val="24DE96CF"/>
    <w:rsid w:val="24DF3D47"/>
    <w:rsid w:val="24E775A0"/>
    <w:rsid w:val="24F31F8B"/>
    <w:rsid w:val="24F480E5"/>
    <w:rsid w:val="24F634DE"/>
    <w:rsid w:val="24F6CBC4"/>
    <w:rsid w:val="24F967E2"/>
    <w:rsid w:val="24F9DC95"/>
    <w:rsid w:val="2500774E"/>
    <w:rsid w:val="25034596"/>
    <w:rsid w:val="2506AFD4"/>
    <w:rsid w:val="2507FE12"/>
    <w:rsid w:val="250DEDF6"/>
    <w:rsid w:val="25115DEE"/>
    <w:rsid w:val="2511F6D1"/>
    <w:rsid w:val="251613FD"/>
    <w:rsid w:val="2516D594"/>
    <w:rsid w:val="25186260"/>
    <w:rsid w:val="2518C410"/>
    <w:rsid w:val="2518CA7D"/>
    <w:rsid w:val="251C29CC"/>
    <w:rsid w:val="2523E343"/>
    <w:rsid w:val="25278253"/>
    <w:rsid w:val="2528F0BA"/>
    <w:rsid w:val="252F98A1"/>
    <w:rsid w:val="253419C9"/>
    <w:rsid w:val="25346570"/>
    <w:rsid w:val="25348A7C"/>
    <w:rsid w:val="25374084"/>
    <w:rsid w:val="25399722"/>
    <w:rsid w:val="253A9DEA"/>
    <w:rsid w:val="253AE365"/>
    <w:rsid w:val="253BBF61"/>
    <w:rsid w:val="253C2082"/>
    <w:rsid w:val="253DEDE6"/>
    <w:rsid w:val="2543B06F"/>
    <w:rsid w:val="2544D11D"/>
    <w:rsid w:val="2544ECDD"/>
    <w:rsid w:val="2545AFC7"/>
    <w:rsid w:val="25495AFF"/>
    <w:rsid w:val="254A7AE7"/>
    <w:rsid w:val="254D9FDB"/>
    <w:rsid w:val="254E5EFA"/>
    <w:rsid w:val="25500048"/>
    <w:rsid w:val="2550C6E7"/>
    <w:rsid w:val="2552A8A9"/>
    <w:rsid w:val="25535E00"/>
    <w:rsid w:val="25562636"/>
    <w:rsid w:val="25562F97"/>
    <w:rsid w:val="25572E29"/>
    <w:rsid w:val="25578513"/>
    <w:rsid w:val="255973AF"/>
    <w:rsid w:val="255CE667"/>
    <w:rsid w:val="255DD173"/>
    <w:rsid w:val="25623BF2"/>
    <w:rsid w:val="2563AFCA"/>
    <w:rsid w:val="2564D6CE"/>
    <w:rsid w:val="256522E8"/>
    <w:rsid w:val="256D5A2B"/>
    <w:rsid w:val="2570404A"/>
    <w:rsid w:val="25716C6C"/>
    <w:rsid w:val="25729CB6"/>
    <w:rsid w:val="257483FC"/>
    <w:rsid w:val="2574DDB5"/>
    <w:rsid w:val="25758D5A"/>
    <w:rsid w:val="2575DF41"/>
    <w:rsid w:val="2577F406"/>
    <w:rsid w:val="257C8DCB"/>
    <w:rsid w:val="257E3073"/>
    <w:rsid w:val="257EC295"/>
    <w:rsid w:val="257F2A58"/>
    <w:rsid w:val="2585B952"/>
    <w:rsid w:val="258819A0"/>
    <w:rsid w:val="258BBF77"/>
    <w:rsid w:val="258E98FA"/>
    <w:rsid w:val="25998AC6"/>
    <w:rsid w:val="259B397D"/>
    <w:rsid w:val="259F8173"/>
    <w:rsid w:val="25A1455F"/>
    <w:rsid w:val="25A428C6"/>
    <w:rsid w:val="25A598D0"/>
    <w:rsid w:val="25A8CB88"/>
    <w:rsid w:val="25A93E0F"/>
    <w:rsid w:val="25A9DF00"/>
    <w:rsid w:val="25AD36DF"/>
    <w:rsid w:val="25ADD487"/>
    <w:rsid w:val="25B29A58"/>
    <w:rsid w:val="25B7A946"/>
    <w:rsid w:val="25BBD043"/>
    <w:rsid w:val="25C2CC2A"/>
    <w:rsid w:val="25C47CA9"/>
    <w:rsid w:val="25C74108"/>
    <w:rsid w:val="25C84E90"/>
    <w:rsid w:val="25C8E17C"/>
    <w:rsid w:val="25CD666E"/>
    <w:rsid w:val="25CED38E"/>
    <w:rsid w:val="25CFA659"/>
    <w:rsid w:val="25D30717"/>
    <w:rsid w:val="25D41F4A"/>
    <w:rsid w:val="25D67E04"/>
    <w:rsid w:val="25D823F4"/>
    <w:rsid w:val="25D839B0"/>
    <w:rsid w:val="25DB9312"/>
    <w:rsid w:val="25DF5D32"/>
    <w:rsid w:val="25E07A0D"/>
    <w:rsid w:val="25E0B8AC"/>
    <w:rsid w:val="25E16566"/>
    <w:rsid w:val="25E51B58"/>
    <w:rsid w:val="25E80588"/>
    <w:rsid w:val="25EA4CD9"/>
    <w:rsid w:val="25EE52CE"/>
    <w:rsid w:val="25F16EEE"/>
    <w:rsid w:val="25F5DF17"/>
    <w:rsid w:val="25F61DE9"/>
    <w:rsid w:val="25FDF112"/>
    <w:rsid w:val="2604CEAC"/>
    <w:rsid w:val="2607730C"/>
    <w:rsid w:val="26090065"/>
    <w:rsid w:val="2609332B"/>
    <w:rsid w:val="260A45BE"/>
    <w:rsid w:val="260BE0F5"/>
    <w:rsid w:val="260CA09D"/>
    <w:rsid w:val="260E2519"/>
    <w:rsid w:val="2615652E"/>
    <w:rsid w:val="2616361B"/>
    <w:rsid w:val="2618C81E"/>
    <w:rsid w:val="2619BE37"/>
    <w:rsid w:val="261BFB74"/>
    <w:rsid w:val="261E6CD5"/>
    <w:rsid w:val="261FCC14"/>
    <w:rsid w:val="26248EC9"/>
    <w:rsid w:val="26256741"/>
    <w:rsid w:val="2627E4DF"/>
    <w:rsid w:val="26298FA4"/>
    <w:rsid w:val="2629EA01"/>
    <w:rsid w:val="262B07DB"/>
    <w:rsid w:val="262D9058"/>
    <w:rsid w:val="262DA7B1"/>
    <w:rsid w:val="26317490"/>
    <w:rsid w:val="2634A643"/>
    <w:rsid w:val="26373761"/>
    <w:rsid w:val="2637C670"/>
    <w:rsid w:val="26386286"/>
    <w:rsid w:val="263F454A"/>
    <w:rsid w:val="264354B0"/>
    <w:rsid w:val="264A6A56"/>
    <w:rsid w:val="264A7A3C"/>
    <w:rsid w:val="264C90C2"/>
    <w:rsid w:val="264CADC8"/>
    <w:rsid w:val="264E0E14"/>
    <w:rsid w:val="26510AFE"/>
    <w:rsid w:val="2651F61A"/>
    <w:rsid w:val="26542093"/>
    <w:rsid w:val="26543CE3"/>
    <w:rsid w:val="26578DE5"/>
    <w:rsid w:val="265AB876"/>
    <w:rsid w:val="265C1A36"/>
    <w:rsid w:val="265F34DF"/>
    <w:rsid w:val="265FAE44"/>
    <w:rsid w:val="2660321D"/>
    <w:rsid w:val="2663E3D7"/>
    <w:rsid w:val="266645B8"/>
    <w:rsid w:val="266DFBE6"/>
    <w:rsid w:val="266F911B"/>
    <w:rsid w:val="26715FFE"/>
    <w:rsid w:val="26730477"/>
    <w:rsid w:val="267454F9"/>
    <w:rsid w:val="2677371E"/>
    <w:rsid w:val="267C259A"/>
    <w:rsid w:val="267DDD25"/>
    <w:rsid w:val="267E9FF8"/>
    <w:rsid w:val="2681889F"/>
    <w:rsid w:val="2683C1CC"/>
    <w:rsid w:val="268615EA"/>
    <w:rsid w:val="26875834"/>
    <w:rsid w:val="268B6A36"/>
    <w:rsid w:val="268C8318"/>
    <w:rsid w:val="268D9235"/>
    <w:rsid w:val="2690E990"/>
    <w:rsid w:val="26918934"/>
    <w:rsid w:val="2697A006"/>
    <w:rsid w:val="269CCB56"/>
    <w:rsid w:val="26A59ABA"/>
    <w:rsid w:val="26A5A06D"/>
    <w:rsid w:val="26A76E19"/>
    <w:rsid w:val="26A92758"/>
    <w:rsid w:val="26AF97BD"/>
    <w:rsid w:val="26B3582F"/>
    <w:rsid w:val="26BC2430"/>
    <w:rsid w:val="26BDA87B"/>
    <w:rsid w:val="26BEBDB3"/>
    <w:rsid w:val="26C3AB6F"/>
    <w:rsid w:val="26C5436C"/>
    <w:rsid w:val="26C55D7E"/>
    <w:rsid w:val="26C61F33"/>
    <w:rsid w:val="26CE018F"/>
    <w:rsid w:val="26D69998"/>
    <w:rsid w:val="26DF7182"/>
    <w:rsid w:val="26DF7CA8"/>
    <w:rsid w:val="26E1DEE6"/>
    <w:rsid w:val="26E7FCB6"/>
    <w:rsid w:val="26EAAD6E"/>
    <w:rsid w:val="26ED62A3"/>
    <w:rsid w:val="26EDAFE1"/>
    <w:rsid w:val="26EE7271"/>
    <w:rsid w:val="26F0E777"/>
    <w:rsid w:val="26F15509"/>
    <w:rsid w:val="26F62CE5"/>
    <w:rsid w:val="26F66657"/>
    <w:rsid w:val="26F728CE"/>
    <w:rsid w:val="26F870FB"/>
    <w:rsid w:val="26FAB2B9"/>
    <w:rsid w:val="26FCB7E6"/>
    <w:rsid w:val="27010B40"/>
    <w:rsid w:val="27047EA0"/>
    <w:rsid w:val="27092195"/>
    <w:rsid w:val="2709930B"/>
    <w:rsid w:val="270B8E2D"/>
    <w:rsid w:val="270E2587"/>
    <w:rsid w:val="2710A29D"/>
    <w:rsid w:val="27119AD9"/>
    <w:rsid w:val="2711C5F7"/>
    <w:rsid w:val="2715D59A"/>
    <w:rsid w:val="2716BDD5"/>
    <w:rsid w:val="27175B2C"/>
    <w:rsid w:val="2719C731"/>
    <w:rsid w:val="271B1C1B"/>
    <w:rsid w:val="271B4788"/>
    <w:rsid w:val="27202D34"/>
    <w:rsid w:val="27227BD9"/>
    <w:rsid w:val="2722D6EF"/>
    <w:rsid w:val="272637D4"/>
    <w:rsid w:val="2726CABD"/>
    <w:rsid w:val="2728D84B"/>
    <w:rsid w:val="27293CE0"/>
    <w:rsid w:val="272CE55A"/>
    <w:rsid w:val="273113C7"/>
    <w:rsid w:val="2733A983"/>
    <w:rsid w:val="2733C0DE"/>
    <w:rsid w:val="27341187"/>
    <w:rsid w:val="27348934"/>
    <w:rsid w:val="2738BB42"/>
    <w:rsid w:val="2738F2CF"/>
    <w:rsid w:val="273C23F4"/>
    <w:rsid w:val="273CEC68"/>
    <w:rsid w:val="273FD447"/>
    <w:rsid w:val="27429149"/>
    <w:rsid w:val="2744ADD3"/>
    <w:rsid w:val="2745E154"/>
    <w:rsid w:val="27464880"/>
    <w:rsid w:val="2746F08A"/>
    <w:rsid w:val="27490F9F"/>
    <w:rsid w:val="274921D9"/>
    <w:rsid w:val="274ADB29"/>
    <w:rsid w:val="274BAB8B"/>
    <w:rsid w:val="274DC391"/>
    <w:rsid w:val="27505324"/>
    <w:rsid w:val="2752EAAD"/>
    <w:rsid w:val="275669AE"/>
    <w:rsid w:val="2757A8DE"/>
    <w:rsid w:val="2757FD4A"/>
    <w:rsid w:val="275CF666"/>
    <w:rsid w:val="275E9835"/>
    <w:rsid w:val="2760E9D0"/>
    <w:rsid w:val="27624470"/>
    <w:rsid w:val="2764725B"/>
    <w:rsid w:val="27649DBE"/>
    <w:rsid w:val="276C95DC"/>
    <w:rsid w:val="276D13F1"/>
    <w:rsid w:val="27738F87"/>
    <w:rsid w:val="277748AD"/>
    <w:rsid w:val="27848338"/>
    <w:rsid w:val="2785CCB9"/>
    <w:rsid w:val="27860A57"/>
    <w:rsid w:val="278B630F"/>
    <w:rsid w:val="2790D9B4"/>
    <w:rsid w:val="279179D2"/>
    <w:rsid w:val="27918BEC"/>
    <w:rsid w:val="2791D7D7"/>
    <w:rsid w:val="279AA95D"/>
    <w:rsid w:val="27A1C63D"/>
    <w:rsid w:val="27A28C1E"/>
    <w:rsid w:val="27AB4A17"/>
    <w:rsid w:val="27AD6E9D"/>
    <w:rsid w:val="27AEC019"/>
    <w:rsid w:val="27B15F7E"/>
    <w:rsid w:val="27B343DF"/>
    <w:rsid w:val="27B42DBE"/>
    <w:rsid w:val="27B8AFAC"/>
    <w:rsid w:val="27BA1B3C"/>
    <w:rsid w:val="27BA2B08"/>
    <w:rsid w:val="27BC7E4E"/>
    <w:rsid w:val="27C3BCEE"/>
    <w:rsid w:val="27C4DA02"/>
    <w:rsid w:val="27CED3B9"/>
    <w:rsid w:val="27D7E49C"/>
    <w:rsid w:val="27D7FAE8"/>
    <w:rsid w:val="27DBEDB6"/>
    <w:rsid w:val="27E0F2C5"/>
    <w:rsid w:val="27EAFC4D"/>
    <w:rsid w:val="27EF7D1D"/>
    <w:rsid w:val="27F2B1D4"/>
    <w:rsid w:val="27F4D685"/>
    <w:rsid w:val="27F7C594"/>
    <w:rsid w:val="27FBFA53"/>
    <w:rsid w:val="27FD5EB5"/>
    <w:rsid w:val="280030E3"/>
    <w:rsid w:val="28008EA3"/>
    <w:rsid w:val="28023B5B"/>
    <w:rsid w:val="28040B74"/>
    <w:rsid w:val="2815FEBC"/>
    <w:rsid w:val="28185F0C"/>
    <w:rsid w:val="2819465C"/>
    <w:rsid w:val="281D2F26"/>
    <w:rsid w:val="281E4CE2"/>
    <w:rsid w:val="2827FCB2"/>
    <w:rsid w:val="282A214D"/>
    <w:rsid w:val="282A71A8"/>
    <w:rsid w:val="282C4672"/>
    <w:rsid w:val="282F8F50"/>
    <w:rsid w:val="28301499"/>
    <w:rsid w:val="2831D89F"/>
    <w:rsid w:val="2834BEBD"/>
    <w:rsid w:val="2834D944"/>
    <w:rsid w:val="283C8F8C"/>
    <w:rsid w:val="283D8F8D"/>
    <w:rsid w:val="283E3BEC"/>
    <w:rsid w:val="283E53BC"/>
    <w:rsid w:val="283E61E9"/>
    <w:rsid w:val="283FA602"/>
    <w:rsid w:val="28413941"/>
    <w:rsid w:val="2842531F"/>
    <w:rsid w:val="2845069B"/>
    <w:rsid w:val="2847B3C3"/>
    <w:rsid w:val="284BDA24"/>
    <w:rsid w:val="284C4AA5"/>
    <w:rsid w:val="284DA7EA"/>
    <w:rsid w:val="285064D2"/>
    <w:rsid w:val="28508FA7"/>
    <w:rsid w:val="28548C28"/>
    <w:rsid w:val="28564FEA"/>
    <w:rsid w:val="285AA741"/>
    <w:rsid w:val="285EA426"/>
    <w:rsid w:val="285FA038"/>
    <w:rsid w:val="286045C4"/>
    <w:rsid w:val="2864ECC3"/>
    <w:rsid w:val="28677634"/>
    <w:rsid w:val="28681E82"/>
    <w:rsid w:val="2868FD95"/>
    <w:rsid w:val="286D2448"/>
    <w:rsid w:val="286D53B3"/>
    <w:rsid w:val="286E2BD1"/>
    <w:rsid w:val="2871C5F8"/>
    <w:rsid w:val="2874BD39"/>
    <w:rsid w:val="2874E9ED"/>
    <w:rsid w:val="2877DE13"/>
    <w:rsid w:val="287B6F46"/>
    <w:rsid w:val="287C2CC0"/>
    <w:rsid w:val="287C4A48"/>
    <w:rsid w:val="287ECBF3"/>
    <w:rsid w:val="28805633"/>
    <w:rsid w:val="288121BA"/>
    <w:rsid w:val="2882B31B"/>
    <w:rsid w:val="2885C847"/>
    <w:rsid w:val="28862280"/>
    <w:rsid w:val="28870ACC"/>
    <w:rsid w:val="2889BEEE"/>
    <w:rsid w:val="288AF170"/>
    <w:rsid w:val="288C6F53"/>
    <w:rsid w:val="288E90E1"/>
    <w:rsid w:val="289458EA"/>
    <w:rsid w:val="289492AA"/>
    <w:rsid w:val="289904BA"/>
    <w:rsid w:val="289C6C1A"/>
    <w:rsid w:val="289F589D"/>
    <w:rsid w:val="28A11646"/>
    <w:rsid w:val="28A4037D"/>
    <w:rsid w:val="28A55277"/>
    <w:rsid w:val="28A57795"/>
    <w:rsid w:val="28A5D169"/>
    <w:rsid w:val="28AF4937"/>
    <w:rsid w:val="28AF8F32"/>
    <w:rsid w:val="28B2182D"/>
    <w:rsid w:val="28B4CBC1"/>
    <w:rsid w:val="28BBE069"/>
    <w:rsid w:val="28C05A2E"/>
    <w:rsid w:val="28C56282"/>
    <w:rsid w:val="28CE4699"/>
    <w:rsid w:val="28CEBFD9"/>
    <w:rsid w:val="28CF41C7"/>
    <w:rsid w:val="28D083E5"/>
    <w:rsid w:val="28D4958E"/>
    <w:rsid w:val="28D59E44"/>
    <w:rsid w:val="28E0780E"/>
    <w:rsid w:val="28E17992"/>
    <w:rsid w:val="28E26BAE"/>
    <w:rsid w:val="28E32370"/>
    <w:rsid w:val="28E726D3"/>
    <w:rsid w:val="28EA41C0"/>
    <w:rsid w:val="28F16571"/>
    <w:rsid w:val="28F2843D"/>
    <w:rsid w:val="28F2A46A"/>
    <w:rsid w:val="28F3BE89"/>
    <w:rsid w:val="28F4F4F5"/>
    <w:rsid w:val="28F718C5"/>
    <w:rsid w:val="28F93231"/>
    <w:rsid w:val="28FA2F95"/>
    <w:rsid w:val="28FA88CB"/>
    <w:rsid w:val="28FC4036"/>
    <w:rsid w:val="28FD8CFC"/>
    <w:rsid w:val="29000EFA"/>
    <w:rsid w:val="2900BC71"/>
    <w:rsid w:val="2902C9A1"/>
    <w:rsid w:val="29038CA4"/>
    <w:rsid w:val="2905DE7E"/>
    <w:rsid w:val="2907E601"/>
    <w:rsid w:val="290B319A"/>
    <w:rsid w:val="290C2C0A"/>
    <w:rsid w:val="29117CC0"/>
    <w:rsid w:val="2913AFFB"/>
    <w:rsid w:val="2914F8FB"/>
    <w:rsid w:val="2914FC15"/>
    <w:rsid w:val="29174571"/>
    <w:rsid w:val="291CE4BE"/>
    <w:rsid w:val="291F6A83"/>
    <w:rsid w:val="2929B8B0"/>
    <w:rsid w:val="292B57BF"/>
    <w:rsid w:val="292FBAE0"/>
    <w:rsid w:val="293264CD"/>
    <w:rsid w:val="2933421E"/>
    <w:rsid w:val="29339263"/>
    <w:rsid w:val="2936C7D9"/>
    <w:rsid w:val="2937D0D6"/>
    <w:rsid w:val="2938EB56"/>
    <w:rsid w:val="293A36E3"/>
    <w:rsid w:val="293B66CA"/>
    <w:rsid w:val="2952FC82"/>
    <w:rsid w:val="295326DE"/>
    <w:rsid w:val="29545E06"/>
    <w:rsid w:val="2957B6D4"/>
    <w:rsid w:val="29580DCA"/>
    <w:rsid w:val="295A24D2"/>
    <w:rsid w:val="295B9FA7"/>
    <w:rsid w:val="29602B85"/>
    <w:rsid w:val="2962FF55"/>
    <w:rsid w:val="2964482D"/>
    <w:rsid w:val="29667406"/>
    <w:rsid w:val="29686E0A"/>
    <w:rsid w:val="29696A28"/>
    <w:rsid w:val="296A1EBB"/>
    <w:rsid w:val="296C6572"/>
    <w:rsid w:val="296E6C6D"/>
    <w:rsid w:val="29714A4F"/>
    <w:rsid w:val="29757942"/>
    <w:rsid w:val="29779E78"/>
    <w:rsid w:val="297B9AFE"/>
    <w:rsid w:val="297F1EB6"/>
    <w:rsid w:val="297FCE81"/>
    <w:rsid w:val="297FD941"/>
    <w:rsid w:val="298465D8"/>
    <w:rsid w:val="29904324"/>
    <w:rsid w:val="2991727F"/>
    <w:rsid w:val="29917D08"/>
    <w:rsid w:val="2991962E"/>
    <w:rsid w:val="29924998"/>
    <w:rsid w:val="2993235B"/>
    <w:rsid w:val="299A383E"/>
    <w:rsid w:val="299B955B"/>
    <w:rsid w:val="299D7BE2"/>
    <w:rsid w:val="299FD1B4"/>
    <w:rsid w:val="29A017A1"/>
    <w:rsid w:val="29A19849"/>
    <w:rsid w:val="29A2C72A"/>
    <w:rsid w:val="29A3C176"/>
    <w:rsid w:val="29A84D4E"/>
    <w:rsid w:val="29AC900C"/>
    <w:rsid w:val="29AD80B6"/>
    <w:rsid w:val="29AE76B1"/>
    <w:rsid w:val="29AF7BA0"/>
    <w:rsid w:val="29B181BB"/>
    <w:rsid w:val="29B5A9C4"/>
    <w:rsid w:val="29B69628"/>
    <w:rsid w:val="29B8224D"/>
    <w:rsid w:val="29B89AD7"/>
    <w:rsid w:val="29BB21DA"/>
    <w:rsid w:val="29BC73CB"/>
    <w:rsid w:val="29C425AF"/>
    <w:rsid w:val="29C64866"/>
    <w:rsid w:val="29C9518D"/>
    <w:rsid w:val="29D2A670"/>
    <w:rsid w:val="29D51C16"/>
    <w:rsid w:val="29D73023"/>
    <w:rsid w:val="29D734F2"/>
    <w:rsid w:val="29D7DDD5"/>
    <w:rsid w:val="29D9A73C"/>
    <w:rsid w:val="29DBBC1B"/>
    <w:rsid w:val="29DF0B19"/>
    <w:rsid w:val="29E38BBE"/>
    <w:rsid w:val="29E42DC3"/>
    <w:rsid w:val="29E8ACE7"/>
    <w:rsid w:val="29EB0E7F"/>
    <w:rsid w:val="29EEEB1E"/>
    <w:rsid w:val="29F08B60"/>
    <w:rsid w:val="29F13D65"/>
    <w:rsid w:val="29F496E4"/>
    <w:rsid w:val="29F58E12"/>
    <w:rsid w:val="29FDA029"/>
    <w:rsid w:val="2A00BD24"/>
    <w:rsid w:val="2A022382"/>
    <w:rsid w:val="2A04B0CA"/>
    <w:rsid w:val="2A071A5B"/>
    <w:rsid w:val="2A09590A"/>
    <w:rsid w:val="2A09CE54"/>
    <w:rsid w:val="2A0BF2FD"/>
    <w:rsid w:val="2A0C7584"/>
    <w:rsid w:val="2A1941C7"/>
    <w:rsid w:val="2A1A8629"/>
    <w:rsid w:val="2A1B3C45"/>
    <w:rsid w:val="2A1F8879"/>
    <w:rsid w:val="2A22E974"/>
    <w:rsid w:val="2A24B3EE"/>
    <w:rsid w:val="2A26A0E4"/>
    <w:rsid w:val="2A2C26A2"/>
    <w:rsid w:val="2A2C4727"/>
    <w:rsid w:val="2A2E350B"/>
    <w:rsid w:val="2A2EAD58"/>
    <w:rsid w:val="2A379BE8"/>
    <w:rsid w:val="2A384EEB"/>
    <w:rsid w:val="2A3AB53F"/>
    <w:rsid w:val="2A3E97DD"/>
    <w:rsid w:val="2A40D151"/>
    <w:rsid w:val="2A41F1AC"/>
    <w:rsid w:val="2A434BF0"/>
    <w:rsid w:val="2A45B497"/>
    <w:rsid w:val="2A492262"/>
    <w:rsid w:val="2A4E28E8"/>
    <w:rsid w:val="2A4E92F4"/>
    <w:rsid w:val="2A4F0D4B"/>
    <w:rsid w:val="2A511C43"/>
    <w:rsid w:val="2A5257EC"/>
    <w:rsid w:val="2A53B385"/>
    <w:rsid w:val="2A554213"/>
    <w:rsid w:val="2A55E29D"/>
    <w:rsid w:val="2A5658DD"/>
    <w:rsid w:val="2A5DEC52"/>
    <w:rsid w:val="2A5F1DD7"/>
    <w:rsid w:val="2A60EEF7"/>
    <w:rsid w:val="2A61A4F9"/>
    <w:rsid w:val="2A68C25E"/>
    <w:rsid w:val="2A69376B"/>
    <w:rsid w:val="2A6ACA54"/>
    <w:rsid w:val="2A6C83B0"/>
    <w:rsid w:val="2A739CCF"/>
    <w:rsid w:val="2A73EB70"/>
    <w:rsid w:val="2A77EA05"/>
    <w:rsid w:val="2A79E0CC"/>
    <w:rsid w:val="2A7B09C4"/>
    <w:rsid w:val="2A7E260A"/>
    <w:rsid w:val="2A7FA680"/>
    <w:rsid w:val="2A838B32"/>
    <w:rsid w:val="2A869471"/>
    <w:rsid w:val="2A8783D0"/>
    <w:rsid w:val="2A89786F"/>
    <w:rsid w:val="2A8A758C"/>
    <w:rsid w:val="2A8CAD2F"/>
    <w:rsid w:val="2A94695D"/>
    <w:rsid w:val="2A9709DE"/>
    <w:rsid w:val="2A98BE46"/>
    <w:rsid w:val="2A9B7A7A"/>
    <w:rsid w:val="2A9B9FA5"/>
    <w:rsid w:val="2A9D4632"/>
    <w:rsid w:val="2A9D9DE3"/>
    <w:rsid w:val="2AA077F8"/>
    <w:rsid w:val="2AA5FEAA"/>
    <w:rsid w:val="2AA9D1A8"/>
    <w:rsid w:val="2AAC66E3"/>
    <w:rsid w:val="2AAE20B6"/>
    <w:rsid w:val="2AB5161B"/>
    <w:rsid w:val="2AB51B1E"/>
    <w:rsid w:val="2AB53B91"/>
    <w:rsid w:val="2ABABBD2"/>
    <w:rsid w:val="2ABC4853"/>
    <w:rsid w:val="2ABD8BC8"/>
    <w:rsid w:val="2AC1DCF1"/>
    <w:rsid w:val="2AC46802"/>
    <w:rsid w:val="2ACB026A"/>
    <w:rsid w:val="2AD10422"/>
    <w:rsid w:val="2AD1D10E"/>
    <w:rsid w:val="2AD7E162"/>
    <w:rsid w:val="2AD8CDBE"/>
    <w:rsid w:val="2ADA39A9"/>
    <w:rsid w:val="2AE07CF6"/>
    <w:rsid w:val="2AE35351"/>
    <w:rsid w:val="2AE48BC1"/>
    <w:rsid w:val="2AE8CC53"/>
    <w:rsid w:val="2AE8CEC2"/>
    <w:rsid w:val="2AE98C57"/>
    <w:rsid w:val="2AEA7CDD"/>
    <w:rsid w:val="2AEB8535"/>
    <w:rsid w:val="2AEBCE7F"/>
    <w:rsid w:val="2AED6278"/>
    <w:rsid w:val="2AF1BBFE"/>
    <w:rsid w:val="2AF40D98"/>
    <w:rsid w:val="2AF462A4"/>
    <w:rsid w:val="2AF7FAFD"/>
    <w:rsid w:val="2AF8A11C"/>
    <w:rsid w:val="2AF8C3BA"/>
    <w:rsid w:val="2AF90066"/>
    <w:rsid w:val="2AF97FD2"/>
    <w:rsid w:val="2AF9ACE3"/>
    <w:rsid w:val="2AFA78D2"/>
    <w:rsid w:val="2AFC7579"/>
    <w:rsid w:val="2AFCE5CB"/>
    <w:rsid w:val="2B012F24"/>
    <w:rsid w:val="2B022A63"/>
    <w:rsid w:val="2B05819A"/>
    <w:rsid w:val="2B060CAD"/>
    <w:rsid w:val="2B06E796"/>
    <w:rsid w:val="2B0BC2FE"/>
    <w:rsid w:val="2B0DA70C"/>
    <w:rsid w:val="2B102E05"/>
    <w:rsid w:val="2B11A31B"/>
    <w:rsid w:val="2B1241A3"/>
    <w:rsid w:val="2B12804B"/>
    <w:rsid w:val="2B1527F0"/>
    <w:rsid w:val="2B1B55D7"/>
    <w:rsid w:val="2B1BB884"/>
    <w:rsid w:val="2B1C8001"/>
    <w:rsid w:val="2B211171"/>
    <w:rsid w:val="2B280444"/>
    <w:rsid w:val="2B331CF1"/>
    <w:rsid w:val="2B34BC48"/>
    <w:rsid w:val="2B3AF496"/>
    <w:rsid w:val="2B3C4CE2"/>
    <w:rsid w:val="2B3E8D39"/>
    <w:rsid w:val="2B3F6BA0"/>
    <w:rsid w:val="2B44393E"/>
    <w:rsid w:val="2B4450ED"/>
    <w:rsid w:val="2B46173F"/>
    <w:rsid w:val="2B4A49F7"/>
    <w:rsid w:val="2B4C6786"/>
    <w:rsid w:val="2B4D45DA"/>
    <w:rsid w:val="2B53154D"/>
    <w:rsid w:val="2B57C4F7"/>
    <w:rsid w:val="2B57F5FD"/>
    <w:rsid w:val="2B58956E"/>
    <w:rsid w:val="2B5FFFA5"/>
    <w:rsid w:val="2B600969"/>
    <w:rsid w:val="2B60CCA8"/>
    <w:rsid w:val="2B637226"/>
    <w:rsid w:val="2B648EB3"/>
    <w:rsid w:val="2B67840C"/>
    <w:rsid w:val="2B69A3FA"/>
    <w:rsid w:val="2B7321BC"/>
    <w:rsid w:val="2B73EB08"/>
    <w:rsid w:val="2B751B25"/>
    <w:rsid w:val="2B7843E8"/>
    <w:rsid w:val="2B78AB11"/>
    <w:rsid w:val="2B7AADC0"/>
    <w:rsid w:val="2B815D97"/>
    <w:rsid w:val="2B858716"/>
    <w:rsid w:val="2B85C39B"/>
    <w:rsid w:val="2B8E6CCB"/>
    <w:rsid w:val="2B8EA29F"/>
    <w:rsid w:val="2B8F3E44"/>
    <w:rsid w:val="2B906AE1"/>
    <w:rsid w:val="2B918FAF"/>
    <w:rsid w:val="2B934382"/>
    <w:rsid w:val="2B936F45"/>
    <w:rsid w:val="2B9559B3"/>
    <w:rsid w:val="2B95A825"/>
    <w:rsid w:val="2B95D219"/>
    <w:rsid w:val="2B9BA90F"/>
    <w:rsid w:val="2B9BFAF1"/>
    <w:rsid w:val="2B9E35DF"/>
    <w:rsid w:val="2BA2F81A"/>
    <w:rsid w:val="2BA3D4AF"/>
    <w:rsid w:val="2BA401F1"/>
    <w:rsid w:val="2BA56952"/>
    <w:rsid w:val="2BA63B50"/>
    <w:rsid w:val="2BA7A20A"/>
    <w:rsid w:val="2BA7CC4B"/>
    <w:rsid w:val="2BA80C4F"/>
    <w:rsid w:val="2BA853CA"/>
    <w:rsid w:val="2BA99196"/>
    <w:rsid w:val="2BAAEE2C"/>
    <w:rsid w:val="2BAB7998"/>
    <w:rsid w:val="2BB3F046"/>
    <w:rsid w:val="2BB4F431"/>
    <w:rsid w:val="2BB6AD9A"/>
    <w:rsid w:val="2BB944E1"/>
    <w:rsid w:val="2BBD60EE"/>
    <w:rsid w:val="2BBF155F"/>
    <w:rsid w:val="2BC1A7C2"/>
    <w:rsid w:val="2BC34BF5"/>
    <w:rsid w:val="2BC93B0C"/>
    <w:rsid w:val="2BC96BC9"/>
    <w:rsid w:val="2BCDB4EC"/>
    <w:rsid w:val="2BD0F557"/>
    <w:rsid w:val="2BD36129"/>
    <w:rsid w:val="2BD50F83"/>
    <w:rsid w:val="2BD79877"/>
    <w:rsid w:val="2BD909DD"/>
    <w:rsid w:val="2BE35924"/>
    <w:rsid w:val="2BE42C44"/>
    <w:rsid w:val="2BE45C03"/>
    <w:rsid w:val="2BE7ADF1"/>
    <w:rsid w:val="2BE918C0"/>
    <w:rsid w:val="2BE95C25"/>
    <w:rsid w:val="2BEB8F93"/>
    <w:rsid w:val="2BF1917A"/>
    <w:rsid w:val="2BF1F010"/>
    <w:rsid w:val="2BFB3CA6"/>
    <w:rsid w:val="2BFBF0CC"/>
    <w:rsid w:val="2BFC9E8D"/>
    <w:rsid w:val="2BFE5891"/>
    <w:rsid w:val="2C036746"/>
    <w:rsid w:val="2C0443CD"/>
    <w:rsid w:val="2C0521FF"/>
    <w:rsid w:val="2C061D64"/>
    <w:rsid w:val="2C06C1CD"/>
    <w:rsid w:val="2C0C3B98"/>
    <w:rsid w:val="2C15F897"/>
    <w:rsid w:val="2C1C3DEA"/>
    <w:rsid w:val="2C1DBE50"/>
    <w:rsid w:val="2C1E8C81"/>
    <w:rsid w:val="2C25439B"/>
    <w:rsid w:val="2C25A061"/>
    <w:rsid w:val="2C26A469"/>
    <w:rsid w:val="2C279295"/>
    <w:rsid w:val="2C2C7E35"/>
    <w:rsid w:val="2C2EF903"/>
    <w:rsid w:val="2C39356F"/>
    <w:rsid w:val="2C39F671"/>
    <w:rsid w:val="2C3B786D"/>
    <w:rsid w:val="2C3C2C28"/>
    <w:rsid w:val="2C3C3234"/>
    <w:rsid w:val="2C3EAFE3"/>
    <w:rsid w:val="2C3F7A96"/>
    <w:rsid w:val="2C3FD5A7"/>
    <w:rsid w:val="2C46ADE2"/>
    <w:rsid w:val="2C4B3C32"/>
    <w:rsid w:val="2C4BEF99"/>
    <w:rsid w:val="2C4FEDD4"/>
    <w:rsid w:val="2C51A8AD"/>
    <w:rsid w:val="2C55E60B"/>
    <w:rsid w:val="2C58AE0F"/>
    <w:rsid w:val="2C58B7FE"/>
    <w:rsid w:val="2C5C720B"/>
    <w:rsid w:val="2C5EFBBF"/>
    <w:rsid w:val="2C5FF0C3"/>
    <w:rsid w:val="2C61510D"/>
    <w:rsid w:val="2C620855"/>
    <w:rsid w:val="2C64666A"/>
    <w:rsid w:val="2C656486"/>
    <w:rsid w:val="2C65A6A6"/>
    <w:rsid w:val="2C65CB0E"/>
    <w:rsid w:val="2C6849D5"/>
    <w:rsid w:val="2C6BE775"/>
    <w:rsid w:val="2C6D5609"/>
    <w:rsid w:val="2C70008D"/>
    <w:rsid w:val="2C70C4B6"/>
    <w:rsid w:val="2C73C374"/>
    <w:rsid w:val="2C7928A4"/>
    <w:rsid w:val="2C866523"/>
    <w:rsid w:val="2C86C100"/>
    <w:rsid w:val="2C8884E1"/>
    <w:rsid w:val="2C8A05CC"/>
    <w:rsid w:val="2C8D8C5F"/>
    <w:rsid w:val="2C8ECF33"/>
    <w:rsid w:val="2C8F9F0A"/>
    <w:rsid w:val="2C92C6C3"/>
    <w:rsid w:val="2C9336B0"/>
    <w:rsid w:val="2C942AB8"/>
    <w:rsid w:val="2C9A6DC2"/>
    <w:rsid w:val="2C9A788E"/>
    <w:rsid w:val="2CA178A6"/>
    <w:rsid w:val="2CA1CC3E"/>
    <w:rsid w:val="2CA90306"/>
    <w:rsid w:val="2CA98837"/>
    <w:rsid w:val="2CAC373B"/>
    <w:rsid w:val="2CAC8DFA"/>
    <w:rsid w:val="2CAD142B"/>
    <w:rsid w:val="2CADB1EC"/>
    <w:rsid w:val="2CAF9C1E"/>
    <w:rsid w:val="2CB142D4"/>
    <w:rsid w:val="2CB177A6"/>
    <w:rsid w:val="2CBA2D32"/>
    <w:rsid w:val="2CBC014E"/>
    <w:rsid w:val="2CBC4F43"/>
    <w:rsid w:val="2CC1574E"/>
    <w:rsid w:val="2CC60B63"/>
    <w:rsid w:val="2CC75994"/>
    <w:rsid w:val="2CCC0E4D"/>
    <w:rsid w:val="2CCC271F"/>
    <w:rsid w:val="2CCC75A2"/>
    <w:rsid w:val="2CCD5974"/>
    <w:rsid w:val="2CD34006"/>
    <w:rsid w:val="2CD7B84B"/>
    <w:rsid w:val="2CD9EF5B"/>
    <w:rsid w:val="2CE03BA3"/>
    <w:rsid w:val="2CE1191E"/>
    <w:rsid w:val="2CE3656A"/>
    <w:rsid w:val="2CE3A2DC"/>
    <w:rsid w:val="2CE52178"/>
    <w:rsid w:val="2CE73130"/>
    <w:rsid w:val="2CEAA8B5"/>
    <w:rsid w:val="2CEC6BF3"/>
    <w:rsid w:val="2CECAE45"/>
    <w:rsid w:val="2CEE5C54"/>
    <w:rsid w:val="2CF0EA35"/>
    <w:rsid w:val="2CF1A2BB"/>
    <w:rsid w:val="2CF4A351"/>
    <w:rsid w:val="2CF6F5CA"/>
    <w:rsid w:val="2CFABB09"/>
    <w:rsid w:val="2CFBE32A"/>
    <w:rsid w:val="2CFC8714"/>
    <w:rsid w:val="2CFE4274"/>
    <w:rsid w:val="2D06E9BD"/>
    <w:rsid w:val="2D06F911"/>
    <w:rsid w:val="2D09F561"/>
    <w:rsid w:val="2D0E0D49"/>
    <w:rsid w:val="2D0E8725"/>
    <w:rsid w:val="2D15CCCB"/>
    <w:rsid w:val="2D17C755"/>
    <w:rsid w:val="2D1940D4"/>
    <w:rsid w:val="2D1D44B1"/>
    <w:rsid w:val="2D1ECB68"/>
    <w:rsid w:val="2D1F9DC5"/>
    <w:rsid w:val="2D207207"/>
    <w:rsid w:val="2D23422E"/>
    <w:rsid w:val="2D2386FF"/>
    <w:rsid w:val="2D279A96"/>
    <w:rsid w:val="2D27DB15"/>
    <w:rsid w:val="2D2C5839"/>
    <w:rsid w:val="2D334D31"/>
    <w:rsid w:val="2D37B180"/>
    <w:rsid w:val="2D37DB94"/>
    <w:rsid w:val="2D3AD245"/>
    <w:rsid w:val="2D3C8D65"/>
    <w:rsid w:val="2D3D7022"/>
    <w:rsid w:val="2D3FAE39"/>
    <w:rsid w:val="2D40C2BB"/>
    <w:rsid w:val="2D4315A7"/>
    <w:rsid w:val="2D443AA3"/>
    <w:rsid w:val="2D46454F"/>
    <w:rsid w:val="2D4AC7A0"/>
    <w:rsid w:val="2D4B8398"/>
    <w:rsid w:val="2D4F2D61"/>
    <w:rsid w:val="2D5101B2"/>
    <w:rsid w:val="2D510C04"/>
    <w:rsid w:val="2D5450CA"/>
    <w:rsid w:val="2D55705C"/>
    <w:rsid w:val="2D5B4218"/>
    <w:rsid w:val="2D66E605"/>
    <w:rsid w:val="2D6BEBE5"/>
    <w:rsid w:val="2D6E79D9"/>
    <w:rsid w:val="2D6F856B"/>
    <w:rsid w:val="2D731E03"/>
    <w:rsid w:val="2D7395CB"/>
    <w:rsid w:val="2D758F31"/>
    <w:rsid w:val="2D77E006"/>
    <w:rsid w:val="2D783943"/>
    <w:rsid w:val="2D78BE38"/>
    <w:rsid w:val="2D79F32E"/>
    <w:rsid w:val="2D7A3290"/>
    <w:rsid w:val="2D7AAE93"/>
    <w:rsid w:val="2D7E5CF2"/>
    <w:rsid w:val="2D805DED"/>
    <w:rsid w:val="2D843E3F"/>
    <w:rsid w:val="2D85FAEF"/>
    <w:rsid w:val="2D8872BF"/>
    <w:rsid w:val="2D88C03A"/>
    <w:rsid w:val="2D8A45EF"/>
    <w:rsid w:val="2D8C02EF"/>
    <w:rsid w:val="2D8C5CFC"/>
    <w:rsid w:val="2D8FBB4B"/>
    <w:rsid w:val="2D9173EB"/>
    <w:rsid w:val="2D93AF5D"/>
    <w:rsid w:val="2D94FAC0"/>
    <w:rsid w:val="2D95B011"/>
    <w:rsid w:val="2D95B459"/>
    <w:rsid w:val="2D982A9D"/>
    <w:rsid w:val="2D996DC8"/>
    <w:rsid w:val="2D99ECED"/>
    <w:rsid w:val="2D9BAB2A"/>
    <w:rsid w:val="2D9C5F04"/>
    <w:rsid w:val="2D9CB020"/>
    <w:rsid w:val="2D9CD896"/>
    <w:rsid w:val="2DA10A08"/>
    <w:rsid w:val="2DA15D60"/>
    <w:rsid w:val="2DA4B44F"/>
    <w:rsid w:val="2DA4EBC3"/>
    <w:rsid w:val="2DA65B68"/>
    <w:rsid w:val="2DA685C8"/>
    <w:rsid w:val="2DA70ECD"/>
    <w:rsid w:val="2DA8BE55"/>
    <w:rsid w:val="2DAE8828"/>
    <w:rsid w:val="2DB03C61"/>
    <w:rsid w:val="2DB4832D"/>
    <w:rsid w:val="2DB5A4EC"/>
    <w:rsid w:val="2DBD3B3E"/>
    <w:rsid w:val="2DBD9425"/>
    <w:rsid w:val="2DC11566"/>
    <w:rsid w:val="2DD132E6"/>
    <w:rsid w:val="2DD2F54C"/>
    <w:rsid w:val="2DD37E98"/>
    <w:rsid w:val="2DD683D6"/>
    <w:rsid w:val="2DD834CB"/>
    <w:rsid w:val="2DDBBFD2"/>
    <w:rsid w:val="2DDC9616"/>
    <w:rsid w:val="2DDD1600"/>
    <w:rsid w:val="2DDD9DC8"/>
    <w:rsid w:val="2DDF03BB"/>
    <w:rsid w:val="2DDF86B2"/>
    <w:rsid w:val="2DE0FF2D"/>
    <w:rsid w:val="2DE6B76F"/>
    <w:rsid w:val="2DE7D16C"/>
    <w:rsid w:val="2DE85770"/>
    <w:rsid w:val="2DF12796"/>
    <w:rsid w:val="2DF15FF4"/>
    <w:rsid w:val="2DF17D64"/>
    <w:rsid w:val="2DF26A3E"/>
    <w:rsid w:val="2DF74510"/>
    <w:rsid w:val="2DF8A984"/>
    <w:rsid w:val="2DFB5C48"/>
    <w:rsid w:val="2DFB5D08"/>
    <w:rsid w:val="2DFC05F7"/>
    <w:rsid w:val="2DFFDB45"/>
    <w:rsid w:val="2E0278FD"/>
    <w:rsid w:val="2E03E0AA"/>
    <w:rsid w:val="2E050FC7"/>
    <w:rsid w:val="2E089BA1"/>
    <w:rsid w:val="2E09FDD6"/>
    <w:rsid w:val="2E0D8E36"/>
    <w:rsid w:val="2E101F2F"/>
    <w:rsid w:val="2E132C9F"/>
    <w:rsid w:val="2E178FB3"/>
    <w:rsid w:val="2E17DC31"/>
    <w:rsid w:val="2E19F964"/>
    <w:rsid w:val="2E1F87D1"/>
    <w:rsid w:val="2E229E5B"/>
    <w:rsid w:val="2E22AF2F"/>
    <w:rsid w:val="2E252BCE"/>
    <w:rsid w:val="2E26CB13"/>
    <w:rsid w:val="2E295CC0"/>
    <w:rsid w:val="2E2BF9F9"/>
    <w:rsid w:val="2E2CD1EC"/>
    <w:rsid w:val="2E2D8A89"/>
    <w:rsid w:val="2E313497"/>
    <w:rsid w:val="2E3729FA"/>
    <w:rsid w:val="2E378FEF"/>
    <w:rsid w:val="2E3A515E"/>
    <w:rsid w:val="2E40AF90"/>
    <w:rsid w:val="2E42C901"/>
    <w:rsid w:val="2E43EE21"/>
    <w:rsid w:val="2E4731E6"/>
    <w:rsid w:val="2E49E4B9"/>
    <w:rsid w:val="2E4BAEDD"/>
    <w:rsid w:val="2E4D56BA"/>
    <w:rsid w:val="2E4D5B4C"/>
    <w:rsid w:val="2E50DD83"/>
    <w:rsid w:val="2E51D29A"/>
    <w:rsid w:val="2E52C055"/>
    <w:rsid w:val="2E5403D8"/>
    <w:rsid w:val="2E5521DF"/>
    <w:rsid w:val="2E5640FA"/>
    <w:rsid w:val="2E575983"/>
    <w:rsid w:val="2E58495B"/>
    <w:rsid w:val="2E6445A0"/>
    <w:rsid w:val="2E6513DA"/>
    <w:rsid w:val="2E65A284"/>
    <w:rsid w:val="2E6C9493"/>
    <w:rsid w:val="2E6FE3A9"/>
    <w:rsid w:val="2E73B893"/>
    <w:rsid w:val="2E77F881"/>
    <w:rsid w:val="2E7CE95A"/>
    <w:rsid w:val="2E80743C"/>
    <w:rsid w:val="2E816802"/>
    <w:rsid w:val="2E81AC31"/>
    <w:rsid w:val="2E81C65C"/>
    <w:rsid w:val="2E830191"/>
    <w:rsid w:val="2E833260"/>
    <w:rsid w:val="2E85279D"/>
    <w:rsid w:val="2E866FB7"/>
    <w:rsid w:val="2E88473D"/>
    <w:rsid w:val="2E888C56"/>
    <w:rsid w:val="2E888E21"/>
    <w:rsid w:val="2E8CD51B"/>
    <w:rsid w:val="2E8D4B47"/>
    <w:rsid w:val="2E8D7083"/>
    <w:rsid w:val="2E8D8062"/>
    <w:rsid w:val="2E8DA07D"/>
    <w:rsid w:val="2E922009"/>
    <w:rsid w:val="2E950126"/>
    <w:rsid w:val="2E9D6318"/>
    <w:rsid w:val="2E9EBC43"/>
    <w:rsid w:val="2EA063E8"/>
    <w:rsid w:val="2EA06521"/>
    <w:rsid w:val="2EA1CC29"/>
    <w:rsid w:val="2EA31CF9"/>
    <w:rsid w:val="2EA9F563"/>
    <w:rsid w:val="2EAFBF01"/>
    <w:rsid w:val="2EB6C692"/>
    <w:rsid w:val="2EB6DD1E"/>
    <w:rsid w:val="2EB78847"/>
    <w:rsid w:val="2EB7C31B"/>
    <w:rsid w:val="2EB886AC"/>
    <w:rsid w:val="2EB971BC"/>
    <w:rsid w:val="2EB9BB0D"/>
    <w:rsid w:val="2EBDD73C"/>
    <w:rsid w:val="2EBDEF86"/>
    <w:rsid w:val="2EBFC963"/>
    <w:rsid w:val="2EC1911D"/>
    <w:rsid w:val="2EC24DE2"/>
    <w:rsid w:val="2EC2B3B6"/>
    <w:rsid w:val="2EC4509A"/>
    <w:rsid w:val="2EC4A75D"/>
    <w:rsid w:val="2EC6F531"/>
    <w:rsid w:val="2ECBB58B"/>
    <w:rsid w:val="2ECCF214"/>
    <w:rsid w:val="2ECDB9FF"/>
    <w:rsid w:val="2ECFFCB8"/>
    <w:rsid w:val="2ED290F3"/>
    <w:rsid w:val="2ED613D7"/>
    <w:rsid w:val="2ED82100"/>
    <w:rsid w:val="2ED8D492"/>
    <w:rsid w:val="2EDE9B2A"/>
    <w:rsid w:val="2EE0B1D2"/>
    <w:rsid w:val="2EE36513"/>
    <w:rsid w:val="2EE51BF4"/>
    <w:rsid w:val="2EED6997"/>
    <w:rsid w:val="2EF0F150"/>
    <w:rsid w:val="2EF12D57"/>
    <w:rsid w:val="2EF3E3BB"/>
    <w:rsid w:val="2EF4E63C"/>
    <w:rsid w:val="2EF520C2"/>
    <w:rsid w:val="2EF56AD6"/>
    <w:rsid w:val="2EF6F1AA"/>
    <w:rsid w:val="2EF70A80"/>
    <w:rsid w:val="2EFA865C"/>
    <w:rsid w:val="2EFB59E7"/>
    <w:rsid w:val="2EFF187A"/>
    <w:rsid w:val="2EFF67AE"/>
    <w:rsid w:val="2F00122C"/>
    <w:rsid w:val="2F030187"/>
    <w:rsid w:val="2F07C4E7"/>
    <w:rsid w:val="2F0BEEEE"/>
    <w:rsid w:val="2F0D47BB"/>
    <w:rsid w:val="2F12A60A"/>
    <w:rsid w:val="2F13585B"/>
    <w:rsid w:val="2F14155B"/>
    <w:rsid w:val="2F171F70"/>
    <w:rsid w:val="2F1BEDA6"/>
    <w:rsid w:val="2F1C48A7"/>
    <w:rsid w:val="2F1C5842"/>
    <w:rsid w:val="2F1DA8ED"/>
    <w:rsid w:val="2F1FC898"/>
    <w:rsid w:val="2F220672"/>
    <w:rsid w:val="2F226384"/>
    <w:rsid w:val="2F2273F2"/>
    <w:rsid w:val="2F22AF9A"/>
    <w:rsid w:val="2F232A55"/>
    <w:rsid w:val="2F236657"/>
    <w:rsid w:val="2F27E022"/>
    <w:rsid w:val="2F2A4F9D"/>
    <w:rsid w:val="2F2CD91A"/>
    <w:rsid w:val="2F2EFC9A"/>
    <w:rsid w:val="2F34C81D"/>
    <w:rsid w:val="2F34E24C"/>
    <w:rsid w:val="2F3552FD"/>
    <w:rsid w:val="2F363878"/>
    <w:rsid w:val="2F368747"/>
    <w:rsid w:val="2F3735E6"/>
    <w:rsid w:val="2F38E452"/>
    <w:rsid w:val="2F3B86D4"/>
    <w:rsid w:val="2F4301D2"/>
    <w:rsid w:val="2F4ADB8A"/>
    <w:rsid w:val="2F4B79EB"/>
    <w:rsid w:val="2F4BF3F8"/>
    <w:rsid w:val="2F4FB76F"/>
    <w:rsid w:val="2F506C24"/>
    <w:rsid w:val="2F52269F"/>
    <w:rsid w:val="2F539EE9"/>
    <w:rsid w:val="2F5885DC"/>
    <w:rsid w:val="2F5ACD1F"/>
    <w:rsid w:val="2F60E100"/>
    <w:rsid w:val="2F60F6B0"/>
    <w:rsid w:val="2F610ADA"/>
    <w:rsid w:val="2F618D27"/>
    <w:rsid w:val="2F626775"/>
    <w:rsid w:val="2F68E2DF"/>
    <w:rsid w:val="2F698722"/>
    <w:rsid w:val="2F6B70FB"/>
    <w:rsid w:val="2F6CFEC5"/>
    <w:rsid w:val="2F704EB9"/>
    <w:rsid w:val="2F7542E2"/>
    <w:rsid w:val="2F75B037"/>
    <w:rsid w:val="2F7AC07D"/>
    <w:rsid w:val="2F7C85E7"/>
    <w:rsid w:val="2F7FEB2C"/>
    <w:rsid w:val="2F81BBDD"/>
    <w:rsid w:val="2F84674A"/>
    <w:rsid w:val="2F84A284"/>
    <w:rsid w:val="2F85E541"/>
    <w:rsid w:val="2F861DC4"/>
    <w:rsid w:val="2F8B7E67"/>
    <w:rsid w:val="2F8C7E84"/>
    <w:rsid w:val="2F8D30C6"/>
    <w:rsid w:val="2F90439B"/>
    <w:rsid w:val="2F9360D9"/>
    <w:rsid w:val="2F976D82"/>
    <w:rsid w:val="2F9848AE"/>
    <w:rsid w:val="2F98FA12"/>
    <w:rsid w:val="2F9946A1"/>
    <w:rsid w:val="2F9E48FB"/>
    <w:rsid w:val="2F9F0371"/>
    <w:rsid w:val="2FA16BD1"/>
    <w:rsid w:val="2FA3309C"/>
    <w:rsid w:val="2FABE538"/>
    <w:rsid w:val="2FAC6713"/>
    <w:rsid w:val="2FACDE88"/>
    <w:rsid w:val="2FAE8BF6"/>
    <w:rsid w:val="2FAFBD8E"/>
    <w:rsid w:val="2FB1DAAB"/>
    <w:rsid w:val="2FB31432"/>
    <w:rsid w:val="2FB884A8"/>
    <w:rsid w:val="2FBB70D1"/>
    <w:rsid w:val="2FC0419B"/>
    <w:rsid w:val="2FC19DF1"/>
    <w:rsid w:val="2FC1F49A"/>
    <w:rsid w:val="2FC2C7BA"/>
    <w:rsid w:val="2FC32FFD"/>
    <w:rsid w:val="2FC4B870"/>
    <w:rsid w:val="2FC4E6B3"/>
    <w:rsid w:val="2FC7CEC7"/>
    <w:rsid w:val="2FD51D87"/>
    <w:rsid w:val="2FD95317"/>
    <w:rsid w:val="2FDA3F63"/>
    <w:rsid w:val="2FDD63A8"/>
    <w:rsid w:val="2FE215F8"/>
    <w:rsid w:val="2FE2F83C"/>
    <w:rsid w:val="2FE368A4"/>
    <w:rsid w:val="2FE3ACD5"/>
    <w:rsid w:val="2FE7A5CC"/>
    <w:rsid w:val="2FEC8F6C"/>
    <w:rsid w:val="2FF08DF5"/>
    <w:rsid w:val="2FF14139"/>
    <w:rsid w:val="2FF23CE9"/>
    <w:rsid w:val="2FF3F786"/>
    <w:rsid w:val="2FF84475"/>
    <w:rsid w:val="2FF96087"/>
    <w:rsid w:val="300259C6"/>
    <w:rsid w:val="30035F9E"/>
    <w:rsid w:val="30045302"/>
    <w:rsid w:val="3008697F"/>
    <w:rsid w:val="30090F8C"/>
    <w:rsid w:val="30098BCF"/>
    <w:rsid w:val="300C3217"/>
    <w:rsid w:val="30129E42"/>
    <w:rsid w:val="30155C0C"/>
    <w:rsid w:val="3018D60A"/>
    <w:rsid w:val="301AEEF5"/>
    <w:rsid w:val="301CA840"/>
    <w:rsid w:val="301CE721"/>
    <w:rsid w:val="30207877"/>
    <w:rsid w:val="302141CA"/>
    <w:rsid w:val="30260778"/>
    <w:rsid w:val="3027A210"/>
    <w:rsid w:val="3027E955"/>
    <w:rsid w:val="30326E3E"/>
    <w:rsid w:val="30379BEB"/>
    <w:rsid w:val="303BE4E8"/>
    <w:rsid w:val="303CE7CC"/>
    <w:rsid w:val="303D07B0"/>
    <w:rsid w:val="303EC741"/>
    <w:rsid w:val="303FBEA4"/>
    <w:rsid w:val="30414955"/>
    <w:rsid w:val="304329EC"/>
    <w:rsid w:val="3045A637"/>
    <w:rsid w:val="3045FDE4"/>
    <w:rsid w:val="304690F7"/>
    <w:rsid w:val="3046DE93"/>
    <w:rsid w:val="30491FDB"/>
    <w:rsid w:val="304C3A22"/>
    <w:rsid w:val="304FE7B4"/>
    <w:rsid w:val="304FFB6A"/>
    <w:rsid w:val="3055D3E3"/>
    <w:rsid w:val="305CB06D"/>
    <w:rsid w:val="305CCC8A"/>
    <w:rsid w:val="305D6D46"/>
    <w:rsid w:val="3060D569"/>
    <w:rsid w:val="30614A61"/>
    <w:rsid w:val="3062027C"/>
    <w:rsid w:val="3063844B"/>
    <w:rsid w:val="3063EDF9"/>
    <w:rsid w:val="30651C47"/>
    <w:rsid w:val="30663CD1"/>
    <w:rsid w:val="30676BD7"/>
    <w:rsid w:val="3068899C"/>
    <w:rsid w:val="306DE07E"/>
    <w:rsid w:val="306E3F80"/>
    <w:rsid w:val="306FF671"/>
    <w:rsid w:val="30713289"/>
    <w:rsid w:val="30715CE2"/>
    <w:rsid w:val="30744112"/>
    <w:rsid w:val="3074AFB6"/>
    <w:rsid w:val="307A5AD1"/>
    <w:rsid w:val="307D8DB2"/>
    <w:rsid w:val="307FB789"/>
    <w:rsid w:val="30805BA7"/>
    <w:rsid w:val="3080B6AC"/>
    <w:rsid w:val="308163E7"/>
    <w:rsid w:val="30847B2D"/>
    <w:rsid w:val="30883C82"/>
    <w:rsid w:val="308AD82C"/>
    <w:rsid w:val="308AEC05"/>
    <w:rsid w:val="308D195F"/>
    <w:rsid w:val="30907BAB"/>
    <w:rsid w:val="3097A3FD"/>
    <w:rsid w:val="3099DCA1"/>
    <w:rsid w:val="309B7E35"/>
    <w:rsid w:val="309BD8DE"/>
    <w:rsid w:val="309EB692"/>
    <w:rsid w:val="30A05477"/>
    <w:rsid w:val="30A25CAB"/>
    <w:rsid w:val="30A88550"/>
    <w:rsid w:val="30A8F665"/>
    <w:rsid w:val="30AAB765"/>
    <w:rsid w:val="30AF22BE"/>
    <w:rsid w:val="30AF97C6"/>
    <w:rsid w:val="30B1D3C3"/>
    <w:rsid w:val="30B55C5C"/>
    <w:rsid w:val="30B87D93"/>
    <w:rsid w:val="30B8F2DC"/>
    <w:rsid w:val="30BB3C66"/>
    <w:rsid w:val="30BE8195"/>
    <w:rsid w:val="30C41FB2"/>
    <w:rsid w:val="30CA7830"/>
    <w:rsid w:val="30CE4AA1"/>
    <w:rsid w:val="30CEC1F9"/>
    <w:rsid w:val="30CF18AB"/>
    <w:rsid w:val="30D02BC0"/>
    <w:rsid w:val="30D50786"/>
    <w:rsid w:val="30D55FB6"/>
    <w:rsid w:val="30D632DB"/>
    <w:rsid w:val="30DA3F31"/>
    <w:rsid w:val="30DD14C0"/>
    <w:rsid w:val="30DDB934"/>
    <w:rsid w:val="30E01310"/>
    <w:rsid w:val="30E0346B"/>
    <w:rsid w:val="30E334C6"/>
    <w:rsid w:val="30E71241"/>
    <w:rsid w:val="30E7BC5D"/>
    <w:rsid w:val="30E7CB1C"/>
    <w:rsid w:val="30E8C130"/>
    <w:rsid w:val="30ED0C67"/>
    <w:rsid w:val="30F0F662"/>
    <w:rsid w:val="30F2CF24"/>
    <w:rsid w:val="30F3B2ED"/>
    <w:rsid w:val="30FFBCEB"/>
    <w:rsid w:val="3102AD85"/>
    <w:rsid w:val="3104552E"/>
    <w:rsid w:val="3104FB6C"/>
    <w:rsid w:val="310C80B5"/>
    <w:rsid w:val="310C9F2C"/>
    <w:rsid w:val="3110C536"/>
    <w:rsid w:val="3110E2A4"/>
    <w:rsid w:val="311690DE"/>
    <w:rsid w:val="31172F42"/>
    <w:rsid w:val="3118825E"/>
    <w:rsid w:val="3119913E"/>
    <w:rsid w:val="3119ACFB"/>
    <w:rsid w:val="3119E3BC"/>
    <w:rsid w:val="311B83A1"/>
    <w:rsid w:val="3121AD34"/>
    <w:rsid w:val="31244751"/>
    <w:rsid w:val="312447FB"/>
    <w:rsid w:val="31246EEA"/>
    <w:rsid w:val="3126F326"/>
    <w:rsid w:val="31299FB6"/>
    <w:rsid w:val="3129F5E9"/>
    <w:rsid w:val="312A2063"/>
    <w:rsid w:val="312B5020"/>
    <w:rsid w:val="3132EEDB"/>
    <w:rsid w:val="31337E30"/>
    <w:rsid w:val="31356378"/>
    <w:rsid w:val="31381D8A"/>
    <w:rsid w:val="31383B2E"/>
    <w:rsid w:val="313AE9F9"/>
    <w:rsid w:val="313F8EC4"/>
    <w:rsid w:val="3140735E"/>
    <w:rsid w:val="3141CA7B"/>
    <w:rsid w:val="314370DC"/>
    <w:rsid w:val="31461065"/>
    <w:rsid w:val="314FA5C1"/>
    <w:rsid w:val="315031D3"/>
    <w:rsid w:val="3153EB8E"/>
    <w:rsid w:val="315702B8"/>
    <w:rsid w:val="3157A8A5"/>
    <w:rsid w:val="31580786"/>
    <w:rsid w:val="315C231F"/>
    <w:rsid w:val="315DF4BB"/>
    <w:rsid w:val="315F96CA"/>
    <w:rsid w:val="315FECB7"/>
    <w:rsid w:val="31617BFD"/>
    <w:rsid w:val="3162C923"/>
    <w:rsid w:val="3162D2EF"/>
    <w:rsid w:val="316460A4"/>
    <w:rsid w:val="316583B7"/>
    <w:rsid w:val="316725A7"/>
    <w:rsid w:val="31698323"/>
    <w:rsid w:val="31706203"/>
    <w:rsid w:val="31738FAC"/>
    <w:rsid w:val="3173B72E"/>
    <w:rsid w:val="3176DD91"/>
    <w:rsid w:val="31793331"/>
    <w:rsid w:val="317B8BA4"/>
    <w:rsid w:val="317CE5AC"/>
    <w:rsid w:val="31805A79"/>
    <w:rsid w:val="3182DA2C"/>
    <w:rsid w:val="31831990"/>
    <w:rsid w:val="31851D1B"/>
    <w:rsid w:val="31881B15"/>
    <w:rsid w:val="31886409"/>
    <w:rsid w:val="3189057F"/>
    <w:rsid w:val="3189D97B"/>
    <w:rsid w:val="3189FBE5"/>
    <w:rsid w:val="318AE8DE"/>
    <w:rsid w:val="318FE507"/>
    <w:rsid w:val="319370A2"/>
    <w:rsid w:val="3197D23D"/>
    <w:rsid w:val="319A0D0F"/>
    <w:rsid w:val="319BABA3"/>
    <w:rsid w:val="319C47F8"/>
    <w:rsid w:val="31A34C6F"/>
    <w:rsid w:val="31A38A3A"/>
    <w:rsid w:val="31A41903"/>
    <w:rsid w:val="31A61659"/>
    <w:rsid w:val="31A96D56"/>
    <w:rsid w:val="31AAE399"/>
    <w:rsid w:val="31B03C0C"/>
    <w:rsid w:val="31B13CFD"/>
    <w:rsid w:val="31B81DCA"/>
    <w:rsid w:val="31B88A32"/>
    <w:rsid w:val="31BC37D2"/>
    <w:rsid w:val="31BF1CDB"/>
    <w:rsid w:val="31BF2C89"/>
    <w:rsid w:val="31BF6F50"/>
    <w:rsid w:val="31C58872"/>
    <w:rsid w:val="31C5D9C2"/>
    <w:rsid w:val="31CA746B"/>
    <w:rsid w:val="31CB2352"/>
    <w:rsid w:val="31CD0306"/>
    <w:rsid w:val="31CF4EB7"/>
    <w:rsid w:val="31D213A1"/>
    <w:rsid w:val="31D2A433"/>
    <w:rsid w:val="31D2E3BC"/>
    <w:rsid w:val="31D44CDD"/>
    <w:rsid w:val="31D60CDB"/>
    <w:rsid w:val="31D680BA"/>
    <w:rsid w:val="31D90EA3"/>
    <w:rsid w:val="31DC764D"/>
    <w:rsid w:val="31E0BEAD"/>
    <w:rsid w:val="31EA2C4C"/>
    <w:rsid w:val="31EA70A4"/>
    <w:rsid w:val="31ED9D61"/>
    <w:rsid w:val="31F014C7"/>
    <w:rsid w:val="31FCDC95"/>
    <w:rsid w:val="31FF5082"/>
    <w:rsid w:val="3205B2AD"/>
    <w:rsid w:val="3205F626"/>
    <w:rsid w:val="3206A1C1"/>
    <w:rsid w:val="3209B0DF"/>
    <w:rsid w:val="320C3784"/>
    <w:rsid w:val="320CA42D"/>
    <w:rsid w:val="321050A0"/>
    <w:rsid w:val="3212AC16"/>
    <w:rsid w:val="32146629"/>
    <w:rsid w:val="32147935"/>
    <w:rsid w:val="321B84BE"/>
    <w:rsid w:val="321CA3DB"/>
    <w:rsid w:val="321D1124"/>
    <w:rsid w:val="3220255F"/>
    <w:rsid w:val="32214708"/>
    <w:rsid w:val="3226EA88"/>
    <w:rsid w:val="322A07FB"/>
    <w:rsid w:val="322A3A0E"/>
    <w:rsid w:val="322C2F66"/>
    <w:rsid w:val="322D6F69"/>
    <w:rsid w:val="3231B117"/>
    <w:rsid w:val="3232EFBB"/>
    <w:rsid w:val="3237E6C8"/>
    <w:rsid w:val="323B98E9"/>
    <w:rsid w:val="323E23EC"/>
    <w:rsid w:val="323E28F3"/>
    <w:rsid w:val="323ED870"/>
    <w:rsid w:val="324027FA"/>
    <w:rsid w:val="32448F39"/>
    <w:rsid w:val="3249198B"/>
    <w:rsid w:val="324A0239"/>
    <w:rsid w:val="324B6DFA"/>
    <w:rsid w:val="324C4240"/>
    <w:rsid w:val="325601F9"/>
    <w:rsid w:val="3256561C"/>
    <w:rsid w:val="325969C3"/>
    <w:rsid w:val="325AC07F"/>
    <w:rsid w:val="3262FB5C"/>
    <w:rsid w:val="3265881A"/>
    <w:rsid w:val="32676BCD"/>
    <w:rsid w:val="3268D23D"/>
    <w:rsid w:val="326A73A3"/>
    <w:rsid w:val="326F1317"/>
    <w:rsid w:val="326F57A9"/>
    <w:rsid w:val="326FB4CE"/>
    <w:rsid w:val="3274A792"/>
    <w:rsid w:val="32794099"/>
    <w:rsid w:val="327A6092"/>
    <w:rsid w:val="327D922A"/>
    <w:rsid w:val="327DBDFA"/>
    <w:rsid w:val="327E1B36"/>
    <w:rsid w:val="3281BB2F"/>
    <w:rsid w:val="32885C9A"/>
    <w:rsid w:val="3289C46A"/>
    <w:rsid w:val="328A35A3"/>
    <w:rsid w:val="328F8801"/>
    <w:rsid w:val="3290082E"/>
    <w:rsid w:val="3291A9A6"/>
    <w:rsid w:val="32927F5D"/>
    <w:rsid w:val="32930070"/>
    <w:rsid w:val="329439C6"/>
    <w:rsid w:val="329AC833"/>
    <w:rsid w:val="329E0A81"/>
    <w:rsid w:val="329FED2A"/>
    <w:rsid w:val="32A00306"/>
    <w:rsid w:val="32A56A76"/>
    <w:rsid w:val="32A8A10B"/>
    <w:rsid w:val="32A949C1"/>
    <w:rsid w:val="32A98DF3"/>
    <w:rsid w:val="32B13A14"/>
    <w:rsid w:val="32B712C6"/>
    <w:rsid w:val="32B9A29E"/>
    <w:rsid w:val="32BA6001"/>
    <w:rsid w:val="32BB5D79"/>
    <w:rsid w:val="32BE7F08"/>
    <w:rsid w:val="32BF6678"/>
    <w:rsid w:val="32C21E10"/>
    <w:rsid w:val="32C23BD9"/>
    <w:rsid w:val="32C3AC8A"/>
    <w:rsid w:val="32C5AE59"/>
    <w:rsid w:val="32C89801"/>
    <w:rsid w:val="32CA2089"/>
    <w:rsid w:val="32CDFF72"/>
    <w:rsid w:val="32CFED8E"/>
    <w:rsid w:val="32D54B02"/>
    <w:rsid w:val="32D5E8A6"/>
    <w:rsid w:val="32D6F75B"/>
    <w:rsid w:val="32D70D80"/>
    <w:rsid w:val="32E0BE88"/>
    <w:rsid w:val="32E27F31"/>
    <w:rsid w:val="32E2FA03"/>
    <w:rsid w:val="32E6D24D"/>
    <w:rsid w:val="32EADAF0"/>
    <w:rsid w:val="32ED480A"/>
    <w:rsid w:val="32EDFDE3"/>
    <w:rsid w:val="32EEBBA3"/>
    <w:rsid w:val="32EF167E"/>
    <w:rsid w:val="32F30DC6"/>
    <w:rsid w:val="32F3CB77"/>
    <w:rsid w:val="32F426E9"/>
    <w:rsid w:val="32F46911"/>
    <w:rsid w:val="32F86265"/>
    <w:rsid w:val="32FA9D68"/>
    <w:rsid w:val="32FD0024"/>
    <w:rsid w:val="33010711"/>
    <w:rsid w:val="3304D661"/>
    <w:rsid w:val="3306B63D"/>
    <w:rsid w:val="330887E7"/>
    <w:rsid w:val="3308F8D2"/>
    <w:rsid w:val="330C27F2"/>
    <w:rsid w:val="330D9103"/>
    <w:rsid w:val="330D9FB9"/>
    <w:rsid w:val="330EDB2E"/>
    <w:rsid w:val="331027E3"/>
    <w:rsid w:val="33141E75"/>
    <w:rsid w:val="33152A84"/>
    <w:rsid w:val="3315C851"/>
    <w:rsid w:val="3317A517"/>
    <w:rsid w:val="3319E6D4"/>
    <w:rsid w:val="331B9032"/>
    <w:rsid w:val="331BA0DE"/>
    <w:rsid w:val="331BCF1A"/>
    <w:rsid w:val="331CBB99"/>
    <w:rsid w:val="331D6DC1"/>
    <w:rsid w:val="331E3187"/>
    <w:rsid w:val="331E87EC"/>
    <w:rsid w:val="3328F7A9"/>
    <w:rsid w:val="332A1250"/>
    <w:rsid w:val="332AB8D2"/>
    <w:rsid w:val="332B8C64"/>
    <w:rsid w:val="332D70B4"/>
    <w:rsid w:val="332DA1F0"/>
    <w:rsid w:val="332DCBDD"/>
    <w:rsid w:val="3331BB78"/>
    <w:rsid w:val="333334B5"/>
    <w:rsid w:val="33360560"/>
    <w:rsid w:val="33388A24"/>
    <w:rsid w:val="333B6507"/>
    <w:rsid w:val="3341E06D"/>
    <w:rsid w:val="33424D63"/>
    <w:rsid w:val="33439F0C"/>
    <w:rsid w:val="33442A93"/>
    <w:rsid w:val="33446ADD"/>
    <w:rsid w:val="3346B3FA"/>
    <w:rsid w:val="33471D9A"/>
    <w:rsid w:val="3354516C"/>
    <w:rsid w:val="335D7A2B"/>
    <w:rsid w:val="33613458"/>
    <w:rsid w:val="3363C90D"/>
    <w:rsid w:val="336645F5"/>
    <w:rsid w:val="3373BFC4"/>
    <w:rsid w:val="3373F321"/>
    <w:rsid w:val="33742B3C"/>
    <w:rsid w:val="33750AA4"/>
    <w:rsid w:val="33752CA7"/>
    <w:rsid w:val="337D49E6"/>
    <w:rsid w:val="33813283"/>
    <w:rsid w:val="33848194"/>
    <w:rsid w:val="33896C00"/>
    <w:rsid w:val="3389D0E6"/>
    <w:rsid w:val="338A539B"/>
    <w:rsid w:val="338B692B"/>
    <w:rsid w:val="338CF838"/>
    <w:rsid w:val="339070B6"/>
    <w:rsid w:val="33954C01"/>
    <w:rsid w:val="33973541"/>
    <w:rsid w:val="339C0CCF"/>
    <w:rsid w:val="339D08A5"/>
    <w:rsid w:val="339E158C"/>
    <w:rsid w:val="339E7805"/>
    <w:rsid w:val="33A0EC31"/>
    <w:rsid w:val="33A260E5"/>
    <w:rsid w:val="33A3263A"/>
    <w:rsid w:val="33A6FB32"/>
    <w:rsid w:val="33A73676"/>
    <w:rsid w:val="33A88FDF"/>
    <w:rsid w:val="33A89B93"/>
    <w:rsid w:val="33AB1E62"/>
    <w:rsid w:val="33AB6C43"/>
    <w:rsid w:val="33AF9840"/>
    <w:rsid w:val="33B0023D"/>
    <w:rsid w:val="33B2DB95"/>
    <w:rsid w:val="33B2E7F9"/>
    <w:rsid w:val="33B65A27"/>
    <w:rsid w:val="33B669AD"/>
    <w:rsid w:val="33B8D35E"/>
    <w:rsid w:val="33B9A55D"/>
    <w:rsid w:val="33B9EB01"/>
    <w:rsid w:val="33BD9E09"/>
    <w:rsid w:val="33BF30CA"/>
    <w:rsid w:val="33C01F93"/>
    <w:rsid w:val="33C47BD3"/>
    <w:rsid w:val="33C49EF0"/>
    <w:rsid w:val="33C52014"/>
    <w:rsid w:val="33C7DA2F"/>
    <w:rsid w:val="33C827E4"/>
    <w:rsid w:val="33C893DF"/>
    <w:rsid w:val="33CC9D3B"/>
    <w:rsid w:val="33CCAC6D"/>
    <w:rsid w:val="33CD113D"/>
    <w:rsid w:val="33CD87EF"/>
    <w:rsid w:val="33D1C9C2"/>
    <w:rsid w:val="33D6A4C0"/>
    <w:rsid w:val="33D99253"/>
    <w:rsid w:val="33DD8CB4"/>
    <w:rsid w:val="33DE0B4D"/>
    <w:rsid w:val="33E1E7F6"/>
    <w:rsid w:val="33E593D0"/>
    <w:rsid w:val="33E6CEB6"/>
    <w:rsid w:val="33E9FCEF"/>
    <w:rsid w:val="33EA29A5"/>
    <w:rsid w:val="33ED1E3C"/>
    <w:rsid w:val="33F0A013"/>
    <w:rsid w:val="33F208EC"/>
    <w:rsid w:val="33F35D52"/>
    <w:rsid w:val="33F915FE"/>
    <w:rsid w:val="33FA0CB8"/>
    <w:rsid w:val="33FB092F"/>
    <w:rsid w:val="33FD51D2"/>
    <w:rsid w:val="340074BD"/>
    <w:rsid w:val="34011891"/>
    <w:rsid w:val="34012828"/>
    <w:rsid w:val="3401B1EB"/>
    <w:rsid w:val="34028F6C"/>
    <w:rsid w:val="3403A44D"/>
    <w:rsid w:val="3404BC73"/>
    <w:rsid w:val="340555C3"/>
    <w:rsid w:val="34057A75"/>
    <w:rsid w:val="3405CE8F"/>
    <w:rsid w:val="3405E15E"/>
    <w:rsid w:val="340AE378"/>
    <w:rsid w:val="340BADEF"/>
    <w:rsid w:val="340FE2AC"/>
    <w:rsid w:val="34101D02"/>
    <w:rsid w:val="3413369B"/>
    <w:rsid w:val="341936F3"/>
    <w:rsid w:val="341E26A4"/>
    <w:rsid w:val="3420FAB4"/>
    <w:rsid w:val="34216353"/>
    <w:rsid w:val="342373F9"/>
    <w:rsid w:val="3425C81B"/>
    <w:rsid w:val="342C78CD"/>
    <w:rsid w:val="342D7B09"/>
    <w:rsid w:val="342D9D80"/>
    <w:rsid w:val="342EA99D"/>
    <w:rsid w:val="342F337A"/>
    <w:rsid w:val="3430BBBF"/>
    <w:rsid w:val="3434C732"/>
    <w:rsid w:val="3440282A"/>
    <w:rsid w:val="3440AB58"/>
    <w:rsid w:val="344A9E9F"/>
    <w:rsid w:val="344D36FD"/>
    <w:rsid w:val="344F40C2"/>
    <w:rsid w:val="34516CBD"/>
    <w:rsid w:val="34540609"/>
    <w:rsid w:val="345567DD"/>
    <w:rsid w:val="3455BD21"/>
    <w:rsid w:val="3458D426"/>
    <w:rsid w:val="345EEF04"/>
    <w:rsid w:val="345F6D34"/>
    <w:rsid w:val="3460FBC9"/>
    <w:rsid w:val="3461ACCF"/>
    <w:rsid w:val="3465A92B"/>
    <w:rsid w:val="3467A471"/>
    <w:rsid w:val="3469C1E9"/>
    <w:rsid w:val="346B4BB5"/>
    <w:rsid w:val="346CAD27"/>
    <w:rsid w:val="346E9C00"/>
    <w:rsid w:val="3471978A"/>
    <w:rsid w:val="3472D12F"/>
    <w:rsid w:val="34739A56"/>
    <w:rsid w:val="347475AB"/>
    <w:rsid w:val="347628C0"/>
    <w:rsid w:val="347867F4"/>
    <w:rsid w:val="3479DC0E"/>
    <w:rsid w:val="347EB906"/>
    <w:rsid w:val="3483EDED"/>
    <w:rsid w:val="34841A43"/>
    <w:rsid w:val="348ADFC0"/>
    <w:rsid w:val="348D7D39"/>
    <w:rsid w:val="348E6562"/>
    <w:rsid w:val="349075E2"/>
    <w:rsid w:val="3490A93A"/>
    <w:rsid w:val="3492AEDB"/>
    <w:rsid w:val="3494901F"/>
    <w:rsid w:val="34985ABB"/>
    <w:rsid w:val="349A8A2B"/>
    <w:rsid w:val="349BB683"/>
    <w:rsid w:val="349E1239"/>
    <w:rsid w:val="34AC382A"/>
    <w:rsid w:val="34AD9E55"/>
    <w:rsid w:val="34AE9FF6"/>
    <w:rsid w:val="34AFEAEF"/>
    <w:rsid w:val="34B102D3"/>
    <w:rsid w:val="34B2BBE9"/>
    <w:rsid w:val="34B34BC2"/>
    <w:rsid w:val="34B581F0"/>
    <w:rsid w:val="34B5DF80"/>
    <w:rsid w:val="34B91114"/>
    <w:rsid w:val="34B93DC1"/>
    <w:rsid w:val="34BC0BE2"/>
    <w:rsid w:val="34C12A19"/>
    <w:rsid w:val="34C213C9"/>
    <w:rsid w:val="34CD09E8"/>
    <w:rsid w:val="34CE27EC"/>
    <w:rsid w:val="34CFE86C"/>
    <w:rsid w:val="34D09FEC"/>
    <w:rsid w:val="34D403C7"/>
    <w:rsid w:val="34D989E7"/>
    <w:rsid w:val="34DA4093"/>
    <w:rsid w:val="34DC8852"/>
    <w:rsid w:val="34DEDBD5"/>
    <w:rsid w:val="34E0DE49"/>
    <w:rsid w:val="34E5799A"/>
    <w:rsid w:val="34E98E90"/>
    <w:rsid w:val="34EAD8D0"/>
    <w:rsid w:val="34EEA2A3"/>
    <w:rsid w:val="34F38BF4"/>
    <w:rsid w:val="34F6E8B4"/>
    <w:rsid w:val="34F900D1"/>
    <w:rsid w:val="34FE293E"/>
    <w:rsid w:val="35099703"/>
    <w:rsid w:val="3509D5BF"/>
    <w:rsid w:val="350A1CB1"/>
    <w:rsid w:val="350B954F"/>
    <w:rsid w:val="3511932B"/>
    <w:rsid w:val="3511B411"/>
    <w:rsid w:val="3511B5DB"/>
    <w:rsid w:val="3512FD4F"/>
    <w:rsid w:val="3514E4B4"/>
    <w:rsid w:val="35152D16"/>
    <w:rsid w:val="3515D363"/>
    <w:rsid w:val="351ABE95"/>
    <w:rsid w:val="351E4655"/>
    <w:rsid w:val="3524B29B"/>
    <w:rsid w:val="35258498"/>
    <w:rsid w:val="352828F8"/>
    <w:rsid w:val="3528731D"/>
    <w:rsid w:val="352A4F86"/>
    <w:rsid w:val="352D0237"/>
    <w:rsid w:val="352DDC01"/>
    <w:rsid w:val="3532440F"/>
    <w:rsid w:val="3532CEE8"/>
    <w:rsid w:val="3532D066"/>
    <w:rsid w:val="3535C09E"/>
    <w:rsid w:val="3538187F"/>
    <w:rsid w:val="3539600F"/>
    <w:rsid w:val="353996E5"/>
    <w:rsid w:val="3539C28E"/>
    <w:rsid w:val="353AAAAE"/>
    <w:rsid w:val="353AF67E"/>
    <w:rsid w:val="353F1ACA"/>
    <w:rsid w:val="353FF8D1"/>
    <w:rsid w:val="3543C582"/>
    <w:rsid w:val="3546043B"/>
    <w:rsid w:val="3546EB2D"/>
    <w:rsid w:val="3548891A"/>
    <w:rsid w:val="354ACB1F"/>
    <w:rsid w:val="354DEAF7"/>
    <w:rsid w:val="354FD91F"/>
    <w:rsid w:val="355248EB"/>
    <w:rsid w:val="35528810"/>
    <w:rsid w:val="3553620A"/>
    <w:rsid w:val="3559C9E8"/>
    <w:rsid w:val="355ABB70"/>
    <w:rsid w:val="356190E1"/>
    <w:rsid w:val="356221F6"/>
    <w:rsid w:val="3562DC6F"/>
    <w:rsid w:val="35631C0A"/>
    <w:rsid w:val="356333FE"/>
    <w:rsid w:val="3563D013"/>
    <w:rsid w:val="35646190"/>
    <w:rsid w:val="35650B5F"/>
    <w:rsid w:val="35657E48"/>
    <w:rsid w:val="35686416"/>
    <w:rsid w:val="3568A65C"/>
    <w:rsid w:val="35699604"/>
    <w:rsid w:val="356C1EB3"/>
    <w:rsid w:val="35743786"/>
    <w:rsid w:val="35758F80"/>
    <w:rsid w:val="35763335"/>
    <w:rsid w:val="357C73D1"/>
    <w:rsid w:val="35812603"/>
    <w:rsid w:val="3587D74D"/>
    <w:rsid w:val="3588E92E"/>
    <w:rsid w:val="358D1536"/>
    <w:rsid w:val="35925DB3"/>
    <w:rsid w:val="35954DA3"/>
    <w:rsid w:val="35960102"/>
    <w:rsid w:val="35A05E65"/>
    <w:rsid w:val="35A30212"/>
    <w:rsid w:val="35A3032C"/>
    <w:rsid w:val="35A8DD40"/>
    <w:rsid w:val="35AB6EAC"/>
    <w:rsid w:val="35ABB29B"/>
    <w:rsid w:val="35B204A7"/>
    <w:rsid w:val="35B35F35"/>
    <w:rsid w:val="35B3D58E"/>
    <w:rsid w:val="35B4C362"/>
    <w:rsid w:val="35C14C69"/>
    <w:rsid w:val="35C25AE0"/>
    <w:rsid w:val="35C30354"/>
    <w:rsid w:val="35CADFC9"/>
    <w:rsid w:val="35CB22CE"/>
    <w:rsid w:val="35CB8B1C"/>
    <w:rsid w:val="35D38341"/>
    <w:rsid w:val="35D4FD65"/>
    <w:rsid w:val="35DE5E7A"/>
    <w:rsid w:val="35E24C53"/>
    <w:rsid w:val="35E6797F"/>
    <w:rsid w:val="35E6A54E"/>
    <w:rsid w:val="35E8E1A9"/>
    <w:rsid w:val="35F373A5"/>
    <w:rsid w:val="35F7C934"/>
    <w:rsid w:val="35F97689"/>
    <w:rsid w:val="35FA4F1E"/>
    <w:rsid w:val="35FBEE3E"/>
    <w:rsid w:val="35FE07ED"/>
    <w:rsid w:val="35FF7383"/>
    <w:rsid w:val="35FFEFFA"/>
    <w:rsid w:val="3602E761"/>
    <w:rsid w:val="360AE896"/>
    <w:rsid w:val="360AE9F6"/>
    <w:rsid w:val="360D51B3"/>
    <w:rsid w:val="360DD4D3"/>
    <w:rsid w:val="36171B98"/>
    <w:rsid w:val="36179648"/>
    <w:rsid w:val="36190B22"/>
    <w:rsid w:val="3619C312"/>
    <w:rsid w:val="361B1EC8"/>
    <w:rsid w:val="36201E3E"/>
    <w:rsid w:val="362436AC"/>
    <w:rsid w:val="3624E074"/>
    <w:rsid w:val="3629E512"/>
    <w:rsid w:val="362D7AF3"/>
    <w:rsid w:val="362E1F48"/>
    <w:rsid w:val="36358210"/>
    <w:rsid w:val="363699AA"/>
    <w:rsid w:val="363AD7E3"/>
    <w:rsid w:val="363C5C2B"/>
    <w:rsid w:val="363D5155"/>
    <w:rsid w:val="363E9714"/>
    <w:rsid w:val="36414A99"/>
    <w:rsid w:val="3641C679"/>
    <w:rsid w:val="36427223"/>
    <w:rsid w:val="3644A2EF"/>
    <w:rsid w:val="36489C1A"/>
    <w:rsid w:val="364BD028"/>
    <w:rsid w:val="364C203B"/>
    <w:rsid w:val="364EA976"/>
    <w:rsid w:val="364F83F5"/>
    <w:rsid w:val="364FC7D4"/>
    <w:rsid w:val="365027E4"/>
    <w:rsid w:val="36532AF3"/>
    <w:rsid w:val="36560A1C"/>
    <w:rsid w:val="365D778E"/>
    <w:rsid w:val="365E53AD"/>
    <w:rsid w:val="366012C6"/>
    <w:rsid w:val="3666F14A"/>
    <w:rsid w:val="36675AB0"/>
    <w:rsid w:val="366D70AC"/>
    <w:rsid w:val="366EE189"/>
    <w:rsid w:val="3677C08E"/>
    <w:rsid w:val="367AE01A"/>
    <w:rsid w:val="367AFB96"/>
    <w:rsid w:val="367E6CF3"/>
    <w:rsid w:val="367F5335"/>
    <w:rsid w:val="3683760A"/>
    <w:rsid w:val="36870744"/>
    <w:rsid w:val="368E05CB"/>
    <w:rsid w:val="3690DE23"/>
    <w:rsid w:val="36936F6B"/>
    <w:rsid w:val="369BA558"/>
    <w:rsid w:val="369C6CDE"/>
    <w:rsid w:val="36A2B4BC"/>
    <w:rsid w:val="36A36506"/>
    <w:rsid w:val="36A3D2E1"/>
    <w:rsid w:val="36A5344B"/>
    <w:rsid w:val="36A80496"/>
    <w:rsid w:val="36A8428A"/>
    <w:rsid w:val="36AA7BF5"/>
    <w:rsid w:val="36AE0298"/>
    <w:rsid w:val="36B04E1F"/>
    <w:rsid w:val="36B0B9FB"/>
    <w:rsid w:val="36B18973"/>
    <w:rsid w:val="36B345C0"/>
    <w:rsid w:val="36B36C3A"/>
    <w:rsid w:val="36B81086"/>
    <w:rsid w:val="36BB0B67"/>
    <w:rsid w:val="36C21D65"/>
    <w:rsid w:val="36C26EBC"/>
    <w:rsid w:val="36C28FAA"/>
    <w:rsid w:val="36C62183"/>
    <w:rsid w:val="36C71234"/>
    <w:rsid w:val="36C7FD13"/>
    <w:rsid w:val="36CA032A"/>
    <w:rsid w:val="36CCB5EA"/>
    <w:rsid w:val="36D13044"/>
    <w:rsid w:val="36D4AC58"/>
    <w:rsid w:val="36D77DC0"/>
    <w:rsid w:val="36DF30E4"/>
    <w:rsid w:val="36E0E94D"/>
    <w:rsid w:val="36E32345"/>
    <w:rsid w:val="36E488E8"/>
    <w:rsid w:val="36EB255B"/>
    <w:rsid w:val="36EB4930"/>
    <w:rsid w:val="36ECF8FE"/>
    <w:rsid w:val="36F0D714"/>
    <w:rsid w:val="36F43F51"/>
    <w:rsid w:val="36FA5042"/>
    <w:rsid w:val="36FAB647"/>
    <w:rsid w:val="37039C4B"/>
    <w:rsid w:val="3706CE5E"/>
    <w:rsid w:val="37070BC7"/>
    <w:rsid w:val="370BB7E2"/>
    <w:rsid w:val="370C0905"/>
    <w:rsid w:val="370CB692"/>
    <w:rsid w:val="37104500"/>
    <w:rsid w:val="371084A1"/>
    <w:rsid w:val="3711E829"/>
    <w:rsid w:val="37150E5D"/>
    <w:rsid w:val="371572C8"/>
    <w:rsid w:val="371EB6CF"/>
    <w:rsid w:val="37244F1A"/>
    <w:rsid w:val="372532F5"/>
    <w:rsid w:val="3725D762"/>
    <w:rsid w:val="3725DB2E"/>
    <w:rsid w:val="37272073"/>
    <w:rsid w:val="37292D42"/>
    <w:rsid w:val="37294A87"/>
    <w:rsid w:val="372A6BCE"/>
    <w:rsid w:val="372B38F6"/>
    <w:rsid w:val="372DD614"/>
    <w:rsid w:val="372FC0C0"/>
    <w:rsid w:val="373066A6"/>
    <w:rsid w:val="37330178"/>
    <w:rsid w:val="373340F5"/>
    <w:rsid w:val="3733B279"/>
    <w:rsid w:val="37361DEE"/>
    <w:rsid w:val="37371C24"/>
    <w:rsid w:val="37385EE1"/>
    <w:rsid w:val="373A98A5"/>
    <w:rsid w:val="3740A984"/>
    <w:rsid w:val="3740B014"/>
    <w:rsid w:val="3740D689"/>
    <w:rsid w:val="3743747A"/>
    <w:rsid w:val="3745DA8C"/>
    <w:rsid w:val="374602C7"/>
    <w:rsid w:val="3747B4D2"/>
    <w:rsid w:val="374B8AFF"/>
    <w:rsid w:val="374E1A3B"/>
    <w:rsid w:val="374F85E7"/>
    <w:rsid w:val="374FAD55"/>
    <w:rsid w:val="37527FD1"/>
    <w:rsid w:val="375488BC"/>
    <w:rsid w:val="375565CE"/>
    <w:rsid w:val="37573EFB"/>
    <w:rsid w:val="375AA954"/>
    <w:rsid w:val="375B2E79"/>
    <w:rsid w:val="375B9224"/>
    <w:rsid w:val="375B974C"/>
    <w:rsid w:val="375C6B66"/>
    <w:rsid w:val="375F08B0"/>
    <w:rsid w:val="375F0CB4"/>
    <w:rsid w:val="3762EFD3"/>
    <w:rsid w:val="37645D84"/>
    <w:rsid w:val="3770D907"/>
    <w:rsid w:val="377221CF"/>
    <w:rsid w:val="37733559"/>
    <w:rsid w:val="377C4DDC"/>
    <w:rsid w:val="377D22FD"/>
    <w:rsid w:val="378389E2"/>
    <w:rsid w:val="37848AA6"/>
    <w:rsid w:val="3785D262"/>
    <w:rsid w:val="3786081C"/>
    <w:rsid w:val="3788D762"/>
    <w:rsid w:val="378A223B"/>
    <w:rsid w:val="378B60E7"/>
    <w:rsid w:val="378D6D4A"/>
    <w:rsid w:val="37901512"/>
    <w:rsid w:val="3793A53A"/>
    <w:rsid w:val="3794919F"/>
    <w:rsid w:val="379556FF"/>
    <w:rsid w:val="3796A0C7"/>
    <w:rsid w:val="379BF2EC"/>
    <w:rsid w:val="379C640A"/>
    <w:rsid w:val="37AF19DD"/>
    <w:rsid w:val="37AF6087"/>
    <w:rsid w:val="37B58F8B"/>
    <w:rsid w:val="37BA32B2"/>
    <w:rsid w:val="37BEF212"/>
    <w:rsid w:val="37BF5825"/>
    <w:rsid w:val="37BFDBF4"/>
    <w:rsid w:val="37C06AE4"/>
    <w:rsid w:val="37C3E620"/>
    <w:rsid w:val="37C9D7CA"/>
    <w:rsid w:val="37CB0419"/>
    <w:rsid w:val="37CBDEB9"/>
    <w:rsid w:val="37CBF03C"/>
    <w:rsid w:val="37CDA338"/>
    <w:rsid w:val="37CFD50A"/>
    <w:rsid w:val="37D0A13D"/>
    <w:rsid w:val="37D0BAFD"/>
    <w:rsid w:val="37D123C1"/>
    <w:rsid w:val="37D27D7F"/>
    <w:rsid w:val="37D2C7B5"/>
    <w:rsid w:val="37D5C3BE"/>
    <w:rsid w:val="37D82C8C"/>
    <w:rsid w:val="37DCBEB9"/>
    <w:rsid w:val="37DD10E3"/>
    <w:rsid w:val="37DD57B5"/>
    <w:rsid w:val="37DE6C8D"/>
    <w:rsid w:val="37DED23A"/>
    <w:rsid w:val="37DF8D78"/>
    <w:rsid w:val="37E3FE1B"/>
    <w:rsid w:val="37E6F89C"/>
    <w:rsid w:val="37E7D71D"/>
    <w:rsid w:val="37E86EAD"/>
    <w:rsid w:val="37E941E7"/>
    <w:rsid w:val="37EDD048"/>
    <w:rsid w:val="37EEA381"/>
    <w:rsid w:val="37EEAC23"/>
    <w:rsid w:val="37EFACC9"/>
    <w:rsid w:val="37F18E80"/>
    <w:rsid w:val="37F29E9C"/>
    <w:rsid w:val="37F76C0F"/>
    <w:rsid w:val="37F8B9E8"/>
    <w:rsid w:val="37F9AB4A"/>
    <w:rsid w:val="37FB2841"/>
    <w:rsid w:val="37FF1506"/>
    <w:rsid w:val="38005DA6"/>
    <w:rsid w:val="3800FCC0"/>
    <w:rsid w:val="3804C0D7"/>
    <w:rsid w:val="38060336"/>
    <w:rsid w:val="380A46F8"/>
    <w:rsid w:val="380A8E83"/>
    <w:rsid w:val="380B5ED4"/>
    <w:rsid w:val="380CC4E7"/>
    <w:rsid w:val="380FD788"/>
    <w:rsid w:val="3813C3C0"/>
    <w:rsid w:val="3813CF5B"/>
    <w:rsid w:val="3813FF70"/>
    <w:rsid w:val="38175955"/>
    <w:rsid w:val="38184A10"/>
    <w:rsid w:val="381A673F"/>
    <w:rsid w:val="381B778D"/>
    <w:rsid w:val="381F99C2"/>
    <w:rsid w:val="381FBF0D"/>
    <w:rsid w:val="3829594D"/>
    <w:rsid w:val="3829EE3F"/>
    <w:rsid w:val="382A309B"/>
    <w:rsid w:val="382D1046"/>
    <w:rsid w:val="382E19D2"/>
    <w:rsid w:val="382E219F"/>
    <w:rsid w:val="3830F8D6"/>
    <w:rsid w:val="3835FBB1"/>
    <w:rsid w:val="38376DA1"/>
    <w:rsid w:val="3837A3B7"/>
    <w:rsid w:val="383881A9"/>
    <w:rsid w:val="383C2D5C"/>
    <w:rsid w:val="383C7235"/>
    <w:rsid w:val="38402AFE"/>
    <w:rsid w:val="38484926"/>
    <w:rsid w:val="3849B7C4"/>
    <w:rsid w:val="384A8C01"/>
    <w:rsid w:val="384BFDD7"/>
    <w:rsid w:val="384E24EA"/>
    <w:rsid w:val="3852E5F6"/>
    <w:rsid w:val="385869ED"/>
    <w:rsid w:val="385BFAA7"/>
    <w:rsid w:val="38665538"/>
    <w:rsid w:val="3869CAA9"/>
    <w:rsid w:val="386A3596"/>
    <w:rsid w:val="3871ABA9"/>
    <w:rsid w:val="38720C8F"/>
    <w:rsid w:val="38731B97"/>
    <w:rsid w:val="3873F0E5"/>
    <w:rsid w:val="3874D613"/>
    <w:rsid w:val="3875844E"/>
    <w:rsid w:val="3875F72F"/>
    <w:rsid w:val="38771CE0"/>
    <w:rsid w:val="387845FE"/>
    <w:rsid w:val="387B412F"/>
    <w:rsid w:val="387E71ED"/>
    <w:rsid w:val="387ED7E2"/>
    <w:rsid w:val="387EDB1D"/>
    <w:rsid w:val="38882535"/>
    <w:rsid w:val="388843CF"/>
    <w:rsid w:val="388B1602"/>
    <w:rsid w:val="388EFC79"/>
    <w:rsid w:val="388F07CE"/>
    <w:rsid w:val="3897311B"/>
    <w:rsid w:val="3897FC84"/>
    <w:rsid w:val="389F2DE9"/>
    <w:rsid w:val="389F456C"/>
    <w:rsid w:val="389F56CE"/>
    <w:rsid w:val="38A382B3"/>
    <w:rsid w:val="38A41B80"/>
    <w:rsid w:val="38A4ECB1"/>
    <w:rsid w:val="38A7AF5F"/>
    <w:rsid w:val="38ABFA5A"/>
    <w:rsid w:val="38AD45A4"/>
    <w:rsid w:val="38ADDD57"/>
    <w:rsid w:val="38AE314B"/>
    <w:rsid w:val="38AFC05B"/>
    <w:rsid w:val="38B23020"/>
    <w:rsid w:val="38B2CD9D"/>
    <w:rsid w:val="38B540AA"/>
    <w:rsid w:val="38B5B4B0"/>
    <w:rsid w:val="38B70ACC"/>
    <w:rsid w:val="38B89A45"/>
    <w:rsid w:val="38B8A6D6"/>
    <w:rsid w:val="38BD7D60"/>
    <w:rsid w:val="38C2884C"/>
    <w:rsid w:val="38C7B631"/>
    <w:rsid w:val="38C868CD"/>
    <w:rsid w:val="38C97234"/>
    <w:rsid w:val="38DC573B"/>
    <w:rsid w:val="38DCDC84"/>
    <w:rsid w:val="38E0CA6B"/>
    <w:rsid w:val="38E0DCB6"/>
    <w:rsid w:val="38E105B4"/>
    <w:rsid w:val="38E3D870"/>
    <w:rsid w:val="38EBCE0B"/>
    <w:rsid w:val="38EBDC10"/>
    <w:rsid w:val="38F140D7"/>
    <w:rsid w:val="38F2A912"/>
    <w:rsid w:val="38F2E8AC"/>
    <w:rsid w:val="38F446EB"/>
    <w:rsid w:val="38F54093"/>
    <w:rsid w:val="38F63FA9"/>
    <w:rsid w:val="38F7F2E4"/>
    <w:rsid w:val="38FAD746"/>
    <w:rsid w:val="38FE7E90"/>
    <w:rsid w:val="38FF0E6B"/>
    <w:rsid w:val="390139B0"/>
    <w:rsid w:val="3901805D"/>
    <w:rsid w:val="39025FB1"/>
    <w:rsid w:val="39031E1A"/>
    <w:rsid w:val="39039A34"/>
    <w:rsid w:val="39084116"/>
    <w:rsid w:val="39089E7D"/>
    <w:rsid w:val="39097E13"/>
    <w:rsid w:val="3909ABB0"/>
    <w:rsid w:val="390A6130"/>
    <w:rsid w:val="390A9503"/>
    <w:rsid w:val="390DBBE1"/>
    <w:rsid w:val="390ED6C7"/>
    <w:rsid w:val="3913CDFF"/>
    <w:rsid w:val="39156F81"/>
    <w:rsid w:val="3915C3F3"/>
    <w:rsid w:val="39172B8D"/>
    <w:rsid w:val="3921667D"/>
    <w:rsid w:val="3922113B"/>
    <w:rsid w:val="3924E891"/>
    <w:rsid w:val="39253942"/>
    <w:rsid w:val="3927CFEB"/>
    <w:rsid w:val="392C2444"/>
    <w:rsid w:val="392E8EED"/>
    <w:rsid w:val="392F5FD3"/>
    <w:rsid w:val="392F6C13"/>
    <w:rsid w:val="3938EE56"/>
    <w:rsid w:val="393A81C1"/>
    <w:rsid w:val="393C4928"/>
    <w:rsid w:val="3940BC9B"/>
    <w:rsid w:val="3941C4B1"/>
    <w:rsid w:val="3944795F"/>
    <w:rsid w:val="394495D6"/>
    <w:rsid w:val="3945322C"/>
    <w:rsid w:val="3945FFBF"/>
    <w:rsid w:val="39495C7A"/>
    <w:rsid w:val="394CAB02"/>
    <w:rsid w:val="3950AB65"/>
    <w:rsid w:val="3950E559"/>
    <w:rsid w:val="39538227"/>
    <w:rsid w:val="39598AED"/>
    <w:rsid w:val="396185D4"/>
    <w:rsid w:val="3962FFA9"/>
    <w:rsid w:val="39632CEB"/>
    <w:rsid w:val="3963BDE5"/>
    <w:rsid w:val="3966B162"/>
    <w:rsid w:val="39672135"/>
    <w:rsid w:val="3969265B"/>
    <w:rsid w:val="396DA82D"/>
    <w:rsid w:val="396EB008"/>
    <w:rsid w:val="396EBFDC"/>
    <w:rsid w:val="3970B6C3"/>
    <w:rsid w:val="3973FCED"/>
    <w:rsid w:val="3975DBFE"/>
    <w:rsid w:val="397839A6"/>
    <w:rsid w:val="397BD95A"/>
    <w:rsid w:val="39800564"/>
    <w:rsid w:val="3980CD0C"/>
    <w:rsid w:val="39839E99"/>
    <w:rsid w:val="3988EE7D"/>
    <w:rsid w:val="398D70EF"/>
    <w:rsid w:val="398DFFAB"/>
    <w:rsid w:val="398E7FBC"/>
    <w:rsid w:val="398FBEF0"/>
    <w:rsid w:val="39916FFF"/>
    <w:rsid w:val="3991CB3C"/>
    <w:rsid w:val="399384B9"/>
    <w:rsid w:val="3995F8A0"/>
    <w:rsid w:val="3997C62A"/>
    <w:rsid w:val="399B7BD8"/>
    <w:rsid w:val="39A45BB1"/>
    <w:rsid w:val="39A52889"/>
    <w:rsid w:val="39A53CFF"/>
    <w:rsid w:val="39A5C9A7"/>
    <w:rsid w:val="39A6465B"/>
    <w:rsid w:val="39A8CAC6"/>
    <w:rsid w:val="39A97ADB"/>
    <w:rsid w:val="39AABE79"/>
    <w:rsid w:val="39AC7DE3"/>
    <w:rsid w:val="39ADB3FE"/>
    <w:rsid w:val="39AF8EB2"/>
    <w:rsid w:val="39B3C921"/>
    <w:rsid w:val="39B6CF48"/>
    <w:rsid w:val="39BE2B5C"/>
    <w:rsid w:val="39C37137"/>
    <w:rsid w:val="39C5B499"/>
    <w:rsid w:val="39C88925"/>
    <w:rsid w:val="39CA00E0"/>
    <w:rsid w:val="39CF1B84"/>
    <w:rsid w:val="39CF4395"/>
    <w:rsid w:val="39CFC581"/>
    <w:rsid w:val="39D04A01"/>
    <w:rsid w:val="39D2427D"/>
    <w:rsid w:val="39D2ACE0"/>
    <w:rsid w:val="39D4606C"/>
    <w:rsid w:val="39D4A75D"/>
    <w:rsid w:val="39D540AD"/>
    <w:rsid w:val="39D95278"/>
    <w:rsid w:val="39DE786E"/>
    <w:rsid w:val="39E404D1"/>
    <w:rsid w:val="39E4364E"/>
    <w:rsid w:val="39E56930"/>
    <w:rsid w:val="39E5DB5D"/>
    <w:rsid w:val="39E71252"/>
    <w:rsid w:val="39E8AD03"/>
    <w:rsid w:val="39EB0597"/>
    <w:rsid w:val="39EBE9F2"/>
    <w:rsid w:val="39EBFDF0"/>
    <w:rsid w:val="39F0902A"/>
    <w:rsid w:val="39F1DAD2"/>
    <w:rsid w:val="39F25BEE"/>
    <w:rsid w:val="39F6A669"/>
    <w:rsid w:val="39F798FE"/>
    <w:rsid w:val="39FA9747"/>
    <w:rsid w:val="39FB1243"/>
    <w:rsid w:val="39FB4BEB"/>
    <w:rsid w:val="39FB592D"/>
    <w:rsid w:val="39FC7CA0"/>
    <w:rsid w:val="39FF830E"/>
    <w:rsid w:val="3A028D46"/>
    <w:rsid w:val="3A063EA4"/>
    <w:rsid w:val="3A072ECD"/>
    <w:rsid w:val="3A097A99"/>
    <w:rsid w:val="3A13BD39"/>
    <w:rsid w:val="3A13EF58"/>
    <w:rsid w:val="3A171411"/>
    <w:rsid w:val="3A1A3D9A"/>
    <w:rsid w:val="3A1BD8AF"/>
    <w:rsid w:val="3A1C243C"/>
    <w:rsid w:val="3A1D1824"/>
    <w:rsid w:val="3A1E66A6"/>
    <w:rsid w:val="3A1E7AE2"/>
    <w:rsid w:val="3A1EBE45"/>
    <w:rsid w:val="3A1EED54"/>
    <w:rsid w:val="3A267B7D"/>
    <w:rsid w:val="3A271D0B"/>
    <w:rsid w:val="3A2A02C9"/>
    <w:rsid w:val="3A2A35F6"/>
    <w:rsid w:val="3A31D4D0"/>
    <w:rsid w:val="3A36E6C1"/>
    <w:rsid w:val="3A391FB6"/>
    <w:rsid w:val="3A3CB04D"/>
    <w:rsid w:val="3A3D5CD6"/>
    <w:rsid w:val="3A42C4FC"/>
    <w:rsid w:val="3A439C7D"/>
    <w:rsid w:val="3A4BC568"/>
    <w:rsid w:val="3A4D743F"/>
    <w:rsid w:val="3A514298"/>
    <w:rsid w:val="3A5237D1"/>
    <w:rsid w:val="3A5529B6"/>
    <w:rsid w:val="3A556E0A"/>
    <w:rsid w:val="3A56E436"/>
    <w:rsid w:val="3A589CB4"/>
    <w:rsid w:val="3A59D29A"/>
    <w:rsid w:val="3A59FD9B"/>
    <w:rsid w:val="3A5BA677"/>
    <w:rsid w:val="3A5CA717"/>
    <w:rsid w:val="3A5D0018"/>
    <w:rsid w:val="3A5D1CEE"/>
    <w:rsid w:val="3A600841"/>
    <w:rsid w:val="3A603CB2"/>
    <w:rsid w:val="3A642F6D"/>
    <w:rsid w:val="3A6470B3"/>
    <w:rsid w:val="3A649420"/>
    <w:rsid w:val="3A657C90"/>
    <w:rsid w:val="3A7000BC"/>
    <w:rsid w:val="3A74675A"/>
    <w:rsid w:val="3A7605BE"/>
    <w:rsid w:val="3A76C62E"/>
    <w:rsid w:val="3A77266F"/>
    <w:rsid w:val="3A773ED2"/>
    <w:rsid w:val="3A78190A"/>
    <w:rsid w:val="3A78419C"/>
    <w:rsid w:val="3A7E279F"/>
    <w:rsid w:val="3A84A91A"/>
    <w:rsid w:val="3A89CF9E"/>
    <w:rsid w:val="3A8E0B0F"/>
    <w:rsid w:val="3A90E240"/>
    <w:rsid w:val="3A9106C8"/>
    <w:rsid w:val="3A92064B"/>
    <w:rsid w:val="3A999C0E"/>
    <w:rsid w:val="3A9AF11F"/>
    <w:rsid w:val="3A9B1015"/>
    <w:rsid w:val="3A9C82D9"/>
    <w:rsid w:val="3A9CDCE8"/>
    <w:rsid w:val="3A9D2FEE"/>
    <w:rsid w:val="3AA16D38"/>
    <w:rsid w:val="3AB14359"/>
    <w:rsid w:val="3AB7D3EF"/>
    <w:rsid w:val="3ABD2728"/>
    <w:rsid w:val="3AC3447A"/>
    <w:rsid w:val="3ACA48F0"/>
    <w:rsid w:val="3ACCCEC7"/>
    <w:rsid w:val="3AD17E54"/>
    <w:rsid w:val="3AD25661"/>
    <w:rsid w:val="3AD7311C"/>
    <w:rsid w:val="3AD8085B"/>
    <w:rsid w:val="3ADB684F"/>
    <w:rsid w:val="3ADBC4BE"/>
    <w:rsid w:val="3ADDEC5D"/>
    <w:rsid w:val="3AE534D4"/>
    <w:rsid w:val="3AE8CA19"/>
    <w:rsid w:val="3AEDE285"/>
    <w:rsid w:val="3AEFA59E"/>
    <w:rsid w:val="3AF0C26A"/>
    <w:rsid w:val="3AF4E752"/>
    <w:rsid w:val="3AF5D864"/>
    <w:rsid w:val="3AF63047"/>
    <w:rsid w:val="3AF660B1"/>
    <w:rsid w:val="3AFB98D8"/>
    <w:rsid w:val="3AFC90AF"/>
    <w:rsid w:val="3AFCF1FA"/>
    <w:rsid w:val="3AFE800D"/>
    <w:rsid w:val="3B02B037"/>
    <w:rsid w:val="3B086838"/>
    <w:rsid w:val="3B08BD63"/>
    <w:rsid w:val="3B0977AE"/>
    <w:rsid w:val="3B0AA0BA"/>
    <w:rsid w:val="3B0DE650"/>
    <w:rsid w:val="3B0F3CFE"/>
    <w:rsid w:val="3B0FCD4E"/>
    <w:rsid w:val="3B0FFB9A"/>
    <w:rsid w:val="3B116911"/>
    <w:rsid w:val="3B12FEB6"/>
    <w:rsid w:val="3B17B416"/>
    <w:rsid w:val="3B17D140"/>
    <w:rsid w:val="3B18DAC7"/>
    <w:rsid w:val="3B1CE87B"/>
    <w:rsid w:val="3B1F774C"/>
    <w:rsid w:val="3B258861"/>
    <w:rsid w:val="3B272EED"/>
    <w:rsid w:val="3B33446A"/>
    <w:rsid w:val="3B3392F7"/>
    <w:rsid w:val="3B348D9E"/>
    <w:rsid w:val="3B34F083"/>
    <w:rsid w:val="3B389D82"/>
    <w:rsid w:val="3B40E3AF"/>
    <w:rsid w:val="3B41D608"/>
    <w:rsid w:val="3B42EC99"/>
    <w:rsid w:val="3B42EE07"/>
    <w:rsid w:val="3B456DDB"/>
    <w:rsid w:val="3B4BA42C"/>
    <w:rsid w:val="3B4C4A3A"/>
    <w:rsid w:val="3B504CFC"/>
    <w:rsid w:val="3B505C27"/>
    <w:rsid w:val="3B521E9D"/>
    <w:rsid w:val="3B527D6B"/>
    <w:rsid w:val="3B5B5EC7"/>
    <w:rsid w:val="3B6174D3"/>
    <w:rsid w:val="3B63CB60"/>
    <w:rsid w:val="3B660589"/>
    <w:rsid w:val="3B674019"/>
    <w:rsid w:val="3B6803CB"/>
    <w:rsid w:val="3B6EDAF2"/>
    <w:rsid w:val="3B7D381F"/>
    <w:rsid w:val="3B7E5109"/>
    <w:rsid w:val="3B870D7D"/>
    <w:rsid w:val="3B884DAE"/>
    <w:rsid w:val="3B89E2DE"/>
    <w:rsid w:val="3B8E0C22"/>
    <w:rsid w:val="3B8FAC36"/>
    <w:rsid w:val="3B9413C3"/>
    <w:rsid w:val="3B952794"/>
    <w:rsid w:val="3B95C0CD"/>
    <w:rsid w:val="3B95E844"/>
    <w:rsid w:val="3B960BCE"/>
    <w:rsid w:val="3BA01704"/>
    <w:rsid w:val="3BA161AC"/>
    <w:rsid w:val="3BA19053"/>
    <w:rsid w:val="3BA87E5E"/>
    <w:rsid w:val="3BA917AB"/>
    <w:rsid w:val="3BAA1DFE"/>
    <w:rsid w:val="3BAB6C51"/>
    <w:rsid w:val="3BAB719F"/>
    <w:rsid w:val="3BAEDB7E"/>
    <w:rsid w:val="3BAF03BF"/>
    <w:rsid w:val="3BAF91AB"/>
    <w:rsid w:val="3BAFE9FC"/>
    <w:rsid w:val="3BAFF38B"/>
    <w:rsid w:val="3BB485C7"/>
    <w:rsid w:val="3BB500D1"/>
    <w:rsid w:val="3BB6A6EE"/>
    <w:rsid w:val="3BB6F62C"/>
    <w:rsid w:val="3BBB99B8"/>
    <w:rsid w:val="3BBBEA8D"/>
    <w:rsid w:val="3BBECE0C"/>
    <w:rsid w:val="3BC06A17"/>
    <w:rsid w:val="3BC1C5CC"/>
    <w:rsid w:val="3BC20DC3"/>
    <w:rsid w:val="3BC7AEA4"/>
    <w:rsid w:val="3BCA50AD"/>
    <w:rsid w:val="3BCB52DA"/>
    <w:rsid w:val="3BCBC4D4"/>
    <w:rsid w:val="3BD161E4"/>
    <w:rsid w:val="3BD5711C"/>
    <w:rsid w:val="3BD7BDF3"/>
    <w:rsid w:val="3BD89431"/>
    <w:rsid w:val="3BD9B5D1"/>
    <w:rsid w:val="3BDAD1B2"/>
    <w:rsid w:val="3BE0E488"/>
    <w:rsid w:val="3BEE0C0F"/>
    <w:rsid w:val="3BF09AB0"/>
    <w:rsid w:val="3BF0C0D1"/>
    <w:rsid w:val="3BF27CD2"/>
    <w:rsid w:val="3BF2B7EF"/>
    <w:rsid w:val="3BF83A6D"/>
    <w:rsid w:val="3BF88FED"/>
    <w:rsid w:val="3BFA4870"/>
    <w:rsid w:val="3BFD9EBF"/>
    <w:rsid w:val="3BFF3FB5"/>
    <w:rsid w:val="3C001165"/>
    <w:rsid w:val="3C0E6A52"/>
    <w:rsid w:val="3C0F2B79"/>
    <w:rsid w:val="3C0F6CF2"/>
    <w:rsid w:val="3C12AD8A"/>
    <w:rsid w:val="3C14B1FB"/>
    <w:rsid w:val="3C18D102"/>
    <w:rsid w:val="3C1DAAE9"/>
    <w:rsid w:val="3C23E153"/>
    <w:rsid w:val="3C2BBC77"/>
    <w:rsid w:val="3C2EDF95"/>
    <w:rsid w:val="3C307B59"/>
    <w:rsid w:val="3C3264B8"/>
    <w:rsid w:val="3C32862B"/>
    <w:rsid w:val="3C32BAE1"/>
    <w:rsid w:val="3C331198"/>
    <w:rsid w:val="3C37D593"/>
    <w:rsid w:val="3C3B3CFF"/>
    <w:rsid w:val="3C3BF05C"/>
    <w:rsid w:val="3C3C10AE"/>
    <w:rsid w:val="3C3D474A"/>
    <w:rsid w:val="3C3E991E"/>
    <w:rsid w:val="3C3F3635"/>
    <w:rsid w:val="3C404037"/>
    <w:rsid w:val="3C40E1B2"/>
    <w:rsid w:val="3C417C88"/>
    <w:rsid w:val="3C4F10E6"/>
    <w:rsid w:val="3C4F6CD8"/>
    <w:rsid w:val="3C512347"/>
    <w:rsid w:val="3C526522"/>
    <w:rsid w:val="3C54321E"/>
    <w:rsid w:val="3C56E7D6"/>
    <w:rsid w:val="3C58586F"/>
    <w:rsid w:val="3C5D3EB2"/>
    <w:rsid w:val="3C5D86B3"/>
    <w:rsid w:val="3C5F14DB"/>
    <w:rsid w:val="3C60F626"/>
    <w:rsid w:val="3C61C161"/>
    <w:rsid w:val="3C63A65F"/>
    <w:rsid w:val="3C63B5E2"/>
    <w:rsid w:val="3C65BF12"/>
    <w:rsid w:val="3C665B79"/>
    <w:rsid w:val="3C690729"/>
    <w:rsid w:val="3C6EAA6B"/>
    <w:rsid w:val="3C715FB0"/>
    <w:rsid w:val="3C761D1E"/>
    <w:rsid w:val="3C790DCD"/>
    <w:rsid w:val="3C7CFF9C"/>
    <w:rsid w:val="3C7E1AED"/>
    <w:rsid w:val="3C7E59F3"/>
    <w:rsid w:val="3C7E87CE"/>
    <w:rsid w:val="3C853736"/>
    <w:rsid w:val="3C86540B"/>
    <w:rsid w:val="3C868CB4"/>
    <w:rsid w:val="3C8A77DD"/>
    <w:rsid w:val="3C8AFE81"/>
    <w:rsid w:val="3C8BC329"/>
    <w:rsid w:val="3C90E0E3"/>
    <w:rsid w:val="3C924E3E"/>
    <w:rsid w:val="3C949B16"/>
    <w:rsid w:val="3C954FE6"/>
    <w:rsid w:val="3C9A8C80"/>
    <w:rsid w:val="3CA058A6"/>
    <w:rsid w:val="3CA574FC"/>
    <w:rsid w:val="3CA6B0A0"/>
    <w:rsid w:val="3CA6C30C"/>
    <w:rsid w:val="3CA9D1CE"/>
    <w:rsid w:val="3CB236F0"/>
    <w:rsid w:val="3CB2C533"/>
    <w:rsid w:val="3CB3D9C7"/>
    <w:rsid w:val="3CB61AD9"/>
    <w:rsid w:val="3CB8451A"/>
    <w:rsid w:val="3CBA11F7"/>
    <w:rsid w:val="3CC1E696"/>
    <w:rsid w:val="3CC45FA7"/>
    <w:rsid w:val="3CC8A840"/>
    <w:rsid w:val="3CC9521A"/>
    <w:rsid w:val="3CCDBB92"/>
    <w:rsid w:val="3CD07358"/>
    <w:rsid w:val="3CD0A945"/>
    <w:rsid w:val="3CD41D26"/>
    <w:rsid w:val="3CD55A3E"/>
    <w:rsid w:val="3CD5A1C2"/>
    <w:rsid w:val="3CD6C549"/>
    <w:rsid w:val="3CD82A82"/>
    <w:rsid w:val="3CDDA3DF"/>
    <w:rsid w:val="3CDEA11D"/>
    <w:rsid w:val="3CE84E91"/>
    <w:rsid w:val="3CEAFD00"/>
    <w:rsid w:val="3CEEBFEE"/>
    <w:rsid w:val="3CEFB12B"/>
    <w:rsid w:val="3CF06803"/>
    <w:rsid w:val="3CF80AB0"/>
    <w:rsid w:val="3CFB7489"/>
    <w:rsid w:val="3CFEA871"/>
    <w:rsid w:val="3CFF0CC9"/>
    <w:rsid w:val="3D004BA2"/>
    <w:rsid w:val="3D030861"/>
    <w:rsid w:val="3D034440"/>
    <w:rsid w:val="3D0428AA"/>
    <w:rsid w:val="3D06B25A"/>
    <w:rsid w:val="3D0C5601"/>
    <w:rsid w:val="3D0F0E65"/>
    <w:rsid w:val="3D11447D"/>
    <w:rsid w:val="3D1567DE"/>
    <w:rsid w:val="3D19E94B"/>
    <w:rsid w:val="3D1F7E18"/>
    <w:rsid w:val="3D231103"/>
    <w:rsid w:val="3D25B2E4"/>
    <w:rsid w:val="3D26CE31"/>
    <w:rsid w:val="3D2AA312"/>
    <w:rsid w:val="3D2B7D92"/>
    <w:rsid w:val="3D2E35A9"/>
    <w:rsid w:val="3D2EC833"/>
    <w:rsid w:val="3D30277D"/>
    <w:rsid w:val="3D33A03E"/>
    <w:rsid w:val="3D349EF7"/>
    <w:rsid w:val="3D359FFA"/>
    <w:rsid w:val="3D36DF5B"/>
    <w:rsid w:val="3D37CDD3"/>
    <w:rsid w:val="3D38ED5D"/>
    <w:rsid w:val="3D3A800E"/>
    <w:rsid w:val="3D3E8867"/>
    <w:rsid w:val="3D45BD2F"/>
    <w:rsid w:val="3D4A96CA"/>
    <w:rsid w:val="3D4E3E6C"/>
    <w:rsid w:val="3D4F55CF"/>
    <w:rsid w:val="3D4F61A3"/>
    <w:rsid w:val="3D589FDC"/>
    <w:rsid w:val="3D58B0C7"/>
    <w:rsid w:val="3D5E5C90"/>
    <w:rsid w:val="3D638842"/>
    <w:rsid w:val="3D64B2FA"/>
    <w:rsid w:val="3D668085"/>
    <w:rsid w:val="3D674A69"/>
    <w:rsid w:val="3D6E46AB"/>
    <w:rsid w:val="3D6F4E94"/>
    <w:rsid w:val="3D73497E"/>
    <w:rsid w:val="3D747221"/>
    <w:rsid w:val="3D790D4C"/>
    <w:rsid w:val="3D7D8EEA"/>
    <w:rsid w:val="3D801C12"/>
    <w:rsid w:val="3D83DBCF"/>
    <w:rsid w:val="3D85BAE8"/>
    <w:rsid w:val="3D85E378"/>
    <w:rsid w:val="3D8FDCFF"/>
    <w:rsid w:val="3D950FBF"/>
    <w:rsid w:val="3D99644B"/>
    <w:rsid w:val="3D9975F7"/>
    <w:rsid w:val="3D9A545B"/>
    <w:rsid w:val="3D9B8011"/>
    <w:rsid w:val="3D9C23A6"/>
    <w:rsid w:val="3D9C8D32"/>
    <w:rsid w:val="3D9E47BE"/>
    <w:rsid w:val="3DA0061B"/>
    <w:rsid w:val="3DA241F2"/>
    <w:rsid w:val="3DA5539D"/>
    <w:rsid w:val="3DA8FB36"/>
    <w:rsid w:val="3DACFD9F"/>
    <w:rsid w:val="3DAD34D5"/>
    <w:rsid w:val="3DB1A5F0"/>
    <w:rsid w:val="3DB6DD09"/>
    <w:rsid w:val="3DBB822F"/>
    <w:rsid w:val="3DBC79A5"/>
    <w:rsid w:val="3DBD0531"/>
    <w:rsid w:val="3DC284AA"/>
    <w:rsid w:val="3DC33FEE"/>
    <w:rsid w:val="3DC358FE"/>
    <w:rsid w:val="3DC87946"/>
    <w:rsid w:val="3DC8FF54"/>
    <w:rsid w:val="3DCA9E5C"/>
    <w:rsid w:val="3DCAB069"/>
    <w:rsid w:val="3DD0CA24"/>
    <w:rsid w:val="3DD2F2AB"/>
    <w:rsid w:val="3DD315E8"/>
    <w:rsid w:val="3DD31F8F"/>
    <w:rsid w:val="3DD39E4E"/>
    <w:rsid w:val="3DD3B953"/>
    <w:rsid w:val="3DD5C827"/>
    <w:rsid w:val="3DD6D3F9"/>
    <w:rsid w:val="3DD9583A"/>
    <w:rsid w:val="3DD9C11F"/>
    <w:rsid w:val="3DDA63C6"/>
    <w:rsid w:val="3DDAA79E"/>
    <w:rsid w:val="3DDEDA12"/>
    <w:rsid w:val="3DE75B9D"/>
    <w:rsid w:val="3DE8191A"/>
    <w:rsid w:val="3DED9D02"/>
    <w:rsid w:val="3DEDF05F"/>
    <w:rsid w:val="3DF0AAE4"/>
    <w:rsid w:val="3DF0E93A"/>
    <w:rsid w:val="3DF0F48F"/>
    <w:rsid w:val="3DF184C1"/>
    <w:rsid w:val="3DFA7ECD"/>
    <w:rsid w:val="3DFD0B40"/>
    <w:rsid w:val="3E02F898"/>
    <w:rsid w:val="3E0647FF"/>
    <w:rsid w:val="3E0E0745"/>
    <w:rsid w:val="3E15A35F"/>
    <w:rsid w:val="3E16C09E"/>
    <w:rsid w:val="3E1CF5D6"/>
    <w:rsid w:val="3E1F4363"/>
    <w:rsid w:val="3E20248E"/>
    <w:rsid w:val="3E213249"/>
    <w:rsid w:val="3E215874"/>
    <w:rsid w:val="3E23E65A"/>
    <w:rsid w:val="3E24CD1D"/>
    <w:rsid w:val="3E24FDEF"/>
    <w:rsid w:val="3E28F17B"/>
    <w:rsid w:val="3E2C5AF1"/>
    <w:rsid w:val="3E30418D"/>
    <w:rsid w:val="3E367294"/>
    <w:rsid w:val="3E3B583E"/>
    <w:rsid w:val="3E3B7BF7"/>
    <w:rsid w:val="3E3BAE9F"/>
    <w:rsid w:val="3E3E84B9"/>
    <w:rsid w:val="3E45AB5B"/>
    <w:rsid w:val="3E491929"/>
    <w:rsid w:val="3E4B575C"/>
    <w:rsid w:val="3E4C0BF4"/>
    <w:rsid w:val="3E4C50DA"/>
    <w:rsid w:val="3E4EA8BD"/>
    <w:rsid w:val="3E4EB1B4"/>
    <w:rsid w:val="3E50609D"/>
    <w:rsid w:val="3E5C50EF"/>
    <w:rsid w:val="3E5C6CFE"/>
    <w:rsid w:val="3E6229B3"/>
    <w:rsid w:val="3E6C780C"/>
    <w:rsid w:val="3E6D5701"/>
    <w:rsid w:val="3E6F51E3"/>
    <w:rsid w:val="3E70844A"/>
    <w:rsid w:val="3E750AE5"/>
    <w:rsid w:val="3E79D66E"/>
    <w:rsid w:val="3E7ADF64"/>
    <w:rsid w:val="3E7AE50D"/>
    <w:rsid w:val="3E7BE207"/>
    <w:rsid w:val="3E7C34BD"/>
    <w:rsid w:val="3E7CBFE2"/>
    <w:rsid w:val="3E7DE319"/>
    <w:rsid w:val="3E7EAC52"/>
    <w:rsid w:val="3E7FFCFE"/>
    <w:rsid w:val="3E81B84F"/>
    <w:rsid w:val="3E84609B"/>
    <w:rsid w:val="3E8468A0"/>
    <w:rsid w:val="3E860AE7"/>
    <w:rsid w:val="3E88F134"/>
    <w:rsid w:val="3E8A4794"/>
    <w:rsid w:val="3E8D9A5F"/>
    <w:rsid w:val="3E8E80A4"/>
    <w:rsid w:val="3E92C3F7"/>
    <w:rsid w:val="3E97D794"/>
    <w:rsid w:val="3E9C9215"/>
    <w:rsid w:val="3E9DC107"/>
    <w:rsid w:val="3E9DCBE4"/>
    <w:rsid w:val="3E9FAC6C"/>
    <w:rsid w:val="3EA11216"/>
    <w:rsid w:val="3EA1380E"/>
    <w:rsid w:val="3EA7F7CD"/>
    <w:rsid w:val="3EA8980E"/>
    <w:rsid w:val="3EB1CD4B"/>
    <w:rsid w:val="3EBD69B1"/>
    <w:rsid w:val="3EBFA66F"/>
    <w:rsid w:val="3EC4B870"/>
    <w:rsid w:val="3ECC9DAB"/>
    <w:rsid w:val="3ECD775E"/>
    <w:rsid w:val="3ECF7E34"/>
    <w:rsid w:val="3ED861F7"/>
    <w:rsid w:val="3EDB0FC9"/>
    <w:rsid w:val="3EDBF043"/>
    <w:rsid w:val="3EDF7370"/>
    <w:rsid w:val="3EE1F86E"/>
    <w:rsid w:val="3EE375B8"/>
    <w:rsid w:val="3EE457ED"/>
    <w:rsid w:val="3EE51842"/>
    <w:rsid w:val="3EE679ED"/>
    <w:rsid w:val="3EE7DC64"/>
    <w:rsid w:val="3EEBDCBA"/>
    <w:rsid w:val="3EEC4306"/>
    <w:rsid w:val="3EEF5970"/>
    <w:rsid w:val="3EF23840"/>
    <w:rsid w:val="3EF33FB7"/>
    <w:rsid w:val="3EF4BAC8"/>
    <w:rsid w:val="3EFA6A94"/>
    <w:rsid w:val="3EFDF2E8"/>
    <w:rsid w:val="3EFFCBC0"/>
    <w:rsid w:val="3EFFCCEB"/>
    <w:rsid w:val="3EFFE7B4"/>
    <w:rsid w:val="3F02246A"/>
    <w:rsid w:val="3F024FA1"/>
    <w:rsid w:val="3F03572F"/>
    <w:rsid w:val="3F04151B"/>
    <w:rsid w:val="3F050CE2"/>
    <w:rsid w:val="3F082D50"/>
    <w:rsid w:val="3F0A52B9"/>
    <w:rsid w:val="3F0E4B34"/>
    <w:rsid w:val="3F14F75A"/>
    <w:rsid w:val="3F168725"/>
    <w:rsid w:val="3F18B48D"/>
    <w:rsid w:val="3F1EC2CE"/>
    <w:rsid w:val="3F210064"/>
    <w:rsid w:val="3F242947"/>
    <w:rsid w:val="3F2438C6"/>
    <w:rsid w:val="3F246DAE"/>
    <w:rsid w:val="3F265561"/>
    <w:rsid w:val="3F2D39D9"/>
    <w:rsid w:val="3F2E036A"/>
    <w:rsid w:val="3F2FAD3A"/>
    <w:rsid w:val="3F30E6C2"/>
    <w:rsid w:val="3F319933"/>
    <w:rsid w:val="3F31B16C"/>
    <w:rsid w:val="3F355537"/>
    <w:rsid w:val="3F365A2A"/>
    <w:rsid w:val="3F38FBD9"/>
    <w:rsid w:val="3F3E918B"/>
    <w:rsid w:val="3F40C049"/>
    <w:rsid w:val="3F4328D6"/>
    <w:rsid w:val="3F4454A6"/>
    <w:rsid w:val="3F46D714"/>
    <w:rsid w:val="3F48B4C5"/>
    <w:rsid w:val="3F4D85EB"/>
    <w:rsid w:val="3F4F8AC8"/>
    <w:rsid w:val="3F519086"/>
    <w:rsid w:val="3F52C2B9"/>
    <w:rsid w:val="3F545DF9"/>
    <w:rsid w:val="3F54CCB9"/>
    <w:rsid w:val="3F5EB71D"/>
    <w:rsid w:val="3F61F7AA"/>
    <w:rsid w:val="3F655C90"/>
    <w:rsid w:val="3F672528"/>
    <w:rsid w:val="3F67ED37"/>
    <w:rsid w:val="3F6B6BB3"/>
    <w:rsid w:val="3F766AFE"/>
    <w:rsid w:val="3F772616"/>
    <w:rsid w:val="3F7A543D"/>
    <w:rsid w:val="3F7FA733"/>
    <w:rsid w:val="3F81C058"/>
    <w:rsid w:val="3F85A151"/>
    <w:rsid w:val="3F87A4B4"/>
    <w:rsid w:val="3F91ADAE"/>
    <w:rsid w:val="3F930786"/>
    <w:rsid w:val="3F9350BF"/>
    <w:rsid w:val="3F9830E2"/>
    <w:rsid w:val="3F9A5576"/>
    <w:rsid w:val="3F9C84D5"/>
    <w:rsid w:val="3F9CDCD9"/>
    <w:rsid w:val="3F9E8918"/>
    <w:rsid w:val="3F9F8A2E"/>
    <w:rsid w:val="3FA10C78"/>
    <w:rsid w:val="3FA22E0C"/>
    <w:rsid w:val="3FA539B9"/>
    <w:rsid w:val="3FA5BA60"/>
    <w:rsid w:val="3FAA83B4"/>
    <w:rsid w:val="3FAE6608"/>
    <w:rsid w:val="3FAF7150"/>
    <w:rsid w:val="3FB367EF"/>
    <w:rsid w:val="3FBC1CDD"/>
    <w:rsid w:val="3FC58BFD"/>
    <w:rsid w:val="3FC89351"/>
    <w:rsid w:val="3FC9DA5F"/>
    <w:rsid w:val="3FCA5605"/>
    <w:rsid w:val="3FCB0A5D"/>
    <w:rsid w:val="3FCE6327"/>
    <w:rsid w:val="3FCFC964"/>
    <w:rsid w:val="3FD0F597"/>
    <w:rsid w:val="3FD39362"/>
    <w:rsid w:val="3FD3E61F"/>
    <w:rsid w:val="3FD4937A"/>
    <w:rsid w:val="3FD75492"/>
    <w:rsid w:val="3FDEAC0D"/>
    <w:rsid w:val="3FE3DEDF"/>
    <w:rsid w:val="3FE9A5CC"/>
    <w:rsid w:val="3FEABF7E"/>
    <w:rsid w:val="3FED3635"/>
    <w:rsid w:val="3FEE5101"/>
    <w:rsid w:val="3FEFEDF1"/>
    <w:rsid w:val="3FF1CF12"/>
    <w:rsid w:val="3FF40E87"/>
    <w:rsid w:val="3FF63EC6"/>
    <w:rsid w:val="3FF94189"/>
    <w:rsid w:val="3FFCD1E1"/>
    <w:rsid w:val="3FFDD270"/>
    <w:rsid w:val="40003CB9"/>
    <w:rsid w:val="40018D84"/>
    <w:rsid w:val="40054DFD"/>
    <w:rsid w:val="400657C1"/>
    <w:rsid w:val="4008B50D"/>
    <w:rsid w:val="4008E70A"/>
    <w:rsid w:val="400ACBC5"/>
    <w:rsid w:val="400CF6C0"/>
    <w:rsid w:val="400EEF05"/>
    <w:rsid w:val="401460FE"/>
    <w:rsid w:val="40152663"/>
    <w:rsid w:val="401636BB"/>
    <w:rsid w:val="40178640"/>
    <w:rsid w:val="401962B9"/>
    <w:rsid w:val="401BCD5F"/>
    <w:rsid w:val="401D626F"/>
    <w:rsid w:val="4024F3C9"/>
    <w:rsid w:val="40272E9E"/>
    <w:rsid w:val="4027B7AF"/>
    <w:rsid w:val="4028825B"/>
    <w:rsid w:val="402AF001"/>
    <w:rsid w:val="402B0AED"/>
    <w:rsid w:val="402BC923"/>
    <w:rsid w:val="402CEEB1"/>
    <w:rsid w:val="402EF24D"/>
    <w:rsid w:val="40316447"/>
    <w:rsid w:val="4031F7D1"/>
    <w:rsid w:val="4034810B"/>
    <w:rsid w:val="4034BA24"/>
    <w:rsid w:val="403660CB"/>
    <w:rsid w:val="4036A98E"/>
    <w:rsid w:val="403A2566"/>
    <w:rsid w:val="403A4FDA"/>
    <w:rsid w:val="403BB041"/>
    <w:rsid w:val="4047020D"/>
    <w:rsid w:val="404AB0C7"/>
    <w:rsid w:val="404D198C"/>
    <w:rsid w:val="40503236"/>
    <w:rsid w:val="4051E7F2"/>
    <w:rsid w:val="4054AA31"/>
    <w:rsid w:val="40558541"/>
    <w:rsid w:val="4062B06C"/>
    <w:rsid w:val="40694D28"/>
    <w:rsid w:val="406AD872"/>
    <w:rsid w:val="406B180B"/>
    <w:rsid w:val="406B2654"/>
    <w:rsid w:val="406D4A03"/>
    <w:rsid w:val="40736A2B"/>
    <w:rsid w:val="407476C6"/>
    <w:rsid w:val="40765266"/>
    <w:rsid w:val="407B7C60"/>
    <w:rsid w:val="407CEE01"/>
    <w:rsid w:val="407DFC16"/>
    <w:rsid w:val="4080176C"/>
    <w:rsid w:val="4083B714"/>
    <w:rsid w:val="408502A1"/>
    <w:rsid w:val="4085711A"/>
    <w:rsid w:val="4085B333"/>
    <w:rsid w:val="408BF5A6"/>
    <w:rsid w:val="408FDE30"/>
    <w:rsid w:val="4090D060"/>
    <w:rsid w:val="40922046"/>
    <w:rsid w:val="40953736"/>
    <w:rsid w:val="40960938"/>
    <w:rsid w:val="4096FBE4"/>
    <w:rsid w:val="40982D18"/>
    <w:rsid w:val="40992B46"/>
    <w:rsid w:val="4099AFE4"/>
    <w:rsid w:val="409A27D7"/>
    <w:rsid w:val="40A4B84A"/>
    <w:rsid w:val="40A618E6"/>
    <w:rsid w:val="40A71F23"/>
    <w:rsid w:val="40AAD5D5"/>
    <w:rsid w:val="40AFB6D7"/>
    <w:rsid w:val="40B3964D"/>
    <w:rsid w:val="40B6CE2A"/>
    <w:rsid w:val="40B6D72C"/>
    <w:rsid w:val="40B7E1EA"/>
    <w:rsid w:val="40BA41D6"/>
    <w:rsid w:val="40BE00DF"/>
    <w:rsid w:val="40BE385E"/>
    <w:rsid w:val="40C35EAC"/>
    <w:rsid w:val="40CDEFCF"/>
    <w:rsid w:val="40DAD11D"/>
    <w:rsid w:val="40DC2B92"/>
    <w:rsid w:val="40DCAA64"/>
    <w:rsid w:val="40DE55A2"/>
    <w:rsid w:val="40DF2ED9"/>
    <w:rsid w:val="40E09CE8"/>
    <w:rsid w:val="40E74F89"/>
    <w:rsid w:val="40E77144"/>
    <w:rsid w:val="40E8E5B3"/>
    <w:rsid w:val="40E9E1DC"/>
    <w:rsid w:val="40EA8E21"/>
    <w:rsid w:val="40EBF2F2"/>
    <w:rsid w:val="40EEBF43"/>
    <w:rsid w:val="40EF1B9C"/>
    <w:rsid w:val="40EF314C"/>
    <w:rsid w:val="40F2DF41"/>
    <w:rsid w:val="40FA99BC"/>
    <w:rsid w:val="410038F2"/>
    <w:rsid w:val="4100F81E"/>
    <w:rsid w:val="4101BDD6"/>
    <w:rsid w:val="410534DD"/>
    <w:rsid w:val="4105D07D"/>
    <w:rsid w:val="41068B62"/>
    <w:rsid w:val="410AEF39"/>
    <w:rsid w:val="410B818C"/>
    <w:rsid w:val="410D41C9"/>
    <w:rsid w:val="410E4E36"/>
    <w:rsid w:val="410E5462"/>
    <w:rsid w:val="410E6EE1"/>
    <w:rsid w:val="411A87AB"/>
    <w:rsid w:val="411EFDC3"/>
    <w:rsid w:val="41204894"/>
    <w:rsid w:val="41237A8D"/>
    <w:rsid w:val="41240BFE"/>
    <w:rsid w:val="4124976D"/>
    <w:rsid w:val="4126AF64"/>
    <w:rsid w:val="41274C98"/>
    <w:rsid w:val="412B921F"/>
    <w:rsid w:val="412C162B"/>
    <w:rsid w:val="412D7B2E"/>
    <w:rsid w:val="4131A4F3"/>
    <w:rsid w:val="4131CD32"/>
    <w:rsid w:val="4133616E"/>
    <w:rsid w:val="4136F56F"/>
    <w:rsid w:val="41383D1D"/>
    <w:rsid w:val="4138D484"/>
    <w:rsid w:val="4138D93B"/>
    <w:rsid w:val="4139F67E"/>
    <w:rsid w:val="41409349"/>
    <w:rsid w:val="41427098"/>
    <w:rsid w:val="414C8252"/>
    <w:rsid w:val="414CBE23"/>
    <w:rsid w:val="414D3FFE"/>
    <w:rsid w:val="414DA4A2"/>
    <w:rsid w:val="414DC62A"/>
    <w:rsid w:val="4150844C"/>
    <w:rsid w:val="41512644"/>
    <w:rsid w:val="41529DC5"/>
    <w:rsid w:val="4152C0C8"/>
    <w:rsid w:val="415B3887"/>
    <w:rsid w:val="415DAF19"/>
    <w:rsid w:val="41614033"/>
    <w:rsid w:val="4161679F"/>
    <w:rsid w:val="41643C8C"/>
    <w:rsid w:val="41678CD4"/>
    <w:rsid w:val="4168AD90"/>
    <w:rsid w:val="416E1FDB"/>
    <w:rsid w:val="4176C320"/>
    <w:rsid w:val="41774A0E"/>
    <w:rsid w:val="417B537B"/>
    <w:rsid w:val="4182FA76"/>
    <w:rsid w:val="4189DA33"/>
    <w:rsid w:val="418A168F"/>
    <w:rsid w:val="418BCC85"/>
    <w:rsid w:val="418BEF7A"/>
    <w:rsid w:val="418F4B26"/>
    <w:rsid w:val="41935CBF"/>
    <w:rsid w:val="41966618"/>
    <w:rsid w:val="4196EA72"/>
    <w:rsid w:val="4197EFAA"/>
    <w:rsid w:val="41986473"/>
    <w:rsid w:val="419A17BA"/>
    <w:rsid w:val="419B8AF6"/>
    <w:rsid w:val="419C3DAD"/>
    <w:rsid w:val="419DF0F1"/>
    <w:rsid w:val="41A14A6C"/>
    <w:rsid w:val="41A23F9F"/>
    <w:rsid w:val="41A4A662"/>
    <w:rsid w:val="41A601B2"/>
    <w:rsid w:val="41A98152"/>
    <w:rsid w:val="41AA1283"/>
    <w:rsid w:val="41B57BC6"/>
    <w:rsid w:val="41B79DC0"/>
    <w:rsid w:val="41BA904B"/>
    <w:rsid w:val="41BBA51B"/>
    <w:rsid w:val="41BC066D"/>
    <w:rsid w:val="41BE1AFE"/>
    <w:rsid w:val="41C003B4"/>
    <w:rsid w:val="41C078F1"/>
    <w:rsid w:val="41C337BF"/>
    <w:rsid w:val="41C69E8D"/>
    <w:rsid w:val="41C836C6"/>
    <w:rsid w:val="41CAB287"/>
    <w:rsid w:val="41D049FC"/>
    <w:rsid w:val="41D0AA57"/>
    <w:rsid w:val="41D16576"/>
    <w:rsid w:val="41D39B92"/>
    <w:rsid w:val="41D3BE14"/>
    <w:rsid w:val="41D44057"/>
    <w:rsid w:val="41D7A1C2"/>
    <w:rsid w:val="41DACA1E"/>
    <w:rsid w:val="41DD2620"/>
    <w:rsid w:val="41E7478E"/>
    <w:rsid w:val="41E86985"/>
    <w:rsid w:val="41E92680"/>
    <w:rsid w:val="41E99CED"/>
    <w:rsid w:val="41F0615D"/>
    <w:rsid w:val="41F4DA5C"/>
    <w:rsid w:val="41F75102"/>
    <w:rsid w:val="41FDE8BA"/>
    <w:rsid w:val="4200FCDF"/>
    <w:rsid w:val="42015181"/>
    <w:rsid w:val="42030F64"/>
    <w:rsid w:val="4203F486"/>
    <w:rsid w:val="42066A62"/>
    <w:rsid w:val="4206934A"/>
    <w:rsid w:val="420B0726"/>
    <w:rsid w:val="420D9110"/>
    <w:rsid w:val="420DC1F9"/>
    <w:rsid w:val="420E8AA3"/>
    <w:rsid w:val="42104A9B"/>
    <w:rsid w:val="42121FF4"/>
    <w:rsid w:val="4212CF7E"/>
    <w:rsid w:val="42132B9E"/>
    <w:rsid w:val="421457FA"/>
    <w:rsid w:val="4215693F"/>
    <w:rsid w:val="42183D75"/>
    <w:rsid w:val="42199715"/>
    <w:rsid w:val="422172D8"/>
    <w:rsid w:val="4224E3DF"/>
    <w:rsid w:val="42288404"/>
    <w:rsid w:val="422DC957"/>
    <w:rsid w:val="422E9833"/>
    <w:rsid w:val="4230FDF8"/>
    <w:rsid w:val="42342EB7"/>
    <w:rsid w:val="423569E2"/>
    <w:rsid w:val="4237C0C4"/>
    <w:rsid w:val="4239200E"/>
    <w:rsid w:val="423A9172"/>
    <w:rsid w:val="423C969B"/>
    <w:rsid w:val="423D7F02"/>
    <w:rsid w:val="423E91FE"/>
    <w:rsid w:val="4240005B"/>
    <w:rsid w:val="42429AAB"/>
    <w:rsid w:val="4243DB56"/>
    <w:rsid w:val="42441C5D"/>
    <w:rsid w:val="42456F36"/>
    <w:rsid w:val="42457090"/>
    <w:rsid w:val="42466052"/>
    <w:rsid w:val="42497EB4"/>
    <w:rsid w:val="4249EC27"/>
    <w:rsid w:val="424B7099"/>
    <w:rsid w:val="424BAC9C"/>
    <w:rsid w:val="424CBD2D"/>
    <w:rsid w:val="424F6098"/>
    <w:rsid w:val="4250E9FE"/>
    <w:rsid w:val="4252BDB7"/>
    <w:rsid w:val="425325A6"/>
    <w:rsid w:val="4256957C"/>
    <w:rsid w:val="4258A4B3"/>
    <w:rsid w:val="425F1FB4"/>
    <w:rsid w:val="42613BEF"/>
    <w:rsid w:val="42674004"/>
    <w:rsid w:val="426A1083"/>
    <w:rsid w:val="426B96EE"/>
    <w:rsid w:val="4271F432"/>
    <w:rsid w:val="427732A5"/>
    <w:rsid w:val="427DA83F"/>
    <w:rsid w:val="427DDAAC"/>
    <w:rsid w:val="42832FE6"/>
    <w:rsid w:val="4284C576"/>
    <w:rsid w:val="428A688E"/>
    <w:rsid w:val="428B5BA3"/>
    <w:rsid w:val="428DF28A"/>
    <w:rsid w:val="428F7A02"/>
    <w:rsid w:val="4290A7A6"/>
    <w:rsid w:val="429107AA"/>
    <w:rsid w:val="4292071F"/>
    <w:rsid w:val="42929CDE"/>
    <w:rsid w:val="429506DF"/>
    <w:rsid w:val="429646DB"/>
    <w:rsid w:val="42964E53"/>
    <w:rsid w:val="4297A465"/>
    <w:rsid w:val="4297E752"/>
    <w:rsid w:val="429B2D3D"/>
    <w:rsid w:val="429E31DD"/>
    <w:rsid w:val="42A003C9"/>
    <w:rsid w:val="42A8A2AB"/>
    <w:rsid w:val="42A8D68F"/>
    <w:rsid w:val="42A9673B"/>
    <w:rsid w:val="42AD1395"/>
    <w:rsid w:val="42B14A1B"/>
    <w:rsid w:val="42B22CF7"/>
    <w:rsid w:val="42B2B300"/>
    <w:rsid w:val="42B5ADC6"/>
    <w:rsid w:val="42B7AAD4"/>
    <w:rsid w:val="42B9CA55"/>
    <w:rsid w:val="42BD0DB0"/>
    <w:rsid w:val="42C0F655"/>
    <w:rsid w:val="42C29F2E"/>
    <w:rsid w:val="42C2E193"/>
    <w:rsid w:val="42C5811B"/>
    <w:rsid w:val="42C5B6C2"/>
    <w:rsid w:val="42C6778D"/>
    <w:rsid w:val="42C73076"/>
    <w:rsid w:val="42C9783A"/>
    <w:rsid w:val="42CE5C5D"/>
    <w:rsid w:val="42CF23A6"/>
    <w:rsid w:val="42CF97E8"/>
    <w:rsid w:val="42D2F19A"/>
    <w:rsid w:val="42D715DE"/>
    <w:rsid w:val="42D7352E"/>
    <w:rsid w:val="42DCD7F3"/>
    <w:rsid w:val="42E21DD1"/>
    <w:rsid w:val="42E2AB01"/>
    <w:rsid w:val="42E3E70B"/>
    <w:rsid w:val="42E90366"/>
    <w:rsid w:val="42EB06D7"/>
    <w:rsid w:val="42ED1A13"/>
    <w:rsid w:val="42EE3288"/>
    <w:rsid w:val="42EE83B2"/>
    <w:rsid w:val="42EEDA81"/>
    <w:rsid w:val="42EFDEA3"/>
    <w:rsid w:val="42F3D227"/>
    <w:rsid w:val="42F3E711"/>
    <w:rsid w:val="42F463EF"/>
    <w:rsid w:val="42F52F51"/>
    <w:rsid w:val="42F6435D"/>
    <w:rsid w:val="42F703FC"/>
    <w:rsid w:val="42FC2F7A"/>
    <w:rsid w:val="4300DC8B"/>
    <w:rsid w:val="43032B6B"/>
    <w:rsid w:val="43036076"/>
    <w:rsid w:val="4306C358"/>
    <w:rsid w:val="4307FB71"/>
    <w:rsid w:val="430EE79A"/>
    <w:rsid w:val="430FBDD6"/>
    <w:rsid w:val="43110845"/>
    <w:rsid w:val="43134C08"/>
    <w:rsid w:val="43153311"/>
    <w:rsid w:val="43153E8A"/>
    <w:rsid w:val="431677A6"/>
    <w:rsid w:val="43181D60"/>
    <w:rsid w:val="431955BD"/>
    <w:rsid w:val="431A79D7"/>
    <w:rsid w:val="431D0D71"/>
    <w:rsid w:val="4321A21B"/>
    <w:rsid w:val="4326BC93"/>
    <w:rsid w:val="432A9D83"/>
    <w:rsid w:val="432FF1BE"/>
    <w:rsid w:val="43301FCD"/>
    <w:rsid w:val="43309A54"/>
    <w:rsid w:val="4334C979"/>
    <w:rsid w:val="43355A8D"/>
    <w:rsid w:val="4335D764"/>
    <w:rsid w:val="43368A13"/>
    <w:rsid w:val="433A4615"/>
    <w:rsid w:val="433B85A3"/>
    <w:rsid w:val="433C593C"/>
    <w:rsid w:val="43413814"/>
    <w:rsid w:val="4343AF67"/>
    <w:rsid w:val="4344E037"/>
    <w:rsid w:val="4345F1EC"/>
    <w:rsid w:val="4346220A"/>
    <w:rsid w:val="434BC0DF"/>
    <w:rsid w:val="434D15AB"/>
    <w:rsid w:val="435122D8"/>
    <w:rsid w:val="4351F34F"/>
    <w:rsid w:val="43520D5E"/>
    <w:rsid w:val="43522877"/>
    <w:rsid w:val="43532085"/>
    <w:rsid w:val="43588356"/>
    <w:rsid w:val="4358A651"/>
    <w:rsid w:val="43595056"/>
    <w:rsid w:val="435A50A6"/>
    <w:rsid w:val="435ADB48"/>
    <w:rsid w:val="435BA2C7"/>
    <w:rsid w:val="4365E949"/>
    <w:rsid w:val="4366CBAF"/>
    <w:rsid w:val="436BD745"/>
    <w:rsid w:val="436D854E"/>
    <w:rsid w:val="43718BF5"/>
    <w:rsid w:val="43748A7E"/>
    <w:rsid w:val="43766DF8"/>
    <w:rsid w:val="4379A907"/>
    <w:rsid w:val="437B3450"/>
    <w:rsid w:val="4380C94C"/>
    <w:rsid w:val="4382C635"/>
    <w:rsid w:val="4382CC15"/>
    <w:rsid w:val="4383AF08"/>
    <w:rsid w:val="43855232"/>
    <w:rsid w:val="4385F87B"/>
    <w:rsid w:val="4386523C"/>
    <w:rsid w:val="438B2DBF"/>
    <w:rsid w:val="438FBF3B"/>
    <w:rsid w:val="4390B337"/>
    <w:rsid w:val="43950734"/>
    <w:rsid w:val="4396892E"/>
    <w:rsid w:val="4398E693"/>
    <w:rsid w:val="439B19C1"/>
    <w:rsid w:val="439C4D96"/>
    <w:rsid w:val="439D2D42"/>
    <w:rsid w:val="439F2896"/>
    <w:rsid w:val="43A166FB"/>
    <w:rsid w:val="43A55395"/>
    <w:rsid w:val="43A816FB"/>
    <w:rsid w:val="43AB22CE"/>
    <w:rsid w:val="43AD17F2"/>
    <w:rsid w:val="43B2263A"/>
    <w:rsid w:val="43B58351"/>
    <w:rsid w:val="43B8A5E0"/>
    <w:rsid w:val="43B8BB10"/>
    <w:rsid w:val="43BBB8CE"/>
    <w:rsid w:val="43BE736F"/>
    <w:rsid w:val="43BF20A9"/>
    <w:rsid w:val="43CA96D0"/>
    <w:rsid w:val="43CAB6C4"/>
    <w:rsid w:val="43CD94D5"/>
    <w:rsid w:val="43CD955E"/>
    <w:rsid w:val="43CE60C4"/>
    <w:rsid w:val="43CFEEA2"/>
    <w:rsid w:val="43D213C3"/>
    <w:rsid w:val="43D35E54"/>
    <w:rsid w:val="43D4E501"/>
    <w:rsid w:val="43D8641C"/>
    <w:rsid w:val="43DA6A14"/>
    <w:rsid w:val="43DCCC9B"/>
    <w:rsid w:val="43DE96BC"/>
    <w:rsid w:val="43E0A2D7"/>
    <w:rsid w:val="43E23DB9"/>
    <w:rsid w:val="43E794C8"/>
    <w:rsid w:val="43E88E39"/>
    <w:rsid w:val="43EBF790"/>
    <w:rsid w:val="43F09708"/>
    <w:rsid w:val="43F6C920"/>
    <w:rsid w:val="43FEF5F8"/>
    <w:rsid w:val="440307B5"/>
    <w:rsid w:val="44039632"/>
    <w:rsid w:val="44085847"/>
    <w:rsid w:val="440B371B"/>
    <w:rsid w:val="440BADDD"/>
    <w:rsid w:val="440D6628"/>
    <w:rsid w:val="44116F6F"/>
    <w:rsid w:val="44125AC8"/>
    <w:rsid w:val="44150389"/>
    <w:rsid w:val="441D5276"/>
    <w:rsid w:val="441D5DE8"/>
    <w:rsid w:val="441E7D67"/>
    <w:rsid w:val="441F9A6E"/>
    <w:rsid w:val="4420235C"/>
    <w:rsid w:val="44228478"/>
    <w:rsid w:val="442454C6"/>
    <w:rsid w:val="44255F51"/>
    <w:rsid w:val="4427CE6F"/>
    <w:rsid w:val="44290AB0"/>
    <w:rsid w:val="442AE648"/>
    <w:rsid w:val="442B6083"/>
    <w:rsid w:val="442C470E"/>
    <w:rsid w:val="443047AF"/>
    <w:rsid w:val="443092DA"/>
    <w:rsid w:val="443138C1"/>
    <w:rsid w:val="44325762"/>
    <w:rsid w:val="44345B76"/>
    <w:rsid w:val="4434C468"/>
    <w:rsid w:val="4434F026"/>
    <w:rsid w:val="4435E5B1"/>
    <w:rsid w:val="4435F753"/>
    <w:rsid w:val="4436B6B1"/>
    <w:rsid w:val="443738B9"/>
    <w:rsid w:val="4437FED6"/>
    <w:rsid w:val="443C3031"/>
    <w:rsid w:val="44435EF3"/>
    <w:rsid w:val="44438290"/>
    <w:rsid w:val="44443985"/>
    <w:rsid w:val="4445CBDB"/>
    <w:rsid w:val="4448A393"/>
    <w:rsid w:val="4448CBA6"/>
    <w:rsid w:val="444A4E19"/>
    <w:rsid w:val="444CB8CB"/>
    <w:rsid w:val="444DD40D"/>
    <w:rsid w:val="444E17FB"/>
    <w:rsid w:val="444F07B1"/>
    <w:rsid w:val="4450572A"/>
    <w:rsid w:val="4450964E"/>
    <w:rsid w:val="4451E818"/>
    <w:rsid w:val="4452C4EA"/>
    <w:rsid w:val="44534A5C"/>
    <w:rsid w:val="44598D8C"/>
    <w:rsid w:val="445AA213"/>
    <w:rsid w:val="445D3848"/>
    <w:rsid w:val="445D7B24"/>
    <w:rsid w:val="445FA9C2"/>
    <w:rsid w:val="44602A2B"/>
    <w:rsid w:val="44604AC4"/>
    <w:rsid w:val="446191FE"/>
    <w:rsid w:val="4462EA89"/>
    <w:rsid w:val="44647E24"/>
    <w:rsid w:val="4465BE27"/>
    <w:rsid w:val="446A0395"/>
    <w:rsid w:val="446B008A"/>
    <w:rsid w:val="446C8D03"/>
    <w:rsid w:val="446CC279"/>
    <w:rsid w:val="446D510D"/>
    <w:rsid w:val="446EA615"/>
    <w:rsid w:val="446FC8B6"/>
    <w:rsid w:val="44709BF5"/>
    <w:rsid w:val="4472DA57"/>
    <w:rsid w:val="44762B93"/>
    <w:rsid w:val="4479436D"/>
    <w:rsid w:val="4479DBAA"/>
    <w:rsid w:val="44823DAC"/>
    <w:rsid w:val="448253B9"/>
    <w:rsid w:val="4482B57D"/>
    <w:rsid w:val="4483D0A0"/>
    <w:rsid w:val="44844F41"/>
    <w:rsid w:val="44861B86"/>
    <w:rsid w:val="4487EBF9"/>
    <w:rsid w:val="448C8268"/>
    <w:rsid w:val="448D1A37"/>
    <w:rsid w:val="448EF5DB"/>
    <w:rsid w:val="44909248"/>
    <w:rsid w:val="4490BCA2"/>
    <w:rsid w:val="44961828"/>
    <w:rsid w:val="4497BE61"/>
    <w:rsid w:val="44983F6B"/>
    <w:rsid w:val="4498C204"/>
    <w:rsid w:val="4498E0EF"/>
    <w:rsid w:val="449AA2B4"/>
    <w:rsid w:val="449ACB0D"/>
    <w:rsid w:val="449BF24E"/>
    <w:rsid w:val="449EABA7"/>
    <w:rsid w:val="449F61D2"/>
    <w:rsid w:val="44A29972"/>
    <w:rsid w:val="44A2F283"/>
    <w:rsid w:val="44A9A4C7"/>
    <w:rsid w:val="44AA52E2"/>
    <w:rsid w:val="44AE6F9F"/>
    <w:rsid w:val="44AEA012"/>
    <w:rsid w:val="44B952F8"/>
    <w:rsid w:val="44BAABC2"/>
    <w:rsid w:val="44BBE972"/>
    <w:rsid w:val="44BC4D78"/>
    <w:rsid w:val="44BE1177"/>
    <w:rsid w:val="44C0B640"/>
    <w:rsid w:val="44C15B8A"/>
    <w:rsid w:val="44C7CDEF"/>
    <w:rsid w:val="44C92D1B"/>
    <w:rsid w:val="44C94C4D"/>
    <w:rsid w:val="44CAAD1C"/>
    <w:rsid w:val="44CB9828"/>
    <w:rsid w:val="44CF61C2"/>
    <w:rsid w:val="44D02DA8"/>
    <w:rsid w:val="44D2D68C"/>
    <w:rsid w:val="44DB0891"/>
    <w:rsid w:val="44DDCEA0"/>
    <w:rsid w:val="44DDD40C"/>
    <w:rsid w:val="44DE450C"/>
    <w:rsid w:val="44E1B1DA"/>
    <w:rsid w:val="44E73D4D"/>
    <w:rsid w:val="44E8FF59"/>
    <w:rsid w:val="44EAA3FD"/>
    <w:rsid w:val="44EAB3C7"/>
    <w:rsid w:val="44EF3073"/>
    <w:rsid w:val="44EF30AF"/>
    <w:rsid w:val="44F05AFF"/>
    <w:rsid w:val="44F1B690"/>
    <w:rsid w:val="44F4096C"/>
    <w:rsid w:val="44F58C9B"/>
    <w:rsid w:val="44F9F12E"/>
    <w:rsid w:val="44FAA217"/>
    <w:rsid w:val="44FDA8DB"/>
    <w:rsid w:val="4505C1D6"/>
    <w:rsid w:val="4508ACC1"/>
    <w:rsid w:val="450AA04A"/>
    <w:rsid w:val="450AD19D"/>
    <w:rsid w:val="450AD738"/>
    <w:rsid w:val="450D2A9B"/>
    <w:rsid w:val="450D800F"/>
    <w:rsid w:val="450EBFD6"/>
    <w:rsid w:val="450F57BA"/>
    <w:rsid w:val="4511ADF5"/>
    <w:rsid w:val="45169066"/>
    <w:rsid w:val="451BA3E5"/>
    <w:rsid w:val="451C3506"/>
    <w:rsid w:val="451F1664"/>
    <w:rsid w:val="45200945"/>
    <w:rsid w:val="45229FAB"/>
    <w:rsid w:val="45295391"/>
    <w:rsid w:val="452A27E2"/>
    <w:rsid w:val="452EC916"/>
    <w:rsid w:val="4539A19D"/>
    <w:rsid w:val="4539F006"/>
    <w:rsid w:val="453F6714"/>
    <w:rsid w:val="4547BD8D"/>
    <w:rsid w:val="4548FEC6"/>
    <w:rsid w:val="4549ACA7"/>
    <w:rsid w:val="454A3204"/>
    <w:rsid w:val="454B8A84"/>
    <w:rsid w:val="454CA673"/>
    <w:rsid w:val="45509F86"/>
    <w:rsid w:val="45536172"/>
    <w:rsid w:val="4555850B"/>
    <w:rsid w:val="45563F8E"/>
    <w:rsid w:val="45564250"/>
    <w:rsid w:val="45583287"/>
    <w:rsid w:val="45585B2F"/>
    <w:rsid w:val="455E32FC"/>
    <w:rsid w:val="45617DF4"/>
    <w:rsid w:val="4561F9AD"/>
    <w:rsid w:val="4564E6BB"/>
    <w:rsid w:val="45660959"/>
    <w:rsid w:val="45671FC9"/>
    <w:rsid w:val="45693937"/>
    <w:rsid w:val="456C7424"/>
    <w:rsid w:val="456EF74F"/>
    <w:rsid w:val="45730774"/>
    <w:rsid w:val="45736EDF"/>
    <w:rsid w:val="45778FCA"/>
    <w:rsid w:val="457792A4"/>
    <w:rsid w:val="457E01D0"/>
    <w:rsid w:val="4581F7D1"/>
    <w:rsid w:val="4582E2F2"/>
    <w:rsid w:val="4584163F"/>
    <w:rsid w:val="4584FCE5"/>
    <w:rsid w:val="458682CC"/>
    <w:rsid w:val="45882ACF"/>
    <w:rsid w:val="4589205C"/>
    <w:rsid w:val="458F4B3D"/>
    <w:rsid w:val="459004D5"/>
    <w:rsid w:val="4590846F"/>
    <w:rsid w:val="45939ED4"/>
    <w:rsid w:val="4594713A"/>
    <w:rsid w:val="4596B71C"/>
    <w:rsid w:val="4599BCBE"/>
    <w:rsid w:val="459ACA9A"/>
    <w:rsid w:val="459F1764"/>
    <w:rsid w:val="459FDB4F"/>
    <w:rsid w:val="45A21F1C"/>
    <w:rsid w:val="45A4E71F"/>
    <w:rsid w:val="45A94DBA"/>
    <w:rsid w:val="45B7BF6E"/>
    <w:rsid w:val="45BA44D0"/>
    <w:rsid w:val="45BB2572"/>
    <w:rsid w:val="45BCFEFA"/>
    <w:rsid w:val="45C233CD"/>
    <w:rsid w:val="45C2CCF6"/>
    <w:rsid w:val="45C4418C"/>
    <w:rsid w:val="45C5AB5E"/>
    <w:rsid w:val="45C5CD5B"/>
    <w:rsid w:val="45C6C300"/>
    <w:rsid w:val="45C8A34B"/>
    <w:rsid w:val="45C95BB8"/>
    <w:rsid w:val="45CDB17F"/>
    <w:rsid w:val="45CF577A"/>
    <w:rsid w:val="45D2692B"/>
    <w:rsid w:val="45D63881"/>
    <w:rsid w:val="45D6986E"/>
    <w:rsid w:val="45DA1617"/>
    <w:rsid w:val="45DC0FE6"/>
    <w:rsid w:val="45DC7012"/>
    <w:rsid w:val="45DE6AB5"/>
    <w:rsid w:val="45DFCD1D"/>
    <w:rsid w:val="45E38D5D"/>
    <w:rsid w:val="45E4623E"/>
    <w:rsid w:val="45E51C3B"/>
    <w:rsid w:val="45EBD09E"/>
    <w:rsid w:val="45EBD0FE"/>
    <w:rsid w:val="45EC62A2"/>
    <w:rsid w:val="45ED6966"/>
    <w:rsid w:val="45EE680D"/>
    <w:rsid w:val="45EF9B76"/>
    <w:rsid w:val="45F099BE"/>
    <w:rsid w:val="45F1AEA3"/>
    <w:rsid w:val="45F23448"/>
    <w:rsid w:val="45F37EF0"/>
    <w:rsid w:val="45F552BC"/>
    <w:rsid w:val="45F8B430"/>
    <w:rsid w:val="45F936DB"/>
    <w:rsid w:val="45FA8F67"/>
    <w:rsid w:val="45FBC94B"/>
    <w:rsid w:val="45FBF12C"/>
    <w:rsid w:val="45FD625F"/>
    <w:rsid w:val="45FF5B9B"/>
    <w:rsid w:val="45FF9BDD"/>
    <w:rsid w:val="46043989"/>
    <w:rsid w:val="46043D9E"/>
    <w:rsid w:val="4604CAAE"/>
    <w:rsid w:val="4604FE01"/>
    <w:rsid w:val="46051837"/>
    <w:rsid w:val="46061B1E"/>
    <w:rsid w:val="460724DA"/>
    <w:rsid w:val="4609D268"/>
    <w:rsid w:val="460CC580"/>
    <w:rsid w:val="460EC2DD"/>
    <w:rsid w:val="4610C147"/>
    <w:rsid w:val="46120116"/>
    <w:rsid w:val="4614CECD"/>
    <w:rsid w:val="46160D6A"/>
    <w:rsid w:val="461828CF"/>
    <w:rsid w:val="46199A3B"/>
    <w:rsid w:val="461A3E7E"/>
    <w:rsid w:val="461B94D7"/>
    <w:rsid w:val="461BC8A9"/>
    <w:rsid w:val="461C00A5"/>
    <w:rsid w:val="461E4A6E"/>
    <w:rsid w:val="461F2587"/>
    <w:rsid w:val="46235AF3"/>
    <w:rsid w:val="462598AC"/>
    <w:rsid w:val="46264EDE"/>
    <w:rsid w:val="4626A5FA"/>
    <w:rsid w:val="4628F9F8"/>
    <w:rsid w:val="462976E2"/>
    <w:rsid w:val="4630D116"/>
    <w:rsid w:val="46338ED3"/>
    <w:rsid w:val="4633CD22"/>
    <w:rsid w:val="4639E4A5"/>
    <w:rsid w:val="463B07FF"/>
    <w:rsid w:val="463D4CD0"/>
    <w:rsid w:val="463E9BB9"/>
    <w:rsid w:val="46419ABE"/>
    <w:rsid w:val="464514D7"/>
    <w:rsid w:val="4645BD8E"/>
    <w:rsid w:val="464701AB"/>
    <w:rsid w:val="464D89C9"/>
    <w:rsid w:val="46503468"/>
    <w:rsid w:val="46509B8D"/>
    <w:rsid w:val="4653E2BD"/>
    <w:rsid w:val="46557D98"/>
    <w:rsid w:val="465846BA"/>
    <w:rsid w:val="46586B2A"/>
    <w:rsid w:val="465912E2"/>
    <w:rsid w:val="465928C7"/>
    <w:rsid w:val="465A255A"/>
    <w:rsid w:val="465B376C"/>
    <w:rsid w:val="465C7DCD"/>
    <w:rsid w:val="46636352"/>
    <w:rsid w:val="4664EC78"/>
    <w:rsid w:val="4666CF99"/>
    <w:rsid w:val="4667B4E9"/>
    <w:rsid w:val="466B4228"/>
    <w:rsid w:val="466F866E"/>
    <w:rsid w:val="467463CE"/>
    <w:rsid w:val="4678DE40"/>
    <w:rsid w:val="467B9270"/>
    <w:rsid w:val="467C921B"/>
    <w:rsid w:val="467CAC09"/>
    <w:rsid w:val="467F85EA"/>
    <w:rsid w:val="46805E04"/>
    <w:rsid w:val="46807EF9"/>
    <w:rsid w:val="4683830C"/>
    <w:rsid w:val="46908584"/>
    <w:rsid w:val="469216D5"/>
    <w:rsid w:val="46937A70"/>
    <w:rsid w:val="4698C58B"/>
    <w:rsid w:val="46997D8B"/>
    <w:rsid w:val="469B6B7C"/>
    <w:rsid w:val="46A1EE9C"/>
    <w:rsid w:val="46A3BF5F"/>
    <w:rsid w:val="46A6E3AB"/>
    <w:rsid w:val="46AA310A"/>
    <w:rsid w:val="46AC8B2A"/>
    <w:rsid w:val="46AF0B8B"/>
    <w:rsid w:val="46B036E5"/>
    <w:rsid w:val="46B247DD"/>
    <w:rsid w:val="46B2C237"/>
    <w:rsid w:val="46B32361"/>
    <w:rsid w:val="46B52840"/>
    <w:rsid w:val="46B9BBA5"/>
    <w:rsid w:val="46BA8703"/>
    <w:rsid w:val="46BD7F42"/>
    <w:rsid w:val="46BF1828"/>
    <w:rsid w:val="46C58F35"/>
    <w:rsid w:val="46C5CED9"/>
    <w:rsid w:val="46C6D66C"/>
    <w:rsid w:val="46C79543"/>
    <w:rsid w:val="46C87D2E"/>
    <w:rsid w:val="46CACDED"/>
    <w:rsid w:val="46CD83BF"/>
    <w:rsid w:val="46CF1EE6"/>
    <w:rsid w:val="46DD83AA"/>
    <w:rsid w:val="46E340E5"/>
    <w:rsid w:val="46E694A2"/>
    <w:rsid w:val="46EA166C"/>
    <w:rsid w:val="46EC070E"/>
    <w:rsid w:val="46EF0272"/>
    <w:rsid w:val="46EF2304"/>
    <w:rsid w:val="46F298DA"/>
    <w:rsid w:val="46F2E4CB"/>
    <w:rsid w:val="46F42714"/>
    <w:rsid w:val="46F550D4"/>
    <w:rsid w:val="46F5955F"/>
    <w:rsid w:val="46F6AB46"/>
    <w:rsid w:val="46F9D42F"/>
    <w:rsid w:val="46FB3FE1"/>
    <w:rsid w:val="46FBCA79"/>
    <w:rsid w:val="46FF0CA0"/>
    <w:rsid w:val="46FFE6E0"/>
    <w:rsid w:val="47018495"/>
    <w:rsid w:val="47050CA1"/>
    <w:rsid w:val="470534DF"/>
    <w:rsid w:val="4706A77C"/>
    <w:rsid w:val="470826F3"/>
    <w:rsid w:val="47093679"/>
    <w:rsid w:val="470EB354"/>
    <w:rsid w:val="471166F9"/>
    <w:rsid w:val="4711918F"/>
    <w:rsid w:val="4718CE8E"/>
    <w:rsid w:val="471E79DF"/>
    <w:rsid w:val="471F8FF7"/>
    <w:rsid w:val="471FAA58"/>
    <w:rsid w:val="4723E940"/>
    <w:rsid w:val="47244ECB"/>
    <w:rsid w:val="47246AA7"/>
    <w:rsid w:val="47261B38"/>
    <w:rsid w:val="4726ACE7"/>
    <w:rsid w:val="47278810"/>
    <w:rsid w:val="4728B8E9"/>
    <w:rsid w:val="472A7ECC"/>
    <w:rsid w:val="472BC73E"/>
    <w:rsid w:val="472C8EF6"/>
    <w:rsid w:val="4732906F"/>
    <w:rsid w:val="473FE183"/>
    <w:rsid w:val="47405D7A"/>
    <w:rsid w:val="474CE17E"/>
    <w:rsid w:val="474E626E"/>
    <w:rsid w:val="474E735D"/>
    <w:rsid w:val="475013AB"/>
    <w:rsid w:val="4755D191"/>
    <w:rsid w:val="475724D7"/>
    <w:rsid w:val="4758754C"/>
    <w:rsid w:val="475A462B"/>
    <w:rsid w:val="475F967E"/>
    <w:rsid w:val="47603267"/>
    <w:rsid w:val="4764F863"/>
    <w:rsid w:val="476834DF"/>
    <w:rsid w:val="476B7446"/>
    <w:rsid w:val="476EBC65"/>
    <w:rsid w:val="477140E3"/>
    <w:rsid w:val="4773DF0A"/>
    <w:rsid w:val="477559AE"/>
    <w:rsid w:val="4775F443"/>
    <w:rsid w:val="4777383D"/>
    <w:rsid w:val="47789BF8"/>
    <w:rsid w:val="477AB30D"/>
    <w:rsid w:val="477CF5A5"/>
    <w:rsid w:val="477E8E6C"/>
    <w:rsid w:val="47831BB5"/>
    <w:rsid w:val="47837C53"/>
    <w:rsid w:val="47847298"/>
    <w:rsid w:val="4785694B"/>
    <w:rsid w:val="478673A9"/>
    <w:rsid w:val="4788B599"/>
    <w:rsid w:val="478BC515"/>
    <w:rsid w:val="478C8258"/>
    <w:rsid w:val="478DCB8F"/>
    <w:rsid w:val="4792AC64"/>
    <w:rsid w:val="4792FBB4"/>
    <w:rsid w:val="47943EFD"/>
    <w:rsid w:val="479AFC86"/>
    <w:rsid w:val="479B1968"/>
    <w:rsid w:val="479C83F5"/>
    <w:rsid w:val="47A21FC4"/>
    <w:rsid w:val="47A2F99C"/>
    <w:rsid w:val="47A60686"/>
    <w:rsid w:val="47A726C9"/>
    <w:rsid w:val="47A9DFD2"/>
    <w:rsid w:val="47ADE523"/>
    <w:rsid w:val="47AF93F7"/>
    <w:rsid w:val="47B2597E"/>
    <w:rsid w:val="47B404A4"/>
    <w:rsid w:val="47B4ACAA"/>
    <w:rsid w:val="47B6D4AC"/>
    <w:rsid w:val="47B7B36C"/>
    <w:rsid w:val="47B880FE"/>
    <w:rsid w:val="47BAE155"/>
    <w:rsid w:val="47BC9E25"/>
    <w:rsid w:val="47C2A2D7"/>
    <w:rsid w:val="47C3E2B4"/>
    <w:rsid w:val="47C469D6"/>
    <w:rsid w:val="47C57247"/>
    <w:rsid w:val="47C867D3"/>
    <w:rsid w:val="47C9D6E8"/>
    <w:rsid w:val="47CD2C23"/>
    <w:rsid w:val="47CDF097"/>
    <w:rsid w:val="47CFBA83"/>
    <w:rsid w:val="47D27CB7"/>
    <w:rsid w:val="47D6C03C"/>
    <w:rsid w:val="47D6C804"/>
    <w:rsid w:val="47DA751A"/>
    <w:rsid w:val="47DDA89D"/>
    <w:rsid w:val="47DF32B0"/>
    <w:rsid w:val="47DF3A41"/>
    <w:rsid w:val="47E014AE"/>
    <w:rsid w:val="47E28EDC"/>
    <w:rsid w:val="47E48A2C"/>
    <w:rsid w:val="47E5248E"/>
    <w:rsid w:val="47EE04E8"/>
    <w:rsid w:val="47F125AD"/>
    <w:rsid w:val="47F2C995"/>
    <w:rsid w:val="47F36D36"/>
    <w:rsid w:val="47F4D35E"/>
    <w:rsid w:val="47F55236"/>
    <w:rsid w:val="47F792BA"/>
    <w:rsid w:val="47FB0FC6"/>
    <w:rsid w:val="47FCAD75"/>
    <w:rsid w:val="47FE7F80"/>
    <w:rsid w:val="47FF2B22"/>
    <w:rsid w:val="4800AF66"/>
    <w:rsid w:val="4801EB0F"/>
    <w:rsid w:val="4803BA8E"/>
    <w:rsid w:val="48061D6D"/>
    <w:rsid w:val="48065A9F"/>
    <w:rsid w:val="480AA799"/>
    <w:rsid w:val="480ABE31"/>
    <w:rsid w:val="480C5F9C"/>
    <w:rsid w:val="480CE18D"/>
    <w:rsid w:val="480D122C"/>
    <w:rsid w:val="481069DD"/>
    <w:rsid w:val="481566AD"/>
    <w:rsid w:val="48166DB7"/>
    <w:rsid w:val="481DA1D5"/>
    <w:rsid w:val="481FECB4"/>
    <w:rsid w:val="482028E6"/>
    <w:rsid w:val="4821FFE5"/>
    <w:rsid w:val="48228A17"/>
    <w:rsid w:val="4825716C"/>
    <w:rsid w:val="482A4BF4"/>
    <w:rsid w:val="482D0937"/>
    <w:rsid w:val="48379AA9"/>
    <w:rsid w:val="483B1CF2"/>
    <w:rsid w:val="483CD9ED"/>
    <w:rsid w:val="48442AAD"/>
    <w:rsid w:val="484437E7"/>
    <w:rsid w:val="48478DF4"/>
    <w:rsid w:val="48498C79"/>
    <w:rsid w:val="484AF412"/>
    <w:rsid w:val="484FE451"/>
    <w:rsid w:val="48581359"/>
    <w:rsid w:val="485BE43B"/>
    <w:rsid w:val="485DC01F"/>
    <w:rsid w:val="48622BBC"/>
    <w:rsid w:val="486458EA"/>
    <w:rsid w:val="4864E5CA"/>
    <w:rsid w:val="4868CEA2"/>
    <w:rsid w:val="4869D37A"/>
    <w:rsid w:val="486BCE46"/>
    <w:rsid w:val="486CD6EB"/>
    <w:rsid w:val="48701D10"/>
    <w:rsid w:val="48726C93"/>
    <w:rsid w:val="48741859"/>
    <w:rsid w:val="4876A8B4"/>
    <w:rsid w:val="4877BED0"/>
    <w:rsid w:val="487A3A2D"/>
    <w:rsid w:val="487C9F05"/>
    <w:rsid w:val="487CF990"/>
    <w:rsid w:val="4886058B"/>
    <w:rsid w:val="4886B968"/>
    <w:rsid w:val="488B59AD"/>
    <w:rsid w:val="488C9587"/>
    <w:rsid w:val="4890D2F7"/>
    <w:rsid w:val="48972A88"/>
    <w:rsid w:val="489C8C0A"/>
    <w:rsid w:val="489E8004"/>
    <w:rsid w:val="489F8A52"/>
    <w:rsid w:val="48A2D084"/>
    <w:rsid w:val="48A722B0"/>
    <w:rsid w:val="48A7C495"/>
    <w:rsid w:val="48A7FF74"/>
    <w:rsid w:val="48A8D3B5"/>
    <w:rsid w:val="48A95F0D"/>
    <w:rsid w:val="48AE17A1"/>
    <w:rsid w:val="48AF7265"/>
    <w:rsid w:val="48B0542F"/>
    <w:rsid w:val="48B0857D"/>
    <w:rsid w:val="48B50EF0"/>
    <w:rsid w:val="48B7DC9C"/>
    <w:rsid w:val="48B96DA5"/>
    <w:rsid w:val="48BC74D6"/>
    <w:rsid w:val="48BFC067"/>
    <w:rsid w:val="48C21FE0"/>
    <w:rsid w:val="48C340C2"/>
    <w:rsid w:val="48C58345"/>
    <w:rsid w:val="48C96561"/>
    <w:rsid w:val="48C98037"/>
    <w:rsid w:val="48CF1595"/>
    <w:rsid w:val="48D205F1"/>
    <w:rsid w:val="48DA9C78"/>
    <w:rsid w:val="48DBBE60"/>
    <w:rsid w:val="48DD049D"/>
    <w:rsid w:val="48E093A8"/>
    <w:rsid w:val="48E1DC57"/>
    <w:rsid w:val="48E52A66"/>
    <w:rsid w:val="48E5D2FA"/>
    <w:rsid w:val="48EA063E"/>
    <w:rsid w:val="48EB2326"/>
    <w:rsid w:val="48EDB063"/>
    <w:rsid w:val="48EF0BDD"/>
    <w:rsid w:val="48EFF71D"/>
    <w:rsid w:val="48F00041"/>
    <w:rsid w:val="48F093F6"/>
    <w:rsid w:val="48F0F0DA"/>
    <w:rsid w:val="48F4A924"/>
    <w:rsid w:val="48F6C605"/>
    <w:rsid w:val="48F7EC57"/>
    <w:rsid w:val="48F7F086"/>
    <w:rsid w:val="48FE4F70"/>
    <w:rsid w:val="4905B74E"/>
    <w:rsid w:val="4906851B"/>
    <w:rsid w:val="4906D619"/>
    <w:rsid w:val="49090F90"/>
    <w:rsid w:val="4910DA0D"/>
    <w:rsid w:val="4913482A"/>
    <w:rsid w:val="49137479"/>
    <w:rsid w:val="4914DE04"/>
    <w:rsid w:val="49151E9D"/>
    <w:rsid w:val="491A7159"/>
    <w:rsid w:val="491BA8EE"/>
    <w:rsid w:val="491C072F"/>
    <w:rsid w:val="491C2FFC"/>
    <w:rsid w:val="491C7F73"/>
    <w:rsid w:val="491EBF3F"/>
    <w:rsid w:val="4920EB68"/>
    <w:rsid w:val="49227D1C"/>
    <w:rsid w:val="4930F103"/>
    <w:rsid w:val="49321B37"/>
    <w:rsid w:val="49359C9C"/>
    <w:rsid w:val="493EE1E7"/>
    <w:rsid w:val="4940E2E9"/>
    <w:rsid w:val="49438D4C"/>
    <w:rsid w:val="494DF1E5"/>
    <w:rsid w:val="494E6B12"/>
    <w:rsid w:val="494EB19C"/>
    <w:rsid w:val="49523849"/>
    <w:rsid w:val="49536350"/>
    <w:rsid w:val="4953D885"/>
    <w:rsid w:val="4954529F"/>
    <w:rsid w:val="4954860A"/>
    <w:rsid w:val="49551E82"/>
    <w:rsid w:val="4955F9CE"/>
    <w:rsid w:val="495967CF"/>
    <w:rsid w:val="495AC222"/>
    <w:rsid w:val="495B2CB5"/>
    <w:rsid w:val="495E7093"/>
    <w:rsid w:val="495E798D"/>
    <w:rsid w:val="495E95D7"/>
    <w:rsid w:val="495F73D4"/>
    <w:rsid w:val="4961B363"/>
    <w:rsid w:val="4966BED8"/>
    <w:rsid w:val="496922DE"/>
    <w:rsid w:val="496CFFEC"/>
    <w:rsid w:val="496E29CC"/>
    <w:rsid w:val="496FD527"/>
    <w:rsid w:val="4970862F"/>
    <w:rsid w:val="49736D88"/>
    <w:rsid w:val="4974F493"/>
    <w:rsid w:val="4979B670"/>
    <w:rsid w:val="497A6095"/>
    <w:rsid w:val="49880BA7"/>
    <w:rsid w:val="4989DC77"/>
    <w:rsid w:val="499284B1"/>
    <w:rsid w:val="4994E8C4"/>
    <w:rsid w:val="49959B8A"/>
    <w:rsid w:val="499B6A92"/>
    <w:rsid w:val="499CC7FC"/>
    <w:rsid w:val="49A5351E"/>
    <w:rsid w:val="49A7480E"/>
    <w:rsid w:val="49AAA7AC"/>
    <w:rsid w:val="49B052B8"/>
    <w:rsid w:val="49B3D56E"/>
    <w:rsid w:val="49B41A99"/>
    <w:rsid w:val="49B9E057"/>
    <w:rsid w:val="49BA2A58"/>
    <w:rsid w:val="49BB7616"/>
    <w:rsid w:val="49BC0C66"/>
    <w:rsid w:val="49BC3C2C"/>
    <w:rsid w:val="49BF5617"/>
    <w:rsid w:val="49BF6E86"/>
    <w:rsid w:val="49C295AC"/>
    <w:rsid w:val="49C32F58"/>
    <w:rsid w:val="49C512A8"/>
    <w:rsid w:val="49CA7768"/>
    <w:rsid w:val="49CD1FFE"/>
    <w:rsid w:val="49CE3831"/>
    <w:rsid w:val="49CFD7EE"/>
    <w:rsid w:val="49D2C6EE"/>
    <w:rsid w:val="49D2F2AD"/>
    <w:rsid w:val="49D3393A"/>
    <w:rsid w:val="49D5C673"/>
    <w:rsid w:val="49E0102C"/>
    <w:rsid w:val="49E98F1A"/>
    <w:rsid w:val="49F2232E"/>
    <w:rsid w:val="49F343F4"/>
    <w:rsid w:val="49F363D5"/>
    <w:rsid w:val="49F59366"/>
    <w:rsid w:val="49F6F992"/>
    <w:rsid w:val="49F8AAEE"/>
    <w:rsid w:val="49F8B4B7"/>
    <w:rsid w:val="49F8ECFD"/>
    <w:rsid w:val="49FA0C96"/>
    <w:rsid w:val="49FA720B"/>
    <w:rsid w:val="49FBB982"/>
    <w:rsid w:val="49FC77E5"/>
    <w:rsid w:val="49FEC3E8"/>
    <w:rsid w:val="4A0670D1"/>
    <w:rsid w:val="4A08C53C"/>
    <w:rsid w:val="4A0A9FB0"/>
    <w:rsid w:val="4A0BF87B"/>
    <w:rsid w:val="4A0DB6A8"/>
    <w:rsid w:val="4A0F8ADA"/>
    <w:rsid w:val="4A1A2872"/>
    <w:rsid w:val="4A1AFA67"/>
    <w:rsid w:val="4A1C54F3"/>
    <w:rsid w:val="4A1CAA0A"/>
    <w:rsid w:val="4A29E273"/>
    <w:rsid w:val="4A2DFCBA"/>
    <w:rsid w:val="4A343871"/>
    <w:rsid w:val="4A3451EA"/>
    <w:rsid w:val="4A3A1954"/>
    <w:rsid w:val="4A3B72E5"/>
    <w:rsid w:val="4A4181D1"/>
    <w:rsid w:val="4A42015F"/>
    <w:rsid w:val="4A43E5E0"/>
    <w:rsid w:val="4A471BC2"/>
    <w:rsid w:val="4A49F1D6"/>
    <w:rsid w:val="4A4AE3B9"/>
    <w:rsid w:val="4A4B4A4D"/>
    <w:rsid w:val="4A4C0DBD"/>
    <w:rsid w:val="4A52D576"/>
    <w:rsid w:val="4A530447"/>
    <w:rsid w:val="4A535209"/>
    <w:rsid w:val="4A569635"/>
    <w:rsid w:val="4A570E89"/>
    <w:rsid w:val="4A5A9CDC"/>
    <w:rsid w:val="4A612922"/>
    <w:rsid w:val="4A63658E"/>
    <w:rsid w:val="4A636800"/>
    <w:rsid w:val="4A666018"/>
    <w:rsid w:val="4A66E572"/>
    <w:rsid w:val="4A677A8F"/>
    <w:rsid w:val="4A690F63"/>
    <w:rsid w:val="4A694771"/>
    <w:rsid w:val="4A6CDF51"/>
    <w:rsid w:val="4A6EBA9C"/>
    <w:rsid w:val="4A710064"/>
    <w:rsid w:val="4A720C23"/>
    <w:rsid w:val="4A746A8B"/>
    <w:rsid w:val="4A74E6D3"/>
    <w:rsid w:val="4A76EB51"/>
    <w:rsid w:val="4A7A0B75"/>
    <w:rsid w:val="4A7DBD5F"/>
    <w:rsid w:val="4A7FE3D4"/>
    <w:rsid w:val="4A83EE47"/>
    <w:rsid w:val="4A895B08"/>
    <w:rsid w:val="4A8B8129"/>
    <w:rsid w:val="4A95CE31"/>
    <w:rsid w:val="4A96310B"/>
    <w:rsid w:val="4A97AC6A"/>
    <w:rsid w:val="4A999C36"/>
    <w:rsid w:val="4A9ACDB6"/>
    <w:rsid w:val="4A9DE8E8"/>
    <w:rsid w:val="4AA0925A"/>
    <w:rsid w:val="4AA1D8B0"/>
    <w:rsid w:val="4AA6A960"/>
    <w:rsid w:val="4AA76EB9"/>
    <w:rsid w:val="4AA8CF84"/>
    <w:rsid w:val="4AAF32B8"/>
    <w:rsid w:val="4AB00C86"/>
    <w:rsid w:val="4AB0670A"/>
    <w:rsid w:val="4AB30D60"/>
    <w:rsid w:val="4ABC19BC"/>
    <w:rsid w:val="4ABC6011"/>
    <w:rsid w:val="4AC1115E"/>
    <w:rsid w:val="4AC17C1D"/>
    <w:rsid w:val="4AC47FE9"/>
    <w:rsid w:val="4AC4EC50"/>
    <w:rsid w:val="4AC7A84A"/>
    <w:rsid w:val="4ACDF054"/>
    <w:rsid w:val="4ACE52E8"/>
    <w:rsid w:val="4ACE59B7"/>
    <w:rsid w:val="4AD1DE19"/>
    <w:rsid w:val="4AD599DD"/>
    <w:rsid w:val="4ADBB282"/>
    <w:rsid w:val="4AE016E6"/>
    <w:rsid w:val="4AE0570B"/>
    <w:rsid w:val="4AE72D49"/>
    <w:rsid w:val="4AE7A655"/>
    <w:rsid w:val="4AE832FC"/>
    <w:rsid w:val="4AE84890"/>
    <w:rsid w:val="4AE9A34B"/>
    <w:rsid w:val="4AEA4023"/>
    <w:rsid w:val="4AEBBB73"/>
    <w:rsid w:val="4AED3A18"/>
    <w:rsid w:val="4AF4B84E"/>
    <w:rsid w:val="4AF5BE4E"/>
    <w:rsid w:val="4AFA6638"/>
    <w:rsid w:val="4AFC9F2D"/>
    <w:rsid w:val="4AFCE21E"/>
    <w:rsid w:val="4B031A19"/>
    <w:rsid w:val="4B03A2D2"/>
    <w:rsid w:val="4B040944"/>
    <w:rsid w:val="4B0E0984"/>
    <w:rsid w:val="4B0E5DA0"/>
    <w:rsid w:val="4B114366"/>
    <w:rsid w:val="4B120B0A"/>
    <w:rsid w:val="4B1B07C5"/>
    <w:rsid w:val="4B1CE6B3"/>
    <w:rsid w:val="4B1E83A6"/>
    <w:rsid w:val="4B1F89C8"/>
    <w:rsid w:val="4B21E152"/>
    <w:rsid w:val="4B221391"/>
    <w:rsid w:val="4B2252A8"/>
    <w:rsid w:val="4B26E766"/>
    <w:rsid w:val="4B3503C4"/>
    <w:rsid w:val="4B372F29"/>
    <w:rsid w:val="4B3E5F9E"/>
    <w:rsid w:val="4B413CB2"/>
    <w:rsid w:val="4B415105"/>
    <w:rsid w:val="4B442C44"/>
    <w:rsid w:val="4B4687CF"/>
    <w:rsid w:val="4B47D8E9"/>
    <w:rsid w:val="4B47E2E2"/>
    <w:rsid w:val="4B492076"/>
    <w:rsid w:val="4B4B8128"/>
    <w:rsid w:val="4B4B9ABE"/>
    <w:rsid w:val="4B4D6F06"/>
    <w:rsid w:val="4B4E6725"/>
    <w:rsid w:val="4B4E778A"/>
    <w:rsid w:val="4B51269B"/>
    <w:rsid w:val="4B52504B"/>
    <w:rsid w:val="4B5683B5"/>
    <w:rsid w:val="4B572E75"/>
    <w:rsid w:val="4B586902"/>
    <w:rsid w:val="4B59E388"/>
    <w:rsid w:val="4B5D9425"/>
    <w:rsid w:val="4B60BEDA"/>
    <w:rsid w:val="4B64926C"/>
    <w:rsid w:val="4B6CCD2F"/>
    <w:rsid w:val="4B6F13D7"/>
    <w:rsid w:val="4B73A99D"/>
    <w:rsid w:val="4B73E986"/>
    <w:rsid w:val="4B768B3C"/>
    <w:rsid w:val="4B768C61"/>
    <w:rsid w:val="4B79C3BE"/>
    <w:rsid w:val="4B7A5B09"/>
    <w:rsid w:val="4B7C1E26"/>
    <w:rsid w:val="4B7F8B16"/>
    <w:rsid w:val="4B81BDA4"/>
    <w:rsid w:val="4B82A9FA"/>
    <w:rsid w:val="4B873603"/>
    <w:rsid w:val="4B8C7E75"/>
    <w:rsid w:val="4B8D5AF3"/>
    <w:rsid w:val="4B903C90"/>
    <w:rsid w:val="4B90C3DD"/>
    <w:rsid w:val="4B935EA3"/>
    <w:rsid w:val="4B950927"/>
    <w:rsid w:val="4B97843E"/>
    <w:rsid w:val="4B98173F"/>
    <w:rsid w:val="4B9CF7CB"/>
    <w:rsid w:val="4B9F4965"/>
    <w:rsid w:val="4B9FCB3D"/>
    <w:rsid w:val="4BA23AB6"/>
    <w:rsid w:val="4BA284E6"/>
    <w:rsid w:val="4BA2A341"/>
    <w:rsid w:val="4BA3B181"/>
    <w:rsid w:val="4BA8255B"/>
    <w:rsid w:val="4BB29177"/>
    <w:rsid w:val="4BB2CDB1"/>
    <w:rsid w:val="4BB4E5A0"/>
    <w:rsid w:val="4BB6B57B"/>
    <w:rsid w:val="4BB8DFB4"/>
    <w:rsid w:val="4BBA1979"/>
    <w:rsid w:val="4BBCB3F9"/>
    <w:rsid w:val="4BC0751E"/>
    <w:rsid w:val="4BC3A0D4"/>
    <w:rsid w:val="4BC61D7F"/>
    <w:rsid w:val="4BC8B33F"/>
    <w:rsid w:val="4BD00D6B"/>
    <w:rsid w:val="4BD04988"/>
    <w:rsid w:val="4BD1D45E"/>
    <w:rsid w:val="4BD1DD64"/>
    <w:rsid w:val="4BD38E94"/>
    <w:rsid w:val="4BD62B8C"/>
    <w:rsid w:val="4BD7756B"/>
    <w:rsid w:val="4BDC69F4"/>
    <w:rsid w:val="4BDCE2F3"/>
    <w:rsid w:val="4BDDA791"/>
    <w:rsid w:val="4BDEC684"/>
    <w:rsid w:val="4BE13DD0"/>
    <w:rsid w:val="4BE26770"/>
    <w:rsid w:val="4BE4B3D9"/>
    <w:rsid w:val="4BE5721F"/>
    <w:rsid w:val="4BE903D5"/>
    <w:rsid w:val="4BE988F3"/>
    <w:rsid w:val="4BEBD7DF"/>
    <w:rsid w:val="4BF068A0"/>
    <w:rsid w:val="4BF20D2F"/>
    <w:rsid w:val="4BF4C66C"/>
    <w:rsid w:val="4BF6D1C7"/>
    <w:rsid w:val="4BF8CD00"/>
    <w:rsid w:val="4BF9B5B4"/>
    <w:rsid w:val="4BFA65B5"/>
    <w:rsid w:val="4BFDA927"/>
    <w:rsid w:val="4BFF7A94"/>
    <w:rsid w:val="4BFFFC15"/>
    <w:rsid w:val="4C002731"/>
    <w:rsid w:val="4C009788"/>
    <w:rsid w:val="4C0351F4"/>
    <w:rsid w:val="4C087EB4"/>
    <w:rsid w:val="4C106C71"/>
    <w:rsid w:val="4C168EC6"/>
    <w:rsid w:val="4C1D30B6"/>
    <w:rsid w:val="4C2466EA"/>
    <w:rsid w:val="4C263918"/>
    <w:rsid w:val="4C2722EA"/>
    <w:rsid w:val="4C275441"/>
    <w:rsid w:val="4C27A0A0"/>
    <w:rsid w:val="4C28ED2C"/>
    <w:rsid w:val="4C298B87"/>
    <w:rsid w:val="4C2E2801"/>
    <w:rsid w:val="4C3217F2"/>
    <w:rsid w:val="4C351DE6"/>
    <w:rsid w:val="4C36603B"/>
    <w:rsid w:val="4C3EE6AF"/>
    <w:rsid w:val="4C4302C1"/>
    <w:rsid w:val="4C43F0D2"/>
    <w:rsid w:val="4C488324"/>
    <w:rsid w:val="4C4A86F7"/>
    <w:rsid w:val="4C4F1940"/>
    <w:rsid w:val="4C5907CD"/>
    <w:rsid w:val="4C59E2CB"/>
    <w:rsid w:val="4C5AA7EE"/>
    <w:rsid w:val="4C5F05BB"/>
    <w:rsid w:val="4C5FBE66"/>
    <w:rsid w:val="4C613ADA"/>
    <w:rsid w:val="4C6262E1"/>
    <w:rsid w:val="4C66A46F"/>
    <w:rsid w:val="4C68E381"/>
    <w:rsid w:val="4C699708"/>
    <w:rsid w:val="4C69A1C1"/>
    <w:rsid w:val="4C6E3EE3"/>
    <w:rsid w:val="4C7356BC"/>
    <w:rsid w:val="4C738E76"/>
    <w:rsid w:val="4C73C981"/>
    <w:rsid w:val="4C754FAC"/>
    <w:rsid w:val="4C75F970"/>
    <w:rsid w:val="4C76B5DF"/>
    <w:rsid w:val="4C76EE11"/>
    <w:rsid w:val="4C7A8E1C"/>
    <w:rsid w:val="4C7CBB9B"/>
    <w:rsid w:val="4C869C2B"/>
    <w:rsid w:val="4C89F45C"/>
    <w:rsid w:val="4C8BA0EE"/>
    <w:rsid w:val="4C8FF99F"/>
    <w:rsid w:val="4C912044"/>
    <w:rsid w:val="4C92D227"/>
    <w:rsid w:val="4C93C63D"/>
    <w:rsid w:val="4C9A0F5D"/>
    <w:rsid w:val="4C9CE0E0"/>
    <w:rsid w:val="4C9D7931"/>
    <w:rsid w:val="4C9F949F"/>
    <w:rsid w:val="4C9FC4F9"/>
    <w:rsid w:val="4CA07699"/>
    <w:rsid w:val="4CA1914C"/>
    <w:rsid w:val="4CA3B6B1"/>
    <w:rsid w:val="4CA515CE"/>
    <w:rsid w:val="4CA6A717"/>
    <w:rsid w:val="4CB0D083"/>
    <w:rsid w:val="4CBA60FD"/>
    <w:rsid w:val="4CC0788A"/>
    <w:rsid w:val="4CC20587"/>
    <w:rsid w:val="4CC391CC"/>
    <w:rsid w:val="4CC90937"/>
    <w:rsid w:val="4CCA568F"/>
    <w:rsid w:val="4CCA9C64"/>
    <w:rsid w:val="4CCE1407"/>
    <w:rsid w:val="4CCE564B"/>
    <w:rsid w:val="4CD1B178"/>
    <w:rsid w:val="4CD53ABD"/>
    <w:rsid w:val="4CD83F63"/>
    <w:rsid w:val="4CD93348"/>
    <w:rsid w:val="4CD9A3D8"/>
    <w:rsid w:val="4CE6D023"/>
    <w:rsid w:val="4CE9A4D2"/>
    <w:rsid w:val="4CEA061D"/>
    <w:rsid w:val="4CF031F9"/>
    <w:rsid w:val="4CF0B9F9"/>
    <w:rsid w:val="4CF284DD"/>
    <w:rsid w:val="4CF2E664"/>
    <w:rsid w:val="4CF30753"/>
    <w:rsid w:val="4CF3AD28"/>
    <w:rsid w:val="4CF3DE91"/>
    <w:rsid w:val="4CF6626C"/>
    <w:rsid w:val="4D00A917"/>
    <w:rsid w:val="4D122882"/>
    <w:rsid w:val="4D13CDDC"/>
    <w:rsid w:val="4D1449CB"/>
    <w:rsid w:val="4D1A7ABF"/>
    <w:rsid w:val="4D1AE0C6"/>
    <w:rsid w:val="4D1C03D3"/>
    <w:rsid w:val="4D1EA8F2"/>
    <w:rsid w:val="4D1F0D25"/>
    <w:rsid w:val="4D25B7CC"/>
    <w:rsid w:val="4D2AB9BA"/>
    <w:rsid w:val="4D31BA17"/>
    <w:rsid w:val="4D31F7EC"/>
    <w:rsid w:val="4D3282AC"/>
    <w:rsid w:val="4D34159E"/>
    <w:rsid w:val="4D371539"/>
    <w:rsid w:val="4D3774BA"/>
    <w:rsid w:val="4D3E5386"/>
    <w:rsid w:val="4D407E95"/>
    <w:rsid w:val="4D41EA9F"/>
    <w:rsid w:val="4D47A2AC"/>
    <w:rsid w:val="4D47DABD"/>
    <w:rsid w:val="4D4B08F8"/>
    <w:rsid w:val="4D4CB26C"/>
    <w:rsid w:val="4D4F496A"/>
    <w:rsid w:val="4D54AE56"/>
    <w:rsid w:val="4D55D0E9"/>
    <w:rsid w:val="4D5A5A88"/>
    <w:rsid w:val="4D5DDBDF"/>
    <w:rsid w:val="4D5F642D"/>
    <w:rsid w:val="4D5F77D9"/>
    <w:rsid w:val="4D64EC19"/>
    <w:rsid w:val="4D65238E"/>
    <w:rsid w:val="4D66C489"/>
    <w:rsid w:val="4D6812D2"/>
    <w:rsid w:val="4D69F4B0"/>
    <w:rsid w:val="4D6B8EBB"/>
    <w:rsid w:val="4D6E105D"/>
    <w:rsid w:val="4D6EAA5A"/>
    <w:rsid w:val="4D747E59"/>
    <w:rsid w:val="4D74A514"/>
    <w:rsid w:val="4D74CFBE"/>
    <w:rsid w:val="4D7596CB"/>
    <w:rsid w:val="4D77CA78"/>
    <w:rsid w:val="4D787AA8"/>
    <w:rsid w:val="4D79B170"/>
    <w:rsid w:val="4D7A0FA1"/>
    <w:rsid w:val="4D7C2B56"/>
    <w:rsid w:val="4D7D44B9"/>
    <w:rsid w:val="4D7E6173"/>
    <w:rsid w:val="4D808B3D"/>
    <w:rsid w:val="4D814154"/>
    <w:rsid w:val="4D835C15"/>
    <w:rsid w:val="4D9040CE"/>
    <w:rsid w:val="4D934C51"/>
    <w:rsid w:val="4D98C3FB"/>
    <w:rsid w:val="4D99A5BA"/>
    <w:rsid w:val="4D9B076C"/>
    <w:rsid w:val="4D9C56F2"/>
    <w:rsid w:val="4D9E8E5D"/>
    <w:rsid w:val="4D9F0869"/>
    <w:rsid w:val="4D9F6BD9"/>
    <w:rsid w:val="4D9FB638"/>
    <w:rsid w:val="4DA092CA"/>
    <w:rsid w:val="4DA376D7"/>
    <w:rsid w:val="4DA5D38D"/>
    <w:rsid w:val="4DA79450"/>
    <w:rsid w:val="4DA9545B"/>
    <w:rsid w:val="4DABB12F"/>
    <w:rsid w:val="4DAC4276"/>
    <w:rsid w:val="4DAEA608"/>
    <w:rsid w:val="4DAFF125"/>
    <w:rsid w:val="4DB0781E"/>
    <w:rsid w:val="4DB12619"/>
    <w:rsid w:val="4DB92855"/>
    <w:rsid w:val="4DBB5E9F"/>
    <w:rsid w:val="4DC01149"/>
    <w:rsid w:val="4DC18AB2"/>
    <w:rsid w:val="4DC3C934"/>
    <w:rsid w:val="4DC70C86"/>
    <w:rsid w:val="4DC731F1"/>
    <w:rsid w:val="4DCD0331"/>
    <w:rsid w:val="4DCD2BF5"/>
    <w:rsid w:val="4DCFEF12"/>
    <w:rsid w:val="4DD33543"/>
    <w:rsid w:val="4DD52FA4"/>
    <w:rsid w:val="4DD612B1"/>
    <w:rsid w:val="4DD72C3A"/>
    <w:rsid w:val="4DD7C3AD"/>
    <w:rsid w:val="4DDB5BFC"/>
    <w:rsid w:val="4DE46BDD"/>
    <w:rsid w:val="4DE53650"/>
    <w:rsid w:val="4DE86B38"/>
    <w:rsid w:val="4DE89DA3"/>
    <w:rsid w:val="4DE96B46"/>
    <w:rsid w:val="4DEBB874"/>
    <w:rsid w:val="4DEF1521"/>
    <w:rsid w:val="4DEF2A2B"/>
    <w:rsid w:val="4DEF8687"/>
    <w:rsid w:val="4DF08675"/>
    <w:rsid w:val="4DF195D6"/>
    <w:rsid w:val="4DF4106A"/>
    <w:rsid w:val="4DF5E9D6"/>
    <w:rsid w:val="4DF7A757"/>
    <w:rsid w:val="4DF81ECC"/>
    <w:rsid w:val="4DF87543"/>
    <w:rsid w:val="4DFB823C"/>
    <w:rsid w:val="4DFC3CEC"/>
    <w:rsid w:val="4E012A95"/>
    <w:rsid w:val="4E033F6F"/>
    <w:rsid w:val="4E04D088"/>
    <w:rsid w:val="4E0586C1"/>
    <w:rsid w:val="4E0B2058"/>
    <w:rsid w:val="4E0CDBC3"/>
    <w:rsid w:val="4E105665"/>
    <w:rsid w:val="4E129FC7"/>
    <w:rsid w:val="4E141921"/>
    <w:rsid w:val="4E163198"/>
    <w:rsid w:val="4E1A8D5D"/>
    <w:rsid w:val="4E1C6080"/>
    <w:rsid w:val="4E1DB117"/>
    <w:rsid w:val="4E1F2D93"/>
    <w:rsid w:val="4E223B01"/>
    <w:rsid w:val="4E226016"/>
    <w:rsid w:val="4E2BE96E"/>
    <w:rsid w:val="4E2C3323"/>
    <w:rsid w:val="4E2E8AD5"/>
    <w:rsid w:val="4E3087A3"/>
    <w:rsid w:val="4E32944E"/>
    <w:rsid w:val="4E3E98CD"/>
    <w:rsid w:val="4E405A87"/>
    <w:rsid w:val="4E408BDC"/>
    <w:rsid w:val="4E41595D"/>
    <w:rsid w:val="4E417C74"/>
    <w:rsid w:val="4E45A305"/>
    <w:rsid w:val="4E462D27"/>
    <w:rsid w:val="4E463A8D"/>
    <w:rsid w:val="4E527BF0"/>
    <w:rsid w:val="4E52C630"/>
    <w:rsid w:val="4E5963E4"/>
    <w:rsid w:val="4E5A5DF1"/>
    <w:rsid w:val="4E5E931A"/>
    <w:rsid w:val="4E6129DD"/>
    <w:rsid w:val="4E627899"/>
    <w:rsid w:val="4E65919D"/>
    <w:rsid w:val="4E663F12"/>
    <w:rsid w:val="4E68BBE8"/>
    <w:rsid w:val="4E6980EF"/>
    <w:rsid w:val="4E6A45E6"/>
    <w:rsid w:val="4E6A869C"/>
    <w:rsid w:val="4E6AF52C"/>
    <w:rsid w:val="4E6DB7E1"/>
    <w:rsid w:val="4E6E6133"/>
    <w:rsid w:val="4E71132B"/>
    <w:rsid w:val="4E73DD06"/>
    <w:rsid w:val="4E73F508"/>
    <w:rsid w:val="4E74A065"/>
    <w:rsid w:val="4E77A452"/>
    <w:rsid w:val="4E8450C8"/>
    <w:rsid w:val="4E86DA43"/>
    <w:rsid w:val="4E89C214"/>
    <w:rsid w:val="4E8AB9AE"/>
    <w:rsid w:val="4E8DA3E4"/>
    <w:rsid w:val="4E8E4F94"/>
    <w:rsid w:val="4E8F29B2"/>
    <w:rsid w:val="4E937049"/>
    <w:rsid w:val="4E94CF34"/>
    <w:rsid w:val="4E951E91"/>
    <w:rsid w:val="4E9AA89D"/>
    <w:rsid w:val="4EA07F7F"/>
    <w:rsid w:val="4EA20099"/>
    <w:rsid w:val="4EA58D98"/>
    <w:rsid w:val="4EAA5471"/>
    <w:rsid w:val="4EAB864B"/>
    <w:rsid w:val="4EB043AB"/>
    <w:rsid w:val="4EB0EAD4"/>
    <w:rsid w:val="4EB233CA"/>
    <w:rsid w:val="4EB67F50"/>
    <w:rsid w:val="4EB939D0"/>
    <w:rsid w:val="4EBA07F9"/>
    <w:rsid w:val="4EBD064E"/>
    <w:rsid w:val="4EBFC7FB"/>
    <w:rsid w:val="4EC04CA1"/>
    <w:rsid w:val="4EC0BDF3"/>
    <w:rsid w:val="4EC1A39E"/>
    <w:rsid w:val="4EC36028"/>
    <w:rsid w:val="4ECC8A40"/>
    <w:rsid w:val="4ED13937"/>
    <w:rsid w:val="4ED420E7"/>
    <w:rsid w:val="4ED6ED7F"/>
    <w:rsid w:val="4ED8EF8F"/>
    <w:rsid w:val="4EDF3AA6"/>
    <w:rsid w:val="4EDF6BDE"/>
    <w:rsid w:val="4EDFA027"/>
    <w:rsid w:val="4EE181F9"/>
    <w:rsid w:val="4EE4D5D8"/>
    <w:rsid w:val="4EE7AD73"/>
    <w:rsid w:val="4EE9BB3B"/>
    <w:rsid w:val="4EEC7810"/>
    <w:rsid w:val="4EEE0830"/>
    <w:rsid w:val="4EF1C7D8"/>
    <w:rsid w:val="4EF239ED"/>
    <w:rsid w:val="4EF24F3A"/>
    <w:rsid w:val="4EF36193"/>
    <w:rsid w:val="4EF4EF84"/>
    <w:rsid w:val="4EF71514"/>
    <w:rsid w:val="4EF8B7D5"/>
    <w:rsid w:val="4EF8CF4B"/>
    <w:rsid w:val="4EF99AAB"/>
    <w:rsid w:val="4EF9A9E2"/>
    <w:rsid w:val="4EFA0CAE"/>
    <w:rsid w:val="4EFA1CC9"/>
    <w:rsid w:val="4EFA2256"/>
    <w:rsid w:val="4EFE7984"/>
    <w:rsid w:val="4EFEE462"/>
    <w:rsid w:val="4EFF5A22"/>
    <w:rsid w:val="4EFFF38A"/>
    <w:rsid w:val="4F00FAD8"/>
    <w:rsid w:val="4F01A431"/>
    <w:rsid w:val="4F0651E0"/>
    <w:rsid w:val="4F07F3EB"/>
    <w:rsid w:val="4F0AAB56"/>
    <w:rsid w:val="4F1063FA"/>
    <w:rsid w:val="4F13665E"/>
    <w:rsid w:val="4F1546B2"/>
    <w:rsid w:val="4F16FA57"/>
    <w:rsid w:val="4F19C828"/>
    <w:rsid w:val="4F1C172B"/>
    <w:rsid w:val="4F1EBFD4"/>
    <w:rsid w:val="4F2169B2"/>
    <w:rsid w:val="4F243EEC"/>
    <w:rsid w:val="4F2530D9"/>
    <w:rsid w:val="4F26AA0A"/>
    <w:rsid w:val="4F26C8CB"/>
    <w:rsid w:val="4F290070"/>
    <w:rsid w:val="4F30604C"/>
    <w:rsid w:val="4F338995"/>
    <w:rsid w:val="4F37B8E2"/>
    <w:rsid w:val="4F3D3CB1"/>
    <w:rsid w:val="4F40E83B"/>
    <w:rsid w:val="4F414539"/>
    <w:rsid w:val="4F442013"/>
    <w:rsid w:val="4F458A12"/>
    <w:rsid w:val="4F47A720"/>
    <w:rsid w:val="4F4A8134"/>
    <w:rsid w:val="4F4D24D4"/>
    <w:rsid w:val="4F4FF82A"/>
    <w:rsid w:val="4F50C3D0"/>
    <w:rsid w:val="4F523F08"/>
    <w:rsid w:val="4F52EDC9"/>
    <w:rsid w:val="4F52F5BA"/>
    <w:rsid w:val="4F538AD0"/>
    <w:rsid w:val="4F56DC79"/>
    <w:rsid w:val="4F58C2C7"/>
    <w:rsid w:val="4F5927A7"/>
    <w:rsid w:val="4F5D079C"/>
    <w:rsid w:val="4F606160"/>
    <w:rsid w:val="4F60DF2A"/>
    <w:rsid w:val="4F632833"/>
    <w:rsid w:val="4F643990"/>
    <w:rsid w:val="4F648618"/>
    <w:rsid w:val="4F64AE4D"/>
    <w:rsid w:val="4F6642E1"/>
    <w:rsid w:val="4F6A30F6"/>
    <w:rsid w:val="4F6DEBA7"/>
    <w:rsid w:val="4F6F83B5"/>
    <w:rsid w:val="4F70F3A5"/>
    <w:rsid w:val="4F71A096"/>
    <w:rsid w:val="4F73B756"/>
    <w:rsid w:val="4F752982"/>
    <w:rsid w:val="4F78DE10"/>
    <w:rsid w:val="4F79C769"/>
    <w:rsid w:val="4F7B5343"/>
    <w:rsid w:val="4F7CF185"/>
    <w:rsid w:val="4F7D3C2B"/>
    <w:rsid w:val="4F81156D"/>
    <w:rsid w:val="4F82E600"/>
    <w:rsid w:val="4F8333BE"/>
    <w:rsid w:val="4F866B46"/>
    <w:rsid w:val="4F87BB0D"/>
    <w:rsid w:val="4F89F48E"/>
    <w:rsid w:val="4F8D03AE"/>
    <w:rsid w:val="4F904C0C"/>
    <w:rsid w:val="4F91B72B"/>
    <w:rsid w:val="4F9A07A8"/>
    <w:rsid w:val="4FA21BFA"/>
    <w:rsid w:val="4FA26833"/>
    <w:rsid w:val="4FA29158"/>
    <w:rsid w:val="4FA7ABC2"/>
    <w:rsid w:val="4FAA53FF"/>
    <w:rsid w:val="4FAAA320"/>
    <w:rsid w:val="4FAC2465"/>
    <w:rsid w:val="4FAD8894"/>
    <w:rsid w:val="4FAF4DB4"/>
    <w:rsid w:val="4FB2905E"/>
    <w:rsid w:val="4FBBBFF5"/>
    <w:rsid w:val="4FBD8C76"/>
    <w:rsid w:val="4FBF4F10"/>
    <w:rsid w:val="4FC06EDE"/>
    <w:rsid w:val="4FC2644E"/>
    <w:rsid w:val="4FC56049"/>
    <w:rsid w:val="4FC6A26C"/>
    <w:rsid w:val="4FC73623"/>
    <w:rsid w:val="4FC92020"/>
    <w:rsid w:val="4FCD7366"/>
    <w:rsid w:val="4FCF4979"/>
    <w:rsid w:val="4FD343B6"/>
    <w:rsid w:val="4FD3AFE0"/>
    <w:rsid w:val="4FD3E2FD"/>
    <w:rsid w:val="4FD5770D"/>
    <w:rsid w:val="4FDA7177"/>
    <w:rsid w:val="4FDB872C"/>
    <w:rsid w:val="4FE0634F"/>
    <w:rsid w:val="4FE51262"/>
    <w:rsid w:val="4FE64FB4"/>
    <w:rsid w:val="4FE6BECC"/>
    <w:rsid w:val="4FE719A4"/>
    <w:rsid w:val="4FE7F8E6"/>
    <w:rsid w:val="4FE8E531"/>
    <w:rsid w:val="4FED2A2C"/>
    <w:rsid w:val="4FF5DB5C"/>
    <w:rsid w:val="4FFBC483"/>
    <w:rsid w:val="4FFC92AF"/>
    <w:rsid w:val="4FFD832E"/>
    <w:rsid w:val="4FFDDFC1"/>
    <w:rsid w:val="4FFF0D8C"/>
    <w:rsid w:val="500057F2"/>
    <w:rsid w:val="50005EFF"/>
    <w:rsid w:val="5000950A"/>
    <w:rsid w:val="5002E5C4"/>
    <w:rsid w:val="50040819"/>
    <w:rsid w:val="500794DE"/>
    <w:rsid w:val="50086378"/>
    <w:rsid w:val="5008C91B"/>
    <w:rsid w:val="500BD82C"/>
    <w:rsid w:val="500F9DF3"/>
    <w:rsid w:val="50128CBA"/>
    <w:rsid w:val="50153398"/>
    <w:rsid w:val="501B6D54"/>
    <w:rsid w:val="501BCBD9"/>
    <w:rsid w:val="501CA5A8"/>
    <w:rsid w:val="501CF2D4"/>
    <w:rsid w:val="501DAD7B"/>
    <w:rsid w:val="501F687A"/>
    <w:rsid w:val="50210CD3"/>
    <w:rsid w:val="50274524"/>
    <w:rsid w:val="50278C2B"/>
    <w:rsid w:val="502A5BCD"/>
    <w:rsid w:val="502B122F"/>
    <w:rsid w:val="502B34E1"/>
    <w:rsid w:val="502CDE30"/>
    <w:rsid w:val="502DA3FC"/>
    <w:rsid w:val="502E259A"/>
    <w:rsid w:val="502F3E02"/>
    <w:rsid w:val="502FE7AF"/>
    <w:rsid w:val="5031749B"/>
    <w:rsid w:val="50333DFB"/>
    <w:rsid w:val="5034E7A9"/>
    <w:rsid w:val="5035A730"/>
    <w:rsid w:val="50366695"/>
    <w:rsid w:val="5038C4F2"/>
    <w:rsid w:val="5038ECB7"/>
    <w:rsid w:val="5039D31F"/>
    <w:rsid w:val="503C4862"/>
    <w:rsid w:val="50420272"/>
    <w:rsid w:val="5042B9E0"/>
    <w:rsid w:val="5049A54D"/>
    <w:rsid w:val="504A218F"/>
    <w:rsid w:val="5053F79B"/>
    <w:rsid w:val="5054F72D"/>
    <w:rsid w:val="5057B4B0"/>
    <w:rsid w:val="505AA8C0"/>
    <w:rsid w:val="505C2033"/>
    <w:rsid w:val="505E3D7C"/>
    <w:rsid w:val="505E5DD4"/>
    <w:rsid w:val="5067B7D8"/>
    <w:rsid w:val="506BCAD9"/>
    <w:rsid w:val="5070AE52"/>
    <w:rsid w:val="507160AE"/>
    <w:rsid w:val="50728441"/>
    <w:rsid w:val="50753ACA"/>
    <w:rsid w:val="5075752D"/>
    <w:rsid w:val="50777892"/>
    <w:rsid w:val="50778973"/>
    <w:rsid w:val="5077B46A"/>
    <w:rsid w:val="5077D9CC"/>
    <w:rsid w:val="5078B23B"/>
    <w:rsid w:val="507EC50F"/>
    <w:rsid w:val="5082F997"/>
    <w:rsid w:val="508416AD"/>
    <w:rsid w:val="50887686"/>
    <w:rsid w:val="508A142B"/>
    <w:rsid w:val="508C26D1"/>
    <w:rsid w:val="508E6AAF"/>
    <w:rsid w:val="508EB7F9"/>
    <w:rsid w:val="509181FA"/>
    <w:rsid w:val="50922227"/>
    <w:rsid w:val="50939993"/>
    <w:rsid w:val="50950D09"/>
    <w:rsid w:val="509551AF"/>
    <w:rsid w:val="509AA661"/>
    <w:rsid w:val="509BB381"/>
    <w:rsid w:val="509C4363"/>
    <w:rsid w:val="509DCB75"/>
    <w:rsid w:val="509EC0ED"/>
    <w:rsid w:val="50A446B8"/>
    <w:rsid w:val="50A5398C"/>
    <w:rsid w:val="50A809E9"/>
    <w:rsid w:val="50ABFBBE"/>
    <w:rsid w:val="50AE0617"/>
    <w:rsid w:val="50B08034"/>
    <w:rsid w:val="50B0FA79"/>
    <w:rsid w:val="50B5AAEA"/>
    <w:rsid w:val="50B5E25D"/>
    <w:rsid w:val="50B88E8A"/>
    <w:rsid w:val="50B91DF8"/>
    <w:rsid w:val="50B9CDE7"/>
    <w:rsid w:val="50BA576C"/>
    <w:rsid w:val="50BCCD02"/>
    <w:rsid w:val="50BCE402"/>
    <w:rsid w:val="50BD4904"/>
    <w:rsid w:val="50BF7DDA"/>
    <w:rsid w:val="50C109DC"/>
    <w:rsid w:val="50C18686"/>
    <w:rsid w:val="50CA1936"/>
    <w:rsid w:val="50CAAC45"/>
    <w:rsid w:val="50CC2475"/>
    <w:rsid w:val="50CC7FC6"/>
    <w:rsid w:val="50CFFC42"/>
    <w:rsid w:val="50D0DEE9"/>
    <w:rsid w:val="50D2DC17"/>
    <w:rsid w:val="50D77BC5"/>
    <w:rsid w:val="50DB8B09"/>
    <w:rsid w:val="50DD0346"/>
    <w:rsid w:val="50DDB2A8"/>
    <w:rsid w:val="50DEC632"/>
    <w:rsid w:val="50E1CA0B"/>
    <w:rsid w:val="50E366FB"/>
    <w:rsid w:val="50E57209"/>
    <w:rsid w:val="50EEE5D4"/>
    <w:rsid w:val="50F04558"/>
    <w:rsid w:val="50F47652"/>
    <w:rsid w:val="5103A067"/>
    <w:rsid w:val="5104A5DB"/>
    <w:rsid w:val="5106A916"/>
    <w:rsid w:val="510A188E"/>
    <w:rsid w:val="510AADB5"/>
    <w:rsid w:val="511229FB"/>
    <w:rsid w:val="511295D6"/>
    <w:rsid w:val="5113BCD2"/>
    <w:rsid w:val="5116FF56"/>
    <w:rsid w:val="511AFFE1"/>
    <w:rsid w:val="511F2994"/>
    <w:rsid w:val="5124F1FE"/>
    <w:rsid w:val="512564A8"/>
    <w:rsid w:val="5126BAD3"/>
    <w:rsid w:val="51295637"/>
    <w:rsid w:val="512C6AB9"/>
    <w:rsid w:val="512C99EB"/>
    <w:rsid w:val="512E650B"/>
    <w:rsid w:val="5130D7C7"/>
    <w:rsid w:val="5133C248"/>
    <w:rsid w:val="513898FB"/>
    <w:rsid w:val="51392F78"/>
    <w:rsid w:val="51399260"/>
    <w:rsid w:val="513EB002"/>
    <w:rsid w:val="5142971D"/>
    <w:rsid w:val="51434B78"/>
    <w:rsid w:val="5144633B"/>
    <w:rsid w:val="5145B43C"/>
    <w:rsid w:val="514AE4DD"/>
    <w:rsid w:val="514B221F"/>
    <w:rsid w:val="514B90B5"/>
    <w:rsid w:val="514BDB21"/>
    <w:rsid w:val="514C483D"/>
    <w:rsid w:val="514C6517"/>
    <w:rsid w:val="514D1354"/>
    <w:rsid w:val="514E3B35"/>
    <w:rsid w:val="514E4282"/>
    <w:rsid w:val="514F0515"/>
    <w:rsid w:val="514F1344"/>
    <w:rsid w:val="5164A805"/>
    <w:rsid w:val="51651B6D"/>
    <w:rsid w:val="516B9CAB"/>
    <w:rsid w:val="51700D9F"/>
    <w:rsid w:val="5171C676"/>
    <w:rsid w:val="51770B3A"/>
    <w:rsid w:val="517A7A88"/>
    <w:rsid w:val="517CE773"/>
    <w:rsid w:val="517F97B2"/>
    <w:rsid w:val="5180A91F"/>
    <w:rsid w:val="5188A0A6"/>
    <w:rsid w:val="518D3FF1"/>
    <w:rsid w:val="518D66FE"/>
    <w:rsid w:val="518FB781"/>
    <w:rsid w:val="5191D16A"/>
    <w:rsid w:val="51938D96"/>
    <w:rsid w:val="51A2C706"/>
    <w:rsid w:val="51A4DBBD"/>
    <w:rsid w:val="51A56DE4"/>
    <w:rsid w:val="51A71C95"/>
    <w:rsid w:val="51AB5B33"/>
    <w:rsid w:val="51AD52BB"/>
    <w:rsid w:val="51B06EAC"/>
    <w:rsid w:val="51B29F3D"/>
    <w:rsid w:val="51B38CE6"/>
    <w:rsid w:val="51B741D9"/>
    <w:rsid w:val="51BD03B1"/>
    <w:rsid w:val="51BE6B32"/>
    <w:rsid w:val="51C46DCB"/>
    <w:rsid w:val="51C4E299"/>
    <w:rsid w:val="51C62B89"/>
    <w:rsid w:val="51C7D7F8"/>
    <w:rsid w:val="51CFC87C"/>
    <w:rsid w:val="51D013DA"/>
    <w:rsid w:val="51D39234"/>
    <w:rsid w:val="51D39F6F"/>
    <w:rsid w:val="51D680F4"/>
    <w:rsid w:val="51D83984"/>
    <w:rsid w:val="51DC5859"/>
    <w:rsid w:val="51DDE3E3"/>
    <w:rsid w:val="51E02453"/>
    <w:rsid w:val="51E1C787"/>
    <w:rsid w:val="51E2883C"/>
    <w:rsid w:val="51E7C889"/>
    <w:rsid w:val="51E8779D"/>
    <w:rsid w:val="51E8EF1E"/>
    <w:rsid w:val="51EC23B1"/>
    <w:rsid w:val="51EDD9D7"/>
    <w:rsid w:val="51F06EF0"/>
    <w:rsid w:val="51F32146"/>
    <w:rsid w:val="51FA7833"/>
    <w:rsid w:val="51FA99AA"/>
    <w:rsid w:val="51FCB309"/>
    <w:rsid w:val="51FE272D"/>
    <w:rsid w:val="51FE3B5B"/>
    <w:rsid w:val="5202EC55"/>
    <w:rsid w:val="5206CCF3"/>
    <w:rsid w:val="520819B3"/>
    <w:rsid w:val="520989F3"/>
    <w:rsid w:val="520D17D8"/>
    <w:rsid w:val="520DB7DB"/>
    <w:rsid w:val="521475AF"/>
    <w:rsid w:val="5216C180"/>
    <w:rsid w:val="52174C9C"/>
    <w:rsid w:val="5219726F"/>
    <w:rsid w:val="5219EDC0"/>
    <w:rsid w:val="521B2E19"/>
    <w:rsid w:val="521E51CD"/>
    <w:rsid w:val="52216EF2"/>
    <w:rsid w:val="522183F7"/>
    <w:rsid w:val="5223F584"/>
    <w:rsid w:val="52271CDF"/>
    <w:rsid w:val="52288C4A"/>
    <w:rsid w:val="522CCA06"/>
    <w:rsid w:val="522E962B"/>
    <w:rsid w:val="5231AD83"/>
    <w:rsid w:val="52324CB8"/>
    <w:rsid w:val="5232F731"/>
    <w:rsid w:val="52356C96"/>
    <w:rsid w:val="523608EC"/>
    <w:rsid w:val="5239CDBF"/>
    <w:rsid w:val="523A8BD7"/>
    <w:rsid w:val="523C2DEA"/>
    <w:rsid w:val="523CA740"/>
    <w:rsid w:val="523CC1CF"/>
    <w:rsid w:val="523E92F9"/>
    <w:rsid w:val="523EE36A"/>
    <w:rsid w:val="52406829"/>
    <w:rsid w:val="52408D33"/>
    <w:rsid w:val="5254DA69"/>
    <w:rsid w:val="5254EB89"/>
    <w:rsid w:val="52561B9B"/>
    <w:rsid w:val="52567110"/>
    <w:rsid w:val="52574ABF"/>
    <w:rsid w:val="52577A36"/>
    <w:rsid w:val="5257AA3B"/>
    <w:rsid w:val="525833EB"/>
    <w:rsid w:val="525834D9"/>
    <w:rsid w:val="525FA770"/>
    <w:rsid w:val="525FC7EF"/>
    <w:rsid w:val="525FD915"/>
    <w:rsid w:val="5262718C"/>
    <w:rsid w:val="5265C572"/>
    <w:rsid w:val="5267D38D"/>
    <w:rsid w:val="52685661"/>
    <w:rsid w:val="526B023D"/>
    <w:rsid w:val="526B7DBC"/>
    <w:rsid w:val="526BA30E"/>
    <w:rsid w:val="526DE458"/>
    <w:rsid w:val="526F094D"/>
    <w:rsid w:val="527160F3"/>
    <w:rsid w:val="527F17B8"/>
    <w:rsid w:val="52834F41"/>
    <w:rsid w:val="5289524F"/>
    <w:rsid w:val="529561AB"/>
    <w:rsid w:val="52957CCC"/>
    <w:rsid w:val="5296224F"/>
    <w:rsid w:val="52983420"/>
    <w:rsid w:val="529A1203"/>
    <w:rsid w:val="529D7621"/>
    <w:rsid w:val="529FBD2D"/>
    <w:rsid w:val="52A35527"/>
    <w:rsid w:val="52A8F1DC"/>
    <w:rsid w:val="52A9AFF6"/>
    <w:rsid w:val="52AC6D11"/>
    <w:rsid w:val="52AF1314"/>
    <w:rsid w:val="52AF9B24"/>
    <w:rsid w:val="52AFD571"/>
    <w:rsid w:val="52AFFDCF"/>
    <w:rsid w:val="52B593EA"/>
    <w:rsid w:val="52BA2120"/>
    <w:rsid w:val="52BA5A42"/>
    <w:rsid w:val="52BEEA54"/>
    <w:rsid w:val="52C00B85"/>
    <w:rsid w:val="52C0533B"/>
    <w:rsid w:val="52C28B34"/>
    <w:rsid w:val="52C3EF1E"/>
    <w:rsid w:val="52C498B1"/>
    <w:rsid w:val="52CACBAD"/>
    <w:rsid w:val="52D0CC92"/>
    <w:rsid w:val="52D6D72A"/>
    <w:rsid w:val="52D7C88C"/>
    <w:rsid w:val="52D9251B"/>
    <w:rsid w:val="52DCEA99"/>
    <w:rsid w:val="52DE1018"/>
    <w:rsid w:val="52E11B04"/>
    <w:rsid w:val="52E333AB"/>
    <w:rsid w:val="52E353A5"/>
    <w:rsid w:val="52E7C420"/>
    <w:rsid w:val="52EA8C24"/>
    <w:rsid w:val="52EB6602"/>
    <w:rsid w:val="52EBDB50"/>
    <w:rsid w:val="52EBEF92"/>
    <w:rsid w:val="52EDC6A1"/>
    <w:rsid w:val="52EF2C3C"/>
    <w:rsid w:val="52F21778"/>
    <w:rsid w:val="52F501A6"/>
    <w:rsid w:val="52F50A29"/>
    <w:rsid w:val="52F8BAB1"/>
    <w:rsid w:val="52FBBCF1"/>
    <w:rsid w:val="52FC0140"/>
    <w:rsid w:val="5305F3B8"/>
    <w:rsid w:val="53098E41"/>
    <w:rsid w:val="530AB48B"/>
    <w:rsid w:val="530B9120"/>
    <w:rsid w:val="530EF784"/>
    <w:rsid w:val="530F53D3"/>
    <w:rsid w:val="53137AC2"/>
    <w:rsid w:val="53151DDC"/>
    <w:rsid w:val="5315522E"/>
    <w:rsid w:val="531776C8"/>
    <w:rsid w:val="531B1CF8"/>
    <w:rsid w:val="531DEA5A"/>
    <w:rsid w:val="53240323"/>
    <w:rsid w:val="532AC702"/>
    <w:rsid w:val="532C3AE6"/>
    <w:rsid w:val="532E492F"/>
    <w:rsid w:val="53338596"/>
    <w:rsid w:val="5334E6F2"/>
    <w:rsid w:val="53430146"/>
    <w:rsid w:val="5345B9EA"/>
    <w:rsid w:val="53490AE6"/>
    <w:rsid w:val="534BBF1B"/>
    <w:rsid w:val="534C0288"/>
    <w:rsid w:val="534C4716"/>
    <w:rsid w:val="534DA781"/>
    <w:rsid w:val="5353EC31"/>
    <w:rsid w:val="53546C77"/>
    <w:rsid w:val="53550EFC"/>
    <w:rsid w:val="53563E33"/>
    <w:rsid w:val="53573B12"/>
    <w:rsid w:val="535B2A44"/>
    <w:rsid w:val="535CB8F8"/>
    <w:rsid w:val="5360158A"/>
    <w:rsid w:val="5360CDC8"/>
    <w:rsid w:val="536D62D7"/>
    <w:rsid w:val="536FBC27"/>
    <w:rsid w:val="53714FFE"/>
    <w:rsid w:val="5371C435"/>
    <w:rsid w:val="53741F66"/>
    <w:rsid w:val="53750837"/>
    <w:rsid w:val="5378D7D7"/>
    <w:rsid w:val="537AA40D"/>
    <w:rsid w:val="537B89BC"/>
    <w:rsid w:val="537BBE4C"/>
    <w:rsid w:val="5385312A"/>
    <w:rsid w:val="5385B6ED"/>
    <w:rsid w:val="5385C6BC"/>
    <w:rsid w:val="5389ABF9"/>
    <w:rsid w:val="538A70D6"/>
    <w:rsid w:val="538D8FF4"/>
    <w:rsid w:val="5391A5E6"/>
    <w:rsid w:val="5392E90F"/>
    <w:rsid w:val="5395AA6F"/>
    <w:rsid w:val="5396E8BC"/>
    <w:rsid w:val="53A0EC4E"/>
    <w:rsid w:val="53A64B1D"/>
    <w:rsid w:val="53A68089"/>
    <w:rsid w:val="53A7ADB3"/>
    <w:rsid w:val="53A89E2F"/>
    <w:rsid w:val="53A9C0ED"/>
    <w:rsid w:val="53AA2EE8"/>
    <w:rsid w:val="53AC3BD5"/>
    <w:rsid w:val="53AF7457"/>
    <w:rsid w:val="53AFBB8E"/>
    <w:rsid w:val="53B4F9D4"/>
    <w:rsid w:val="53B7B1D4"/>
    <w:rsid w:val="53B878BF"/>
    <w:rsid w:val="53B938A1"/>
    <w:rsid w:val="53BCAAAB"/>
    <w:rsid w:val="53C3EA67"/>
    <w:rsid w:val="53C53283"/>
    <w:rsid w:val="53C55841"/>
    <w:rsid w:val="53C86635"/>
    <w:rsid w:val="53C913B2"/>
    <w:rsid w:val="53D53496"/>
    <w:rsid w:val="53D5A38A"/>
    <w:rsid w:val="53D6CB9A"/>
    <w:rsid w:val="53D85C13"/>
    <w:rsid w:val="53E2FF49"/>
    <w:rsid w:val="53E3287D"/>
    <w:rsid w:val="53E32B7C"/>
    <w:rsid w:val="53E38F40"/>
    <w:rsid w:val="53EA334A"/>
    <w:rsid w:val="53EA3A1B"/>
    <w:rsid w:val="53EB81ED"/>
    <w:rsid w:val="53EB9226"/>
    <w:rsid w:val="53EB945F"/>
    <w:rsid w:val="53ECC4F3"/>
    <w:rsid w:val="53F0CC99"/>
    <w:rsid w:val="53F3464B"/>
    <w:rsid w:val="53F3F0CB"/>
    <w:rsid w:val="53F6AB38"/>
    <w:rsid w:val="53F6DAA2"/>
    <w:rsid w:val="53FB0352"/>
    <w:rsid w:val="53FD590D"/>
    <w:rsid w:val="53FEE7B3"/>
    <w:rsid w:val="53FEEA58"/>
    <w:rsid w:val="54004270"/>
    <w:rsid w:val="540226D0"/>
    <w:rsid w:val="5403556D"/>
    <w:rsid w:val="540520C1"/>
    <w:rsid w:val="540A4276"/>
    <w:rsid w:val="540F7E53"/>
    <w:rsid w:val="541173D4"/>
    <w:rsid w:val="54179A7B"/>
    <w:rsid w:val="541A836D"/>
    <w:rsid w:val="541D3CDA"/>
    <w:rsid w:val="541DB32A"/>
    <w:rsid w:val="5421A47C"/>
    <w:rsid w:val="54223B05"/>
    <w:rsid w:val="54225262"/>
    <w:rsid w:val="5426C7E9"/>
    <w:rsid w:val="54272F70"/>
    <w:rsid w:val="5427392A"/>
    <w:rsid w:val="5427CD17"/>
    <w:rsid w:val="54286908"/>
    <w:rsid w:val="542B5A82"/>
    <w:rsid w:val="542EE9F8"/>
    <w:rsid w:val="5437E102"/>
    <w:rsid w:val="5439014E"/>
    <w:rsid w:val="543B4C2D"/>
    <w:rsid w:val="543EC4D4"/>
    <w:rsid w:val="5443950C"/>
    <w:rsid w:val="5444CCD7"/>
    <w:rsid w:val="544DA380"/>
    <w:rsid w:val="544F76A5"/>
    <w:rsid w:val="54527335"/>
    <w:rsid w:val="5457CDC7"/>
    <w:rsid w:val="545B375E"/>
    <w:rsid w:val="545CD5CF"/>
    <w:rsid w:val="545E96BC"/>
    <w:rsid w:val="5461DF33"/>
    <w:rsid w:val="546259C6"/>
    <w:rsid w:val="5467C326"/>
    <w:rsid w:val="54686D56"/>
    <w:rsid w:val="54693E85"/>
    <w:rsid w:val="546A1500"/>
    <w:rsid w:val="54709D29"/>
    <w:rsid w:val="5470B7E4"/>
    <w:rsid w:val="547553A0"/>
    <w:rsid w:val="54765A7E"/>
    <w:rsid w:val="547F2406"/>
    <w:rsid w:val="548145DF"/>
    <w:rsid w:val="5481D8FF"/>
    <w:rsid w:val="5482816D"/>
    <w:rsid w:val="54853DDC"/>
    <w:rsid w:val="54870284"/>
    <w:rsid w:val="54879BEB"/>
    <w:rsid w:val="548A9620"/>
    <w:rsid w:val="548B21B1"/>
    <w:rsid w:val="548E9036"/>
    <w:rsid w:val="5494A49B"/>
    <w:rsid w:val="549551BC"/>
    <w:rsid w:val="54994366"/>
    <w:rsid w:val="549DE928"/>
    <w:rsid w:val="549DF8B8"/>
    <w:rsid w:val="549E046D"/>
    <w:rsid w:val="549E2342"/>
    <w:rsid w:val="54A4440E"/>
    <w:rsid w:val="54A6B488"/>
    <w:rsid w:val="54A6EB46"/>
    <w:rsid w:val="54A72E37"/>
    <w:rsid w:val="54A8B6CD"/>
    <w:rsid w:val="54A92D0D"/>
    <w:rsid w:val="54B0E8A6"/>
    <w:rsid w:val="54B1228F"/>
    <w:rsid w:val="54B260DE"/>
    <w:rsid w:val="54B4F0BA"/>
    <w:rsid w:val="54B63D53"/>
    <w:rsid w:val="54B84112"/>
    <w:rsid w:val="54BBBF49"/>
    <w:rsid w:val="54BC4C43"/>
    <w:rsid w:val="54BC9C7D"/>
    <w:rsid w:val="54C345FB"/>
    <w:rsid w:val="54C4C840"/>
    <w:rsid w:val="54C625DB"/>
    <w:rsid w:val="54CBC669"/>
    <w:rsid w:val="54CD39C4"/>
    <w:rsid w:val="54D212AF"/>
    <w:rsid w:val="54D39EFD"/>
    <w:rsid w:val="54DBF5CA"/>
    <w:rsid w:val="54DBF6CB"/>
    <w:rsid w:val="54E1F443"/>
    <w:rsid w:val="54E28A4B"/>
    <w:rsid w:val="54E310BD"/>
    <w:rsid w:val="54E59933"/>
    <w:rsid w:val="54E8631E"/>
    <w:rsid w:val="54E89F36"/>
    <w:rsid w:val="54E9277F"/>
    <w:rsid w:val="54EC501D"/>
    <w:rsid w:val="54ED1D36"/>
    <w:rsid w:val="54F4594E"/>
    <w:rsid w:val="54F486BA"/>
    <w:rsid w:val="54F8DCB0"/>
    <w:rsid w:val="54FA7880"/>
    <w:rsid w:val="54FEFC68"/>
    <w:rsid w:val="550005D2"/>
    <w:rsid w:val="55015F89"/>
    <w:rsid w:val="5502C648"/>
    <w:rsid w:val="5502C906"/>
    <w:rsid w:val="5504FF40"/>
    <w:rsid w:val="55058AEF"/>
    <w:rsid w:val="55085EA6"/>
    <w:rsid w:val="550ACC9D"/>
    <w:rsid w:val="550D9A83"/>
    <w:rsid w:val="550F9F51"/>
    <w:rsid w:val="55115562"/>
    <w:rsid w:val="5516AC50"/>
    <w:rsid w:val="5516E314"/>
    <w:rsid w:val="5517F559"/>
    <w:rsid w:val="5518A7DC"/>
    <w:rsid w:val="551B1CA0"/>
    <w:rsid w:val="551B3968"/>
    <w:rsid w:val="551DA572"/>
    <w:rsid w:val="5520A4B9"/>
    <w:rsid w:val="552208A9"/>
    <w:rsid w:val="55268BF9"/>
    <w:rsid w:val="55273DCC"/>
    <w:rsid w:val="55276582"/>
    <w:rsid w:val="552C6F66"/>
    <w:rsid w:val="552F9D79"/>
    <w:rsid w:val="55307E0B"/>
    <w:rsid w:val="55310943"/>
    <w:rsid w:val="553273C8"/>
    <w:rsid w:val="5538EAF1"/>
    <w:rsid w:val="5539AF15"/>
    <w:rsid w:val="553A86FA"/>
    <w:rsid w:val="553CF280"/>
    <w:rsid w:val="554092C0"/>
    <w:rsid w:val="55437D96"/>
    <w:rsid w:val="55483FDC"/>
    <w:rsid w:val="554849F3"/>
    <w:rsid w:val="55495DEE"/>
    <w:rsid w:val="554A89D3"/>
    <w:rsid w:val="554BAF6C"/>
    <w:rsid w:val="554C0F71"/>
    <w:rsid w:val="554C6BF7"/>
    <w:rsid w:val="554CAD8E"/>
    <w:rsid w:val="554D0E9B"/>
    <w:rsid w:val="554E40EC"/>
    <w:rsid w:val="555513CA"/>
    <w:rsid w:val="555C0F3B"/>
    <w:rsid w:val="555CAEB2"/>
    <w:rsid w:val="555F73E5"/>
    <w:rsid w:val="5561E271"/>
    <w:rsid w:val="55637519"/>
    <w:rsid w:val="55659A52"/>
    <w:rsid w:val="5567CAA9"/>
    <w:rsid w:val="55680559"/>
    <w:rsid w:val="556C8120"/>
    <w:rsid w:val="556E41EA"/>
    <w:rsid w:val="556F0101"/>
    <w:rsid w:val="557482D2"/>
    <w:rsid w:val="55760FE6"/>
    <w:rsid w:val="55768C77"/>
    <w:rsid w:val="55779C7C"/>
    <w:rsid w:val="55829587"/>
    <w:rsid w:val="5582E306"/>
    <w:rsid w:val="55835B16"/>
    <w:rsid w:val="5584A73E"/>
    <w:rsid w:val="558668A0"/>
    <w:rsid w:val="558AD8B4"/>
    <w:rsid w:val="5590DFCF"/>
    <w:rsid w:val="5592C1B0"/>
    <w:rsid w:val="5594C4F6"/>
    <w:rsid w:val="559780E4"/>
    <w:rsid w:val="559F4A3E"/>
    <w:rsid w:val="55A1A2CF"/>
    <w:rsid w:val="55A3E7CC"/>
    <w:rsid w:val="55AAE3A6"/>
    <w:rsid w:val="55B5D5A4"/>
    <w:rsid w:val="55B9EFCF"/>
    <w:rsid w:val="55BED058"/>
    <w:rsid w:val="55C03A20"/>
    <w:rsid w:val="55C1E116"/>
    <w:rsid w:val="55C2EABB"/>
    <w:rsid w:val="55C4325B"/>
    <w:rsid w:val="55C7FC80"/>
    <w:rsid w:val="55C80440"/>
    <w:rsid w:val="55CA48EB"/>
    <w:rsid w:val="55CF7301"/>
    <w:rsid w:val="55D22721"/>
    <w:rsid w:val="55D28DAA"/>
    <w:rsid w:val="55D424A0"/>
    <w:rsid w:val="55D46549"/>
    <w:rsid w:val="55D4D301"/>
    <w:rsid w:val="55D74611"/>
    <w:rsid w:val="55DD37E6"/>
    <w:rsid w:val="55E1493C"/>
    <w:rsid w:val="55E25D48"/>
    <w:rsid w:val="55E5AA64"/>
    <w:rsid w:val="55E84521"/>
    <w:rsid w:val="55E8A5A1"/>
    <w:rsid w:val="55EC2760"/>
    <w:rsid w:val="55EEC500"/>
    <w:rsid w:val="55F15EBD"/>
    <w:rsid w:val="55F34C6A"/>
    <w:rsid w:val="55F610FF"/>
    <w:rsid w:val="55F6F332"/>
    <w:rsid w:val="55FA2BF6"/>
    <w:rsid w:val="55FA97B3"/>
    <w:rsid w:val="55FAFE95"/>
    <w:rsid w:val="55FE025D"/>
    <w:rsid w:val="55FFAA7E"/>
    <w:rsid w:val="560015AE"/>
    <w:rsid w:val="56039706"/>
    <w:rsid w:val="560933B2"/>
    <w:rsid w:val="56116DFF"/>
    <w:rsid w:val="56120874"/>
    <w:rsid w:val="5612944E"/>
    <w:rsid w:val="5613099B"/>
    <w:rsid w:val="56131DE5"/>
    <w:rsid w:val="5617B61E"/>
    <w:rsid w:val="561A4746"/>
    <w:rsid w:val="561AF467"/>
    <w:rsid w:val="561B94F1"/>
    <w:rsid w:val="561E12B2"/>
    <w:rsid w:val="561E49ED"/>
    <w:rsid w:val="562A0B06"/>
    <w:rsid w:val="562BC242"/>
    <w:rsid w:val="562FD613"/>
    <w:rsid w:val="563142E2"/>
    <w:rsid w:val="563366D3"/>
    <w:rsid w:val="5639D710"/>
    <w:rsid w:val="563D4B78"/>
    <w:rsid w:val="5641DE98"/>
    <w:rsid w:val="5646A757"/>
    <w:rsid w:val="564969EC"/>
    <w:rsid w:val="5649B6BB"/>
    <w:rsid w:val="5654CEEC"/>
    <w:rsid w:val="5656F8D8"/>
    <w:rsid w:val="565B103B"/>
    <w:rsid w:val="565CB4E9"/>
    <w:rsid w:val="565DA8D6"/>
    <w:rsid w:val="565DB06D"/>
    <w:rsid w:val="56690890"/>
    <w:rsid w:val="566A4D3D"/>
    <w:rsid w:val="566AB318"/>
    <w:rsid w:val="5670CF22"/>
    <w:rsid w:val="5671AB15"/>
    <w:rsid w:val="5672EC95"/>
    <w:rsid w:val="5674234E"/>
    <w:rsid w:val="567498CA"/>
    <w:rsid w:val="56755CC0"/>
    <w:rsid w:val="5676118D"/>
    <w:rsid w:val="567A1C29"/>
    <w:rsid w:val="567B7DEA"/>
    <w:rsid w:val="567C14D7"/>
    <w:rsid w:val="56811562"/>
    <w:rsid w:val="56823306"/>
    <w:rsid w:val="568AED34"/>
    <w:rsid w:val="568B5429"/>
    <w:rsid w:val="568C7B41"/>
    <w:rsid w:val="569170A2"/>
    <w:rsid w:val="5691C891"/>
    <w:rsid w:val="56923CF3"/>
    <w:rsid w:val="56944EAB"/>
    <w:rsid w:val="5698283D"/>
    <w:rsid w:val="5698B8E4"/>
    <w:rsid w:val="5698F4EF"/>
    <w:rsid w:val="569AF254"/>
    <w:rsid w:val="56A1C327"/>
    <w:rsid w:val="56A49747"/>
    <w:rsid w:val="56A6C53A"/>
    <w:rsid w:val="56A86621"/>
    <w:rsid w:val="56AA63FA"/>
    <w:rsid w:val="56AB58A1"/>
    <w:rsid w:val="56AB8A12"/>
    <w:rsid w:val="56AC9272"/>
    <w:rsid w:val="56ACA317"/>
    <w:rsid w:val="56AF7E3C"/>
    <w:rsid w:val="56B31288"/>
    <w:rsid w:val="56B4711D"/>
    <w:rsid w:val="56B9266A"/>
    <w:rsid w:val="56BEFD3C"/>
    <w:rsid w:val="56C40B9A"/>
    <w:rsid w:val="56CABE70"/>
    <w:rsid w:val="56CD172E"/>
    <w:rsid w:val="56CF2EF0"/>
    <w:rsid w:val="56D04B37"/>
    <w:rsid w:val="56D31076"/>
    <w:rsid w:val="56DB4F68"/>
    <w:rsid w:val="56DBAC63"/>
    <w:rsid w:val="56DE0FAA"/>
    <w:rsid w:val="56E0E9F6"/>
    <w:rsid w:val="56E1EF20"/>
    <w:rsid w:val="56E2D953"/>
    <w:rsid w:val="56E3C2CB"/>
    <w:rsid w:val="56E4DBB6"/>
    <w:rsid w:val="56E665F5"/>
    <w:rsid w:val="56E802DD"/>
    <w:rsid w:val="56EBAA1B"/>
    <w:rsid w:val="56EC078F"/>
    <w:rsid w:val="56EC16EB"/>
    <w:rsid w:val="56ECD5C3"/>
    <w:rsid w:val="56ECE8B0"/>
    <w:rsid w:val="56ED988F"/>
    <w:rsid w:val="56EE5C45"/>
    <w:rsid w:val="56F0910E"/>
    <w:rsid w:val="56F0CE19"/>
    <w:rsid w:val="56F44221"/>
    <w:rsid w:val="56F4949D"/>
    <w:rsid w:val="56F55B90"/>
    <w:rsid w:val="56F6B581"/>
    <w:rsid w:val="56F7C564"/>
    <w:rsid w:val="56F9AC52"/>
    <w:rsid w:val="56FC455B"/>
    <w:rsid w:val="56FCB345"/>
    <w:rsid w:val="57006559"/>
    <w:rsid w:val="57039A80"/>
    <w:rsid w:val="5707B195"/>
    <w:rsid w:val="570C8511"/>
    <w:rsid w:val="570CB102"/>
    <w:rsid w:val="570D729B"/>
    <w:rsid w:val="570E29CD"/>
    <w:rsid w:val="570F9383"/>
    <w:rsid w:val="5710ADA8"/>
    <w:rsid w:val="5710AF98"/>
    <w:rsid w:val="57138889"/>
    <w:rsid w:val="5713DF5C"/>
    <w:rsid w:val="5716A2AB"/>
    <w:rsid w:val="571C7847"/>
    <w:rsid w:val="57207789"/>
    <w:rsid w:val="57224B3D"/>
    <w:rsid w:val="57260F64"/>
    <w:rsid w:val="57285F30"/>
    <w:rsid w:val="572A8DA0"/>
    <w:rsid w:val="572C5342"/>
    <w:rsid w:val="572CB2CB"/>
    <w:rsid w:val="572D9E3F"/>
    <w:rsid w:val="572ED779"/>
    <w:rsid w:val="573184CC"/>
    <w:rsid w:val="57322F21"/>
    <w:rsid w:val="5734037A"/>
    <w:rsid w:val="57346B66"/>
    <w:rsid w:val="573E477E"/>
    <w:rsid w:val="573EB03F"/>
    <w:rsid w:val="57424260"/>
    <w:rsid w:val="5742C3B4"/>
    <w:rsid w:val="57433E55"/>
    <w:rsid w:val="57475538"/>
    <w:rsid w:val="57479DC0"/>
    <w:rsid w:val="57505DD6"/>
    <w:rsid w:val="57507F50"/>
    <w:rsid w:val="5754714A"/>
    <w:rsid w:val="5755FD31"/>
    <w:rsid w:val="57599893"/>
    <w:rsid w:val="575FB78A"/>
    <w:rsid w:val="57615E41"/>
    <w:rsid w:val="5761770F"/>
    <w:rsid w:val="576B243B"/>
    <w:rsid w:val="576EFEB8"/>
    <w:rsid w:val="5774AF8D"/>
    <w:rsid w:val="577593BA"/>
    <w:rsid w:val="578069C1"/>
    <w:rsid w:val="5784A874"/>
    <w:rsid w:val="57871174"/>
    <w:rsid w:val="578DBA7C"/>
    <w:rsid w:val="579033DD"/>
    <w:rsid w:val="579418DA"/>
    <w:rsid w:val="5794DC41"/>
    <w:rsid w:val="57961741"/>
    <w:rsid w:val="579AB97D"/>
    <w:rsid w:val="579EA9D0"/>
    <w:rsid w:val="57A13600"/>
    <w:rsid w:val="57A469B6"/>
    <w:rsid w:val="57A58BB0"/>
    <w:rsid w:val="57B1050B"/>
    <w:rsid w:val="57B2D157"/>
    <w:rsid w:val="57B69320"/>
    <w:rsid w:val="57B90980"/>
    <w:rsid w:val="57BE8C12"/>
    <w:rsid w:val="57C06ABD"/>
    <w:rsid w:val="57C4914A"/>
    <w:rsid w:val="57C65897"/>
    <w:rsid w:val="57C86130"/>
    <w:rsid w:val="57CAD92F"/>
    <w:rsid w:val="57CC60CA"/>
    <w:rsid w:val="57D305E6"/>
    <w:rsid w:val="57D31199"/>
    <w:rsid w:val="57D4C8F0"/>
    <w:rsid w:val="57D656C8"/>
    <w:rsid w:val="57D83504"/>
    <w:rsid w:val="57D9FAB3"/>
    <w:rsid w:val="57DA13D8"/>
    <w:rsid w:val="57DB2701"/>
    <w:rsid w:val="57DCFA7C"/>
    <w:rsid w:val="57E20AE2"/>
    <w:rsid w:val="57E24BF7"/>
    <w:rsid w:val="57E2FFFB"/>
    <w:rsid w:val="57E63C43"/>
    <w:rsid w:val="57EB6712"/>
    <w:rsid w:val="57EDB940"/>
    <w:rsid w:val="57F11576"/>
    <w:rsid w:val="57F15B7D"/>
    <w:rsid w:val="57F7CF7F"/>
    <w:rsid w:val="57F8C766"/>
    <w:rsid w:val="57F94A66"/>
    <w:rsid w:val="57F9E1DE"/>
    <w:rsid w:val="57FA5560"/>
    <w:rsid w:val="57FA974D"/>
    <w:rsid w:val="580000BF"/>
    <w:rsid w:val="5801AAC2"/>
    <w:rsid w:val="5809EC10"/>
    <w:rsid w:val="580ADBA4"/>
    <w:rsid w:val="5812E6C2"/>
    <w:rsid w:val="581421DB"/>
    <w:rsid w:val="5818999C"/>
    <w:rsid w:val="581A5CA0"/>
    <w:rsid w:val="581E98C6"/>
    <w:rsid w:val="581F7F27"/>
    <w:rsid w:val="5821E33F"/>
    <w:rsid w:val="58225FF4"/>
    <w:rsid w:val="58228CBF"/>
    <w:rsid w:val="58275D9B"/>
    <w:rsid w:val="58291FAF"/>
    <w:rsid w:val="582B2325"/>
    <w:rsid w:val="582B971B"/>
    <w:rsid w:val="582C567D"/>
    <w:rsid w:val="58301CEE"/>
    <w:rsid w:val="5834C01B"/>
    <w:rsid w:val="58356343"/>
    <w:rsid w:val="583647AB"/>
    <w:rsid w:val="583A9ADF"/>
    <w:rsid w:val="583B68C6"/>
    <w:rsid w:val="583E00B6"/>
    <w:rsid w:val="583F566C"/>
    <w:rsid w:val="5843C371"/>
    <w:rsid w:val="58458DFF"/>
    <w:rsid w:val="5848604C"/>
    <w:rsid w:val="584FAA41"/>
    <w:rsid w:val="585BC288"/>
    <w:rsid w:val="585BC467"/>
    <w:rsid w:val="585DF41C"/>
    <w:rsid w:val="58604C71"/>
    <w:rsid w:val="5861FEC3"/>
    <w:rsid w:val="58620D07"/>
    <w:rsid w:val="5866CEDC"/>
    <w:rsid w:val="586808C5"/>
    <w:rsid w:val="5868AF2E"/>
    <w:rsid w:val="586A5099"/>
    <w:rsid w:val="587150E3"/>
    <w:rsid w:val="5872B6C8"/>
    <w:rsid w:val="58738C2F"/>
    <w:rsid w:val="5874369D"/>
    <w:rsid w:val="58746995"/>
    <w:rsid w:val="58799341"/>
    <w:rsid w:val="587C2157"/>
    <w:rsid w:val="587E0D52"/>
    <w:rsid w:val="587E8EF5"/>
    <w:rsid w:val="5884A6C2"/>
    <w:rsid w:val="5884E81E"/>
    <w:rsid w:val="5887AAB8"/>
    <w:rsid w:val="588B0D71"/>
    <w:rsid w:val="588C5BDA"/>
    <w:rsid w:val="588F4866"/>
    <w:rsid w:val="588F85C4"/>
    <w:rsid w:val="589280DB"/>
    <w:rsid w:val="58929A8A"/>
    <w:rsid w:val="5897ED40"/>
    <w:rsid w:val="5899A1B1"/>
    <w:rsid w:val="589AAD12"/>
    <w:rsid w:val="589BFAFF"/>
    <w:rsid w:val="589DBFAF"/>
    <w:rsid w:val="589E718C"/>
    <w:rsid w:val="589EC5C0"/>
    <w:rsid w:val="589F87EF"/>
    <w:rsid w:val="58A05CDD"/>
    <w:rsid w:val="58A18C12"/>
    <w:rsid w:val="58A304C8"/>
    <w:rsid w:val="58A771B9"/>
    <w:rsid w:val="58ABF7E1"/>
    <w:rsid w:val="58AE15CB"/>
    <w:rsid w:val="58B2808E"/>
    <w:rsid w:val="58B2EBD5"/>
    <w:rsid w:val="58B69D0C"/>
    <w:rsid w:val="58B97855"/>
    <w:rsid w:val="58C2A741"/>
    <w:rsid w:val="58C3DAE7"/>
    <w:rsid w:val="58C4511F"/>
    <w:rsid w:val="58C45B5B"/>
    <w:rsid w:val="58C6E39D"/>
    <w:rsid w:val="58C8B120"/>
    <w:rsid w:val="58CF9D68"/>
    <w:rsid w:val="58D134D4"/>
    <w:rsid w:val="58D703FB"/>
    <w:rsid w:val="58E1012A"/>
    <w:rsid w:val="58E18D20"/>
    <w:rsid w:val="58E1BFF0"/>
    <w:rsid w:val="58E7B2D8"/>
    <w:rsid w:val="58E7C5B4"/>
    <w:rsid w:val="58E8C2FD"/>
    <w:rsid w:val="58ECDBF0"/>
    <w:rsid w:val="58EFFFBB"/>
    <w:rsid w:val="58F2091E"/>
    <w:rsid w:val="58F56F9D"/>
    <w:rsid w:val="58F74C07"/>
    <w:rsid w:val="58FC70B5"/>
    <w:rsid w:val="58FCC8E5"/>
    <w:rsid w:val="59031124"/>
    <w:rsid w:val="5905115E"/>
    <w:rsid w:val="59087B7A"/>
    <w:rsid w:val="59094C7C"/>
    <w:rsid w:val="590A49E8"/>
    <w:rsid w:val="590AE905"/>
    <w:rsid w:val="590C0071"/>
    <w:rsid w:val="590CC353"/>
    <w:rsid w:val="590D6A89"/>
    <w:rsid w:val="591520DC"/>
    <w:rsid w:val="591E7DC1"/>
    <w:rsid w:val="591F221B"/>
    <w:rsid w:val="591F3FA6"/>
    <w:rsid w:val="5923F2A0"/>
    <w:rsid w:val="5926993D"/>
    <w:rsid w:val="592D8CE1"/>
    <w:rsid w:val="592EEDC2"/>
    <w:rsid w:val="592FBE2F"/>
    <w:rsid w:val="59314304"/>
    <w:rsid w:val="5931CCB8"/>
    <w:rsid w:val="593471D5"/>
    <w:rsid w:val="5936D691"/>
    <w:rsid w:val="5936F877"/>
    <w:rsid w:val="5937D144"/>
    <w:rsid w:val="59386EAB"/>
    <w:rsid w:val="5938BF85"/>
    <w:rsid w:val="593F65F1"/>
    <w:rsid w:val="5941EF12"/>
    <w:rsid w:val="594403B1"/>
    <w:rsid w:val="59483564"/>
    <w:rsid w:val="594C3DF4"/>
    <w:rsid w:val="59522846"/>
    <w:rsid w:val="595711E6"/>
    <w:rsid w:val="5957D6BE"/>
    <w:rsid w:val="59586522"/>
    <w:rsid w:val="5959BFB4"/>
    <w:rsid w:val="595CEE3C"/>
    <w:rsid w:val="595F4E59"/>
    <w:rsid w:val="5962CD6A"/>
    <w:rsid w:val="596347C7"/>
    <w:rsid w:val="5963D397"/>
    <w:rsid w:val="59659765"/>
    <w:rsid w:val="5966F663"/>
    <w:rsid w:val="59674FED"/>
    <w:rsid w:val="596AF693"/>
    <w:rsid w:val="596B5B7B"/>
    <w:rsid w:val="596D43E6"/>
    <w:rsid w:val="596E4692"/>
    <w:rsid w:val="596EAB42"/>
    <w:rsid w:val="5970A148"/>
    <w:rsid w:val="597696B2"/>
    <w:rsid w:val="5977B642"/>
    <w:rsid w:val="59837472"/>
    <w:rsid w:val="5985C71B"/>
    <w:rsid w:val="5986E5D4"/>
    <w:rsid w:val="5987BD9D"/>
    <w:rsid w:val="598B2158"/>
    <w:rsid w:val="598B3DBA"/>
    <w:rsid w:val="598E7D99"/>
    <w:rsid w:val="5999616B"/>
    <w:rsid w:val="599BA3E0"/>
    <w:rsid w:val="599F1B96"/>
    <w:rsid w:val="59A48594"/>
    <w:rsid w:val="59ADF3AD"/>
    <w:rsid w:val="59AF3533"/>
    <w:rsid w:val="59AFAE82"/>
    <w:rsid w:val="59B010CB"/>
    <w:rsid w:val="59B0C331"/>
    <w:rsid w:val="59B1963D"/>
    <w:rsid w:val="59B21E53"/>
    <w:rsid w:val="59B28024"/>
    <w:rsid w:val="59B30DE9"/>
    <w:rsid w:val="59B7339A"/>
    <w:rsid w:val="59BDB579"/>
    <w:rsid w:val="59BE9374"/>
    <w:rsid w:val="59BED8AC"/>
    <w:rsid w:val="59C1CF56"/>
    <w:rsid w:val="59C4DE67"/>
    <w:rsid w:val="59C4FAD4"/>
    <w:rsid w:val="59C4FD03"/>
    <w:rsid w:val="59C7ECCF"/>
    <w:rsid w:val="59C8B85B"/>
    <w:rsid w:val="59CAAEAA"/>
    <w:rsid w:val="59CECAEE"/>
    <w:rsid w:val="59D9DA4B"/>
    <w:rsid w:val="59DB1838"/>
    <w:rsid w:val="59DD7D31"/>
    <w:rsid w:val="59DDAA8C"/>
    <w:rsid w:val="59DF61BB"/>
    <w:rsid w:val="59E4C0C8"/>
    <w:rsid w:val="59E5E16C"/>
    <w:rsid w:val="59E6A334"/>
    <w:rsid w:val="59E6F604"/>
    <w:rsid w:val="59E9CAE6"/>
    <w:rsid w:val="59ECF81A"/>
    <w:rsid w:val="59F19522"/>
    <w:rsid w:val="59F3F2E5"/>
    <w:rsid w:val="59F6940C"/>
    <w:rsid w:val="59FBB025"/>
    <w:rsid w:val="5A01BF04"/>
    <w:rsid w:val="5A039C18"/>
    <w:rsid w:val="5A04D703"/>
    <w:rsid w:val="5A071034"/>
    <w:rsid w:val="5A0754F2"/>
    <w:rsid w:val="5A08A96C"/>
    <w:rsid w:val="5A08ED8A"/>
    <w:rsid w:val="5A090CC8"/>
    <w:rsid w:val="5A0A3F54"/>
    <w:rsid w:val="5A0E4B25"/>
    <w:rsid w:val="5A109B5A"/>
    <w:rsid w:val="5A16056E"/>
    <w:rsid w:val="5A19285B"/>
    <w:rsid w:val="5A1ADC1E"/>
    <w:rsid w:val="5A1ED5D4"/>
    <w:rsid w:val="5A248E72"/>
    <w:rsid w:val="5A24CA21"/>
    <w:rsid w:val="5A2CF8DB"/>
    <w:rsid w:val="5A2EAC8C"/>
    <w:rsid w:val="5A315B22"/>
    <w:rsid w:val="5A374312"/>
    <w:rsid w:val="5A3802D0"/>
    <w:rsid w:val="5A388FE6"/>
    <w:rsid w:val="5A456926"/>
    <w:rsid w:val="5A484541"/>
    <w:rsid w:val="5A4CD334"/>
    <w:rsid w:val="5A4ED843"/>
    <w:rsid w:val="5A508155"/>
    <w:rsid w:val="5A51A832"/>
    <w:rsid w:val="5A539E98"/>
    <w:rsid w:val="5A548A03"/>
    <w:rsid w:val="5A597978"/>
    <w:rsid w:val="5A5C0FA2"/>
    <w:rsid w:val="5A5D4ACC"/>
    <w:rsid w:val="5A5D6DC5"/>
    <w:rsid w:val="5A65C2B4"/>
    <w:rsid w:val="5A70678D"/>
    <w:rsid w:val="5A746203"/>
    <w:rsid w:val="5A75F069"/>
    <w:rsid w:val="5A76F8DA"/>
    <w:rsid w:val="5A7DFFF4"/>
    <w:rsid w:val="5A803AAB"/>
    <w:rsid w:val="5A827159"/>
    <w:rsid w:val="5A8314FC"/>
    <w:rsid w:val="5A85C1D2"/>
    <w:rsid w:val="5A86ACD2"/>
    <w:rsid w:val="5A88002A"/>
    <w:rsid w:val="5A88AC51"/>
    <w:rsid w:val="5A897847"/>
    <w:rsid w:val="5A917C9A"/>
    <w:rsid w:val="5A91B1E2"/>
    <w:rsid w:val="5A92FA47"/>
    <w:rsid w:val="5A9970CA"/>
    <w:rsid w:val="5A9C2E70"/>
    <w:rsid w:val="5A9D0281"/>
    <w:rsid w:val="5A9D3944"/>
    <w:rsid w:val="5A9D4C5D"/>
    <w:rsid w:val="5A9F7264"/>
    <w:rsid w:val="5AA18EB4"/>
    <w:rsid w:val="5AA24D50"/>
    <w:rsid w:val="5AA5B174"/>
    <w:rsid w:val="5AA5BEF5"/>
    <w:rsid w:val="5AA60802"/>
    <w:rsid w:val="5AA6BF5F"/>
    <w:rsid w:val="5AAA22EA"/>
    <w:rsid w:val="5AAA52D6"/>
    <w:rsid w:val="5AAE5B60"/>
    <w:rsid w:val="5AB1A970"/>
    <w:rsid w:val="5AB4DCF8"/>
    <w:rsid w:val="5AB675F6"/>
    <w:rsid w:val="5ABAFF5A"/>
    <w:rsid w:val="5AC5901D"/>
    <w:rsid w:val="5AC9526E"/>
    <w:rsid w:val="5AC95B00"/>
    <w:rsid w:val="5ACA6868"/>
    <w:rsid w:val="5ACD6921"/>
    <w:rsid w:val="5ACDBD59"/>
    <w:rsid w:val="5AD9F633"/>
    <w:rsid w:val="5ADD1535"/>
    <w:rsid w:val="5ADED8BB"/>
    <w:rsid w:val="5AE0C3B9"/>
    <w:rsid w:val="5AE377CD"/>
    <w:rsid w:val="5AE669DF"/>
    <w:rsid w:val="5AE77E87"/>
    <w:rsid w:val="5AE8CD72"/>
    <w:rsid w:val="5AEBA2C8"/>
    <w:rsid w:val="5AEBBF81"/>
    <w:rsid w:val="5AF0EA09"/>
    <w:rsid w:val="5AF0EB62"/>
    <w:rsid w:val="5AF7FD96"/>
    <w:rsid w:val="5AFC1E6A"/>
    <w:rsid w:val="5AFD7D62"/>
    <w:rsid w:val="5AFFCD9F"/>
    <w:rsid w:val="5B0482C0"/>
    <w:rsid w:val="5B0663B0"/>
    <w:rsid w:val="5B1675B9"/>
    <w:rsid w:val="5B191E11"/>
    <w:rsid w:val="5B1A03DF"/>
    <w:rsid w:val="5B1D5271"/>
    <w:rsid w:val="5B1F44C4"/>
    <w:rsid w:val="5B2125C6"/>
    <w:rsid w:val="5B228AF7"/>
    <w:rsid w:val="5B27D55A"/>
    <w:rsid w:val="5B289F76"/>
    <w:rsid w:val="5B29180E"/>
    <w:rsid w:val="5B2B06A9"/>
    <w:rsid w:val="5B2F2D6F"/>
    <w:rsid w:val="5B358648"/>
    <w:rsid w:val="5B3616EB"/>
    <w:rsid w:val="5B3CFF7D"/>
    <w:rsid w:val="5B3F035E"/>
    <w:rsid w:val="5B3F55D5"/>
    <w:rsid w:val="5B3FF11F"/>
    <w:rsid w:val="5B41182D"/>
    <w:rsid w:val="5B42F908"/>
    <w:rsid w:val="5B438304"/>
    <w:rsid w:val="5B470984"/>
    <w:rsid w:val="5B4EBE25"/>
    <w:rsid w:val="5B593016"/>
    <w:rsid w:val="5B596BD0"/>
    <w:rsid w:val="5B5B1B71"/>
    <w:rsid w:val="5B5DCF01"/>
    <w:rsid w:val="5B5F47A9"/>
    <w:rsid w:val="5B61B1E8"/>
    <w:rsid w:val="5B64CCE3"/>
    <w:rsid w:val="5B6B41AF"/>
    <w:rsid w:val="5B6B7D3A"/>
    <w:rsid w:val="5B6CEA8B"/>
    <w:rsid w:val="5B6D37EA"/>
    <w:rsid w:val="5B77EEA9"/>
    <w:rsid w:val="5B7A329F"/>
    <w:rsid w:val="5B7B99C6"/>
    <w:rsid w:val="5B7DB025"/>
    <w:rsid w:val="5B854A50"/>
    <w:rsid w:val="5B86A1EB"/>
    <w:rsid w:val="5B86AC2B"/>
    <w:rsid w:val="5B875580"/>
    <w:rsid w:val="5B8C2CF4"/>
    <w:rsid w:val="5B927379"/>
    <w:rsid w:val="5B975844"/>
    <w:rsid w:val="5BA25D83"/>
    <w:rsid w:val="5BA5BA42"/>
    <w:rsid w:val="5BA5D046"/>
    <w:rsid w:val="5BA6709B"/>
    <w:rsid w:val="5BA92299"/>
    <w:rsid w:val="5BAC0EAA"/>
    <w:rsid w:val="5BACC83D"/>
    <w:rsid w:val="5BB1EFC1"/>
    <w:rsid w:val="5BB322F2"/>
    <w:rsid w:val="5BB62D37"/>
    <w:rsid w:val="5BC4CDDC"/>
    <w:rsid w:val="5BC74283"/>
    <w:rsid w:val="5BC7C0CB"/>
    <w:rsid w:val="5BD030AF"/>
    <w:rsid w:val="5BD282FC"/>
    <w:rsid w:val="5BD2FA7B"/>
    <w:rsid w:val="5BD34CFD"/>
    <w:rsid w:val="5BD405DB"/>
    <w:rsid w:val="5BD6CB55"/>
    <w:rsid w:val="5BDC04F6"/>
    <w:rsid w:val="5BDE2E47"/>
    <w:rsid w:val="5BE051DE"/>
    <w:rsid w:val="5BEABF3E"/>
    <w:rsid w:val="5BED9310"/>
    <w:rsid w:val="5BEF438A"/>
    <w:rsid w:val="5BEF5509"/>
    <w:rsid w:val="5BF2ADDE"/>
    <w:rsid w:val="5BF51B3F"/>
    <w:rsid w:val="5BF7FDE2"/>
    <w:rsid w:val="5BFA990A"/>
    <w:rsid w:val="5BFC46E9"/>
    <w:rsid w:val="5BFF1660"/>
    <w:rsid w:val="5C024A72"/>
    <w:rsid w:val="5C0DFF30"/>
    <w:rsid w:val="5C0FCD1C"/>
    <w:rsid w:val="5C103786"/>
    <w:rsid w:val="5C1333A9"/>
    <w:rsid w:val="5C15AF7B"/>
    <w:rsid w:val="5C19FC25"/>
    <w:rsid w:val="5C1A79B1"/>
    <w:rsid w:val="5C1EC691"/>
    <w:rsid w:val="5C203169"/>
    <w:rsid w:val="5C225D7C"/>
    <w:rsid w:val="5C243A57"/>
    <w:rsid w:val="5C2753FC"/>
    <w:rsid w:val="5C29141F"/>
    <w:rsid w:val="5C2B4D81"/>
    <w:rsid w:val="5C2C35FF"/>
    <w:rsid w:val="5C2C61F6"/>
    <w:rsid w:val="5C2D308C"/>
    <w:rsid w:val="5C2DF571"/>
    <w:rsid w:val="5C2F6007"/>
    <w:rsid w:val="5C30BCB9"/>
    <w:rsid w:val="5C32229B"/>
    <w:rsid w:val="5C3C6062"/>
    <w:rsid w:val="5C3DACDA"/>
    <w:rsid w:val="5C3FB77F"/>
    <w:rsid w:val="5C408D7D"/>
    <w:rsid w:val="5C45B2DE"/>
    <w:rsid w:val="5C47B483"/>
    <w:rsid w:val="5C4A7F79"/>
    <w:rsid w:val="5C536463"/>
    <w:rsid w:val="5C5379B9"/>
    <w:rsid w:val="5C5413D7"/>
    <w:rsid w:val="5C55C728"/>
    <w:rsid w:val="5C5B5E44"/>
    <w:rsid w:val="5C6021EE"/>
    <w:rsid w:val="5C605893"/>
    <w:rsid w:val="5C606156"/>
    <w:rsid w:val="5C617B30"/>
    <w:rsid w:val="5C61A6D6"/>
    <w:rsid w:val="5C683BE9"/>
    <w:rsid w:val="5C7090BA"/>
    <w:rsid w:val="5C713A46"/>
    <w:rsid w:val="5C76DFD6"/>
    <w:rsid w:val="5C773766"/>
    <w:rsid w:val="5C7A06B2"/>
    <w:rsid w:val="5C7D5992"/>
    <w:rsid w:val="5C7FE1E9"/>
    <w:rsid w:val="5C806B14"/>
    <w:rsid w:val="5C81FED5"/>
    <w:rsid w:val="5C8293CA"/>
    <w:rsid w:val="5C8475EC"/>
    <w:rsid w:val="5C89FBD0"/>
    <w:rsid w:val="5C8A8BCC"/>
    <w:rsid w:val="5C8C51A6"/>
    <w:rsid w:val="5C952532"/>
    <w:rsid w:val="5C984B53"/>
    <w:rsid w:val="5C984C97"/>
    <w:rsid w:val="5C99159C"/>
    <w:rsid w:val="5C9925DA"/>
    <w:rsid w:val="5C99B373"/>
    <w:rsid w:val="5C9BB8D2"/>
    <w:rsid w:val="5C9FB6F2"/>
    <w:rsid w:val="5CA3664D"/>
    <w:rsid w:val="5CADED31"/>
    <w:rsid w:val="5CB15032"/>
    <w:rsid w:val="5CB431BE"/>
    <w:rsid w:val="5CB97956"/>
    <w:rsid w:val="5CBBAED6"/>
    <w:rsid w:val="5CBBCD80"/>
    <w:rsid w:val="5CBC3F32"/>
    <w:rsid w:val="5CBD699C"/>
    <w:rsid w:val="5CBD72D0"/>
    <w:rsid w:val="5CC6ACCA"/>
    <w:rsid w:val="5CC97EAA"/>
    <w:rsid w:val="5CCEF4C7"/>
    <w:rsid w:val="5CD10BC6"/>
    <w:rsid w:val="5CD37A1F"/>
    <w:rsid w:val="5CD4ACAC"/>
    <w:rsid w:val="5CD85670"/>
    <w:rsid w:val="5CD9480B"/>
    <w:rsid w:val="5CDEED53"/>
    <w:rsid w:val="5CDF029F"/>
    <w:rsid w:val="5CE2365C"/>
    <w:rsid w:val="5CE37712"/>
    <w:rsid w:val="5CE4E624"/>
    <w:rsid w:val="5CE7FA56"/>
    <w:rsid w:val="5CE853DB"/>
    <w:rsid w:val="5CE95827"/>
    <w:rsid w:val="5CEBE958"/>
    <w:rsid w:val="5CEEF18E"/>
    <w:rsid w:val="5CF0EEE7"/>
    <w:rsid w:val="5CF17D09"/>
    <w:rsid w:val="5CF19236"/>
    <w:rsid w:val="5CF5FED9"/>
    <w:rsid w:val="5CFA4F5A"/>
    <w:rsid w:val="5CFF7217"/>
    <w:rsid w:val="5D05EEFE"/>
    <w:rsid w:val="5D0624BA"/>
    <w:rsid w:val="5D06CC3A"/>
    <w:rsid w:val="5D07D3FF"/>
    <w:rsid w:val="5D093B10"/>
    <w:rsid w:val="5D0974D7"/>
    <w:rsid w:val="5D0AE659"/>
    <w:rsid w:val="5D0E2EC9"/>
    <w:rsid w:val="5D100281"/>
    <w:rsid w:val="5D104163"/>
    <w:rsid w:val="5D10D11B"/>
    <w:rsid w:val="5D14870F"/>
    <w:rsid w:val="5D1D602E"/>
    <w:rsid w:val="5D1D73D4"/>
    <w:rsid w:val="5D22E164"/>
    <w:rsid w:val="5D23E231"/>
    <w:rsid w:val="5D256BEC"/>
    <w:rsid w:val="5D25B3DB"/>
    <w:rsid w:val="5D29EF58"/>
    <w:rsid w:val="5D2A1DA1"/>
    <w:rsid w:val="5D2E812A"/>
    <w:rsid w:val="5D2E9C77"/>
    <w:rsid w:val="5D3331B9"/>
    <w:rsid w:val="5D370320"/>
    <w:rsid w:val="5D37A5D2"/>
    <w:rsid w:val="5D38C4E2"/>
    <w:rsid w:val="5D448372"/>
    <w:rsid w:val="5D44B8CF"/>
    <w:rsid w:val="5D44BD0F"/>
    <w:rsid w:val="5D4645BC"/>
    <w:rsid w:val="5D4689DE"/>
    <w:rsid w:val="5D48F7A5"/>
    <w:rsid w:val="5D498C3D"/>
    <w:rsid w:val="5D4BF7C0"/>
    <w:rsid w:val="5D4D51DC"/>
    <w:rsid w:val="5D4F49D3"/>
    <w:rsid w:val="5D50D09B"/>
    <w:rsid w:val="5D51ACC9"/>
    <w:rsid w:val="5D57AA78"/>
    <w:rsid w:val="5D5B1579"/>
    <w:rsid w:val="5D5D1233"/>
    <w:rsid w:val="5D5D55F2"/>
    <w:rsid w:val="5D658675"/>
    <w:rsid w:val="5D65FB4A"/>
    <w:rsid w:val="5D6FE038"/>
    <w:rsid w:val="5D72822F"/>
    <w:rsid w:val="5D79BF5C"/>
    <w:rsid w:val="5D7AADF0"/>
    <w:rsid w:val="5D842A9A"/>
    <w:rsid w:val="5D8649FE"/>
    <w:rsid w:val="5D8DE9F7"/>
    <w:rsid w:val="5D8EA057"/>
    <w:rsid w:val="5D90FAE3"/>
    <w:rsid w:val="5D9AEF08"/>
    <w:rsid w:val="5D9DA62A"/>
    <w:rsid w:val="5D9E9B06"/>
    <w:rsid w:val="5D9EBB9E"/>
    <w:rsid w:val="5DA0854C"/>
    <w:rsid w:val="5DA10F7D"/>
    <w:rsid w:val="5DA12CB5"/>
    <w:rsid w:val="5DA43B61"/>
    <w:rsid w:val="5DA4AFAE"/>
    <w:rsid w:val="5DA4B053"/>
    <w:rsid w:val="5DA75BE8"/>
    <w:rsid w:val="5DA8AEC5"/>
    <w:rsid w:val="5DAEE057"/>
    <w:rsid w:val="5DAF3082"/>
    <w:rsid w:val="5DB09910"/>
    <w:rsid w:val="5DB1488E"/>
    <w:rsid w:val="5DB62421"/>
    <w:rsid w:val="5DB75541"/>
    <w:rsid w:val="5DB88D35"/>
    <w:rsid w:val="5DBA137A"/>
    <w:rsid w:val="5DBD19E5"/>
    <w:rsid w:val="5DC5E5E9"/>
    <w:rsid w:val="5DC72B04"/>
    <w:rsid w:val="5DC7E3FC"/>
    <w:rsid w:val="5DCA2F11"/>
    <w:rsid w:val="5DCA5F38"/>
    <w:rsid w:val="5DCB59D0"/>
    <w:rsid w:val="5DCC83DB"/>
    <w:rsid w:val="5DCDDDA5"/>
    <w:rsid w:val="5DCEEE7B"/>
    <w:rsid w:val="5DCF0515"/>
    <w:rsid w:val="5DD08ADA"/>
    <w:rsid w:val="5DD7E46B"/>
    <w:rsid w:val="5DE4CAB9"/>
    <w:rsid w:val="5DE6AFBA"/>
    <w:rsid w:val="5DE9DBB4"/>
    <w:rsid w:val="5DEA7095"/>
    <w:rsid w:val="5DEA77C9"/>
    <w:rsid w:val="5DEE910D"/>
    <w:rsid w:val="5DF197C1"/>
    <w:rsid w:val="5DF20B4F"/>
    <w:rsid w:val="5DF30997"/>
    <w:rsid w:val="5DF48867"/>
    <w:rsid w:val="5DF4F94A"/>
    <w:rsid w:val="5DF51A96"/>
    <w:rsid w:val="5DF862F3"/>
    <w:rsid w:val="5DF879AB"/>
    <w:rsid w:val="5DFA20D9"/>
    <w:rsid w:val="5DFB1425"/>
    <w:rsid w:val="5E02FEA4"/>
    <w:rsid w:val="5E04EB26"/>
    <w:rsid w:val="5E0524EE"/>
    <w:rsid w:val="5E06E5D8"/>
    <w:rsid w:val="5E0A6F9A"/>
    <w:rsid w:val="5E0DD6A3"/>
    <w:rsid w:val="5E110B56"/>
    <w:rsid w:val="5E11E0BF"/>
    <w:rsid w:val="5E17092C"/>
    <w:rsid w:val="5E1B9992"/>
    <w:rsid w:val="5E1F2487"/>
    <w:rsid w:val="5E1F6F29"/>
    <w:rsid w:val="5E1F7FC8"/>
    <w:rsid w:val="5E2C6C8B"/>
    <w:rsid w:val="5E2D6973"/>
    <w:rsid w:val="5E32D5BC"/>
    <w:rsid w:val="5E354298"/>
    <w:rsid w:val="5E36BE16"/>
    <w:rsid w:val="5E3A58FD"/>
    <w:rsid w:val="5E3C5675"/>
    <w:rsid w:val="5E3D06CF"/>
    <w:rsid w:val="5E3D2C4E"/>
    <w:rsid w:val="5E3E71A3"/>
    <w:rsid w:val="5E3FB0F5"/>
    <w:rsid w:val="5E40338F"/>
    <w:rsid w:val="5E4DA1A1"/>
    <w:rsid w:val="5E4DE666"/>
    <w:rsid w:val="5E500A34"/>
    <w:rsid w:val="5E523C3F"/>
    <w:rsid w:val="5E54BD0B"/>
    <w:rsid w:val="5E5583F4"/>
    <w:rsid w:val="5E569740"/>
    <w:rsid w:val="5E58635D"/>
    <w:rsid w:val="5E5B80E6"/>
    <w:rsid w:val="5E5BDD24"/>
    <w:rsid w:val="5E5F09F0"/>
    <w:rsid w:val="5E6170E4"/>
    <w:rsid w:val="5E648F53"/>
    <w:rsid w:val="5E64AE0E"/>
    <w:rsid w:val="5E68D488"/>
    <w:rsid w:val="5E6945C8"/>
    <w:rsid w:val="5E6A11B7"/>
    <w:rsid w:val="5E6A2EE1"/>
    <w:rsid w:val="5E6F085B"/>
    <w:rsid w:val="5E6FB250"/>
    <w:rsid w:val="5E71DE53"/>
    <w:rsid w:val="5E737944"/>
    <w:rsid w:val="5E756C2A"/>
    <w:rsid w:val="5E781CD4"/>
    <w:rsid w:val="5E7B3DB2"/>
    <w:rsid w:val="5E7D8C25"/>
    <w:rsid w:val="5E7DC36E"/>
    <w:rsid w:val="5E7FEB96"/>
    <w:rsid w:val="5E803F6D"/>
    <w:rsid w:val="5E81A8E4"/>
    <w:rsid w:val="5E81CA73"/>
    <w:rsid w:val="5E8215C0"/>
    <w:rsid w:val="5E855D21"/>
    <w:rsid w:val="5E8730C6"/>
    <w:rsid w:val="5E8861EC"/>
    <w:rsid w:val="5E89F38A"/>
    <w:rsid w:val="5E8C0EF8"/>
    <w:rsid w:val="5E996B95"/>
    <w:rsid w:val="5E99736D"/>
    <w:rsid w:val="5EA0499E"/>
    <w:rsid w:val="5EA2BD10"/>
    <w:rsid w:val="5EA30A11"/>
    <w:rsid w:val="5EA57F02"/>
    <w:rsid w:val="5EA824E4"/>
    <w:rsid w:val="5EA8CD83"/>
    <w:rsid w:val="5EAFBC21"/>
    <w:rsid w:val="5EB04FCC"/>
    <w:rsid w:val="5EB1BFE8"/>
    <w:rsid w:val="5EB1F88B"/>
    <w:rsid w:val="5EBAA572"/>
    <w:rsid w:val="5EBB6FF0"/>
    <w:rsid w:val="5EBCB781"/>
    <w:rsid w:val="5EBDF088"/>
    <w:rsid w:val="5EC23A31"/>
    <w:rsid w:val="5EC32750"/>
    <w:rsid w:val="5EC49A5C"/>
    <w:rsid w:val="5ECA2433"/>
    <w:rsid w:val="5ECAD432"/>
    <w:rsid w:val="5ECC0A68"/>
    <w:rsid w:val="5ECF4751"/>
    <w:rsid w:val="5ED3DE8F"/>
    <w:rsid w:val="5ED6C3E6"/>
    <w:rsid w:val="5ED8E43F"/>
    <w:rsid w:val="5EDC53EA"/>
    <w:rsid w:val="5EDC793E"/>
    <w:rsid w:val="5EDF7444"/>
    <w:rsid w:val="5EE2309F"/>
    <w:rsid w:val="5EE4E7ED"/>
    <w:rsid w:val="5EE5E074"/>
    <w:rsid w:val="5EE6B031"/>
    <w:rsid w:val="5EE9E569"/>
    <w:rsid w:val="5EECE9F7"/>
    <w:rsid w:val="5EEEE5E4"/>
    <w:rsid w:val="5EF05493"/>
    <w:rsid w:val="5EF29549"/>
    <w:rsid w:val="5EF512C4"/>
    <w:rsid w:val="5EF58F4D"/>
    <w:rsid w:val="5EF59F1E"/>
    <w:rsid w:val="5EFB18D3"/>
    <w:rsid w:val="5EFC4E11"/>
    <w:rsid w:val="5EFCC674"/>
    <w:rsid w:val="5EFD29CE"/>
    <w:rsid w:val="5EFDC955"/>
    <w:rsid w:val="5EFF00A4"/>
    <w:rsid w:val="5F004F99"/>
    <w:rsid w:val="5F04475B"/>
    <w:rsid w:val="5F04A18A"/>
    <w:rsid w:val="5F087824"/>
    <w:rsid w:val="5F0B6C20"/>
    <w:rsid w:val="5F0CE083"/>
    <w:rsid w:val="5F0D94E0"/>
    <w:rsid w:val="5F11B2D7"/>
    <w:rsid w:val="5F17D6AE"/>
    <w:rsid w:val="5F19199A"/>
    <w:rsid w:val="5F19C93F"/>
    <w:rsid w:val="5F1B902D"/>
    <w:rsid w:val="5F1BF57B"/>
    <w:rsid w:val="5F1DB485"/>
    <w:rsid w:val="5F237545"/>
    <w:rsid w:val="5F2420F2"/>
    <w:rsid w:val="5F2515BF"/>
    <w:rsid w:val="5F26E51F"/>
    <w:rsid w:val="5F27257B"/>
    <w:rsid w:val="5F2A5F56"/>
    <w:rsid w:val="5F2DA5B0"/>
    <w:rsid w:val="5F30682E"/>
    <w:rsid w:val="5F358311"/>
    <w:rsid w:val="5F359484"/>
    <w:rsid w:val="5F37855F"/>
    <w:rsid w:val="5F3CE49B"/>
    <w:rsid w:val="5F3D689B"/>
    <w:rsid w:val="5F40B01C"/>
    <w:rsid w:val="5F417B94"/>
    <w:rsid w:val="5F424EDB"/>
    <w:rsid w:val="5F4CB849"/>
    <w:rsid w:val="5F4D7707"/>
    <w:rsid w:val="5F4DE6FC"/>
    <w:rsid w:val="5F538062"/>
    <w:rsid w:val="5F557029"/>
    <w:rsid w:val="5F592336"/>
    <w:rsid w:val="5F59459B"/>
    <w:rsid w:val="5F5C1D74"/>
    <w:rsid w:val="5F5FE9DC"/>
    <w:rsid w:val="5F607419"/>
    <w:rsid w:val="5F6355E3"/>
    <w:rsid w:val="5F66AFC5"/>
    <w:rsid w:val="5F69682B"/>
    <w:rsid w:val="5F6A8C08"/>
    <w:rsid w:val="5F6E0AA5"/>
    <w:rsid w:val="5F6F8E34"/>
    <w:rsid w:val="5F711D8C"/>
    <w:rsid w:val="5F71E492"/>
    <w:rsid w:val="5F727B3A"/>
    <w:rsid w:val="5F74C221"/>
    <w:rsid w:val="5F7584D5"/>
    <w:rsid w:val="5F77456C"/>
    <w:rsid w:val="5F784A1C"/>
    <w:rsid w:val="5F7C9D99"/>
    <w:rsid w:val="5F7DF320"/>
    <w:rsid w:val="5F7E5D53"/>
    <w:rsid w:val="5F7F0DF4"/>
    <w:rsid w:val="5F7F793E"/>
    <w:rsid w:val="5F82929D"/>
    <w:rsid w:val="5F82DA19"/>
    <w:rsid w:val="5F830CCB"/>
    <w:rsid w:val="5F841EEA"/>
    <w:rsid w:val="5F8479DA"/>
    <w:rsid w:val="5F84D8D6"/>
    <w:rsid w:val="5F897EA1"/>
    <w:rsid w:val="5F89CABF"/>
    <w:rsid w:val="5F89E76E"/>
    <w:rsid w:val="5F8E4AC3"/>
    <w:rsid w:val="5F900897"/>
    <w:rsid w:val="5F90158D"/>
    <w:rsid w:val="5F9AFEE8"/>
    <w:rsid w:val="5F9BD028"/>
    <w:rsid w:val="5F9CCD83"/>
    <w:rsid w:val="5F9F40B7"/>
    <w:rsid w:val="5FA00E35"/>
    <w:rsid w:val="5FA34015"/>
    <w:rsid w:val="5FA4B27C"/>
    <w:rsid w:val="5FA575D2"/>
    <w:rsid w:val="5FA5A007"/>
    <w:rsid w:val="5FA62EE9"/>
    <w:rsid w:val="5FA6AD39"/>
    <w:rsid w:val="5FAA8628"/>
    <w:rsid w:val="5FB28238"/>
    <w:rsid w:val="5FB36029"/>
    <w:rsid w:val="5FB58D4E"/>
    <w:rsid w:val="5FB638F2"/>
    <w:rsid w:val="5FB99975"/>
    <w:rsid w:val="5FBAF5E3"/>
    <w:rsid w:val="5FBE3497"/>
    <w:rsid w:val="5FBFBD05"/>
    <w:rsid w:val="5FC4FEB9"/>
    <w:rsid w:val="5FC6E884"/>
    <w:rsid w:val="5FC96DA5"/>
    <w:rsid w:val="5FCAD064"/>
    <w:rsid w:val="5FCD15D7"/>
    <w:rsid w:val="5FCE5230"/>
    <w:rsid w:val="5FCEDAC6"/>
    <w:rsid w:val="5FCF1A6D"/>
    <w:rsid w:val="5FCF8A28"/>
    <w:rsid w:val="5FD0239A"/>
    <w:rsid w:val="5FD212DB"/>
    <w:rsid w:val="5FD8FCEA"/>
    <w:rsid w:val="5FDA1C53"/>
    <w:rsid w:val="5FDE81A9"/>
    <w:rsid w:val="5FDFD150"/>
    <w:rsid w:val="5FE1C17E"/>
    <w:rsid w:val="5FE4F28E"/>
    <w:rsid w:val="5FE8139B"/>
    <w:rsid w:val="5FE87B5B"/>
    <w:rsid w:val="5FEC08FC"/>
    <w:rsid w:val="5FEE98BB"/>
    <w:rsid w:val="5FF37B83"/>
    <w:rsid w:val="5FF389B2"/>
    <w:rsid w:val="5FF57E59"/>
    <w:rsid w:val="5FF749FC"/>
    <w:rsid w:val="5FFFF88F"/>
    <w:rsid w:val="60019DA0"/>
    <w:rsid w:val="6001D905"/>
    <w:rsid w:val="60071C74"/>
    <w:rsid w:val="600A871E"/>
    <w:rsid w:val="600EA5B0"/>
    <w:rsid w:val="600F7B8C"/>
    <w:rsid w:val="6011DCBF"/>
    <w:rsid w:val="6014A2A3"/>
    <w:rsid w:val="601574BF"/>
    <w:rsid w:val="6016C6A3"/>
    <w:rsid w:val="6016E457"/>
    <w:rsid w:val="60195C86"/>
    <w:rsid w:val="601CF8E7"/>
    <w:rsid w:val="601E783C"/>
    <w:rsid w:val="601E93F4"/>
    <w:rsid w:val="6020C36D"/>
    <w:rsid w:val="6023E9EE"/>
    <w:rsid w:val="602B18C3"/>
    <w:rsid w:val="602CA1AC"/>
    <w:rsid w:val="602DC508"/>
    <w:rsid w:val="602FB23C"/>
    <w:rsid w:val="60309B17"/>
    <w:rsid w:val="603EEC29"/>
    <w:rsid w:val="60409618"/>
    <w:rsid w:val="6040D64F"/>
    <w:rsid w:val="60425A41"/>
    <w:rsid w:val="60430B8E"/>
    <w:rsid w:val="604327AD"/>
    <w:rsid w:val="6045D3D5"/>
    <w:rsid w:val="6047B205"/>
    <w:rsid w:val="604A8437"/>
    <w:rsid w:val="604C008C"/>
    <w:rsid w:val="604C19DE"/>
    <w:rsid w:val="604C1A79"/>
    <w:rsid w:val="604D7628"/>
    <w:rsid w:val="604D9E4F"/>
    <w:rsid w:val="604ED3CE"/>
    <w:rsid w:val="604EECF2"/>
    <w:rsid w:val="604EF0D5"/>
    <w:rsid w:val="604F6623"/>
    <w:rsid w:val="604FAC2E"/>
    <w:rsid w:val="60526143"/>
    <w:rsid w:val="60591F83"/>
    <w:rsid w:val="605BF786"/>
    <w:rsid w:val="605E2D2D"/>
    <w:rsid w:val="605EF530"/>
    <w:rsid w:val="6060DA92"/>
    <w:rsid w:val="6061BA0E"/>
    <w:rsid w:val="6062C58D"/>
    <w:rsid w:val="6062ED22"/>
    <w:rsid w:val="606377B7"/>
    <w:rsid w:val="6067FAF9"/>
    <w:rsid w:val="6071B1FC"/>
    <w:rsid w:val="6071F655"/>
    <w:rsid w:val="607212AD"/>
    <w:rsid w:val="60722D19"/>
    <w:rsid w:val="6078A2BA"/>
    <w:rsid w:val="607FC4F9"/>
    <w:rsid w:val="6084BBE5"/>
    <w:rsid w:val="6084C634"/>
    <w:rsid w:val="6086CA9E"/>
    <w:rsid w:val="608A464B"/>
    <w:rsid w:val="608B59E9"/>
    <w:rsid w:val="608E2913"/>
    <w:rsid w:val="608EA87D"/>
    <w:rsid w:val="60928509"/>
    <w:rsid w:val="6093F9AC"/>
    <w:rsid w:val="609C88E9"/>
    <w:rsid w:val="609D969F"/>
    <w:rsid w:val="60A119CC"/>
    <w:rsid w:val="60A15DE4"/>
    <w:rsid w:val="60A450D5"/>
    <w:rsid w:val="60A65351"/>
    <w:rsid w:val="60AAB91B"/>
    <w:rsid w:val="60AB22AC"/>
    <w:rsid w:val="60B04599"/>
    <w:rsid w:val="60B17812"/>
    <w:rsid w:val="60B17E63"/>
    <w:rsid w:val="60B1FD7C"/>
    <w:rsid w:val="60B454E1"/>
    <w:rsid w:val="60B4983F"/>
    <w:rsid w:val="60B570BA"/>
    <w:rsid w:val="60B5C29D"/>
    <w:rsid w:val="60B5C2E9"/>
    <w:rsid w:val="60B5F941"/>
    <w:rsid w:val="60B63A2A"/>
    <w:rsid w:val="60B64465"/>
    <w:rsid w:val="60C09E05"/>
    <w:rsid w:val="60C16BB0"/>
    <w:rsid w:val="60C2646D"/>
    <w:rsid w:val="60C588DE"/>
    <w:rsid w:val="60CFDB5A"/>
    <w:rsid w:val="60D1EE3C"/>
    <w:rsid w:val="60D298E6"/>
    <w:rsid w:val="60D42951"/>
    <w:rsid w:val="60D5080E"/>
    <w:rsid w:val="60DAC43D"/>
    <w:rsid w:val="60E01ADB"/>
    <w:rsid w:val="60E0F33F"/>
    <w:rsid w:val="60E46851"/>
    <w:rsid w:val="60E99641"/>
    <w:rsid w:val="60EA5F9A"/>
    <w:rsid w:val="60EE8A1F"/>
    <w:rsid w:val="60F3740D"/>
    <w:rsid w:val="60F6966B"/>
    <w:rsid w:val="60F6BD7D"/>
    <w:rsid w:val="60F9E092"/>
    <w:rsid w:val="60F9E41A"/>
    <w:rsid w:val="60FC51B4"/>
    <w:rsid w:val="60FD124F"/>
    <w:rsid w:val="6101AA56"/>
    <w:rsid w:val="61071260"/>
    <w:rsid w:val="610D4823"/>
    <w:rsid w:val="61105CA8"/>
    <w:rsid w:val="611309E6"/>
    <w:rsid w:val="61168423"/>
    <w:rsid w:val="61180AE0"/>
    <w:rsid w:val="611E2F86"/>
    <w:rsid w:val="61205E29"/>
    <w:rsid w:val="612508CB"/>
    <w:rsid w:val="61282047"/>
    <w:rsid w:val="61288D57"/>
    <w:rsid w:val="612C0BBA"/>
    <w:rsid w:val="612CA01E"/>
    <w:rsid w:val="6136797B"/>
    <w:rsid w:val="6138DCAC"/>
    <w:rsid w:val="613B686A"/>
    <w:rsid w:val="613C3C90"/>
    <w:rsid w:val="613F4F0B"/>
    <w:rsid w:val="614492F5"/>
    <w:rsid w:val="61455C93"/>
    <w:rsid w:val="6148A4BF"/>
    <w:rsid w:val="614916F8"/>
    <w:rsid w:val="614C236C"/>
    <w:rsid w:val="6150FA7C"/>
    <w:rsid w:val="6152C7E5"/>
    <w:rsid w:val="61532741"/>
    <w:rsid w:val="615D6BEF"/>
    <w:rsid w:val="615D7DC1"/>
    <w:rsid w:val="615F2B14"/>
    <w:rsid w:val="615F3063"/>
    <w:rsid w:val="61626B6C"/>
    <w:rsid w:val="6162BAB1"/>
    <w:rsid w:val="61647D7C"/>
    <w:rsid w:val="6164CDC8"/>
    <w:rsid w:val="6164EE98"/>
    <w:rsid w:val="61772A8B"/>
    <w:rsid w:val="61783B3F"/>
    <w:rsid w:val="617D2F73"/>
    <w:rsid w:val="617DD913"/>
    <w:rsid w:val="617F1BE1"/>
    <w:rsid w:val="617F8FAB"/>
    <w:rsid w:val="61845031"/>
    <w:rsid w:val="61851C87"/>
    <w:rsid w:val="61855DE2"/>
    <w:rsid w:val="6187B343"/>
    <w:rsid w:val="6189AF2C"/>
    <w:rsid w:val="6189D5E7"/>
    <w:rsid w:val="618B48A5"/>
    <w:rsid w:val="618C0810"/>
    <w:rsid w:val="6194DCD5"/>
    <w:rsid w:val="61A27492"/>
    <w:rsid w:val="61A4A8E3"/>
    <w:rsid w:val="61A4AB92"/>
    <w:rsid w:val="61A4FAB8"/>
    <w:rsid w:val="61AA351C"/>
    <w:rsid w:val="61B1A0F7"/>
    <w:rsid w:val="61B4BFBB"/>
    <w:rsid w:val="61B56729"/>
    <w:rsid w:val="61B81CF0"/>
    <w:rsid w:val="61B8BD91"/>
    <w:rsid w:val="61BA49B2"/>
    <w:rsid w:val="61BAEC44"/>
    <w:rsid w:val="61BB36FC"/>
    <w:rsid w:val="61C20396"/>
    <w:rsid w:val="61C367E4"/>
    <w:rsid w:val="61C660D6"/>
    <w:rsid w:val="61C785E3"/>
    <w:rsid w:val="61C7C1C6"/>
    <w:rsid w:val="61CA4C01"/>
    <w:rsid w:val="61CC18EC"/>
    <w:rsid w:val="61CC8440"/>
    <w:rsid w:val="61CEDAEE"/>
    <w:rsid w:val="61CF017F"/>
    <w:rsid w:val="61CF75E2"/>
    <w:rsid w:val="61D131D8"/>
    <w:rsid w:val="61D191E1"/>
    <w:rsid w:val="61D4888A"/>
    <w:rsid w:val="61DBC73E"/>
    <w:rsid w:val="61DBEB93"/>
    <w:rsid w:val="61DDAF12"/>
    <w:rsid w:val="61DE7897"/>
    <w:rsid w:val="61DE80E8"/>
    <w:rsid w:val="61E2972D"/>
    <w:rsid w:val="61E4CE4C"/>
    <w:rsid w:val="61E51FE0"/>
    <w:rsid w:val="61E5F52C"/>
    <w:rsid w:val="61E6DA01"/>
    <w:rsid w:val="61E83DD3"/>
    <w:rsid w:val="61EAA17E"/>
    <w:rsid w:val="61EBAD02"/>
    <w:rsid w:val="61EC64BD"/>
    <w:rsid w:val="61F2E545"/>
    <w:rsid w:val="61F8BC16"/>
    <w:rsid w:val="61F9D0BE"/>
    <w:rsid w:val="61FD3D67"/>
    <w:rsid w:val="61FFDE3E"/>
    <w:rsid w:val="6201466C"/>
    <w:rsid w:val="6207DAAE"/>
    <w:rsid w:val="62088E90"/>
    <w:rsid w:val="620B25A9"/>
    <w:rsid w:val="620D1F53"/>
    <w:rsid w:val="6214061C"/>
    <w:rsid w:val="6216B71F"/>
    <w:rsid w:val="62175481"/>
    <w:rsid w:val="6219F2AD"/>
    <w:rsid w:val="621F2663"/>
    <w:rsid w:val="6220B5D6"/>
    <w:rsid w:val="622405D9"/>
    <w:rsid w:val="62242CB6"/>
    <w:rsid w:val="622AA730"/>
    <w:rsid w:val="622C1060"/>
    <w:rsid w:val="62340773"/>
    <w:rsid w:val="62342A11"/>
    <w:rsid w:val="62387ADA"/>
    <w:rsid w:val="623B49CE"/>
    <w:rsid w:val="623BF303"/>
    <w:rsid w:val="623FA0A9"/>
    <w:rsid w:val="62406334"/>
    <w:rsid w:val="6240CE64"/>
    <w:rsid w:val="6243572D"/>
    <w:rsid w:val="6244D325"/>
    <w:rsid w:val="62461961"/>
    <w:rsid w:val="6248AE5C"/>
    <w:rsid w:val="624A198F"/>
    <w:rsid w:val="624BF3C2"/>
    <w:rsid w:val="624CBF06"/>
    <w:rsid w:val="624F88F9"/>
    <w:rsid w:val="6250EA30"/>
    <w:rsid w:val="625208F8"/>
    <w:rsid w:val="6253FD84"/>
    <w:rsid w:val="6255DF71"/>
    <w:rsid w:val="6259E071"/>
    <w:rsid w:val="625BF96D"/>
    <w:rsid w:val="625C00BC"/>
    <w:rsid w:val="626B2FC8"/>
    <w:rsid w:val="626CB97A"/>
    <w:rsid w:val="626CCD9C"/>
    <w:rsid w:val="62727BC9"/>
    <w:rsid w:val="627369EF"/>
    <w:rsid w:val="627A95D9"/>
    <w:rsid w:val="627FBCDB"/>
    <w:rsid w:val="6285384D"/>
    <w:rsid w:val="6289CA34"/>
    <w:rsid w:val="628B5E28"/>
    <w:rsid w:val="628BB55C"/>
    <w:rsid w:val="628C1E95"/>
    <w:rsid w:val="628C4DC8"/>
    <w:rsid w:val="628F8A7A"/>
    <w:rsid w:val="6291BFD4"/>
    <w:rsid w:val="6291D94C"/>
    <w:rsid w:val="6291F345"/>
    <w:rsid w:val="62951D3A"/>
    <w:rsid w:val="62953CB2"/>
    <w:rsid w:val="6296B998"/>
    <w:rsid w:val="62990E0B"/>
    <w:rsid w:val="629D392F"/>
    <w:rsid w:val="62A7A9CD"/>
    <w:rsid w:val="62A7C266"/>
    <w:rsid w:val="62A8B0AA"/>
    <w:rsid w:val="62A8D18A"/>
    <w:rsid w:val="62ACBA3F"/>
    <w:rsid w:val="62AF851F"/>
    <w:rsid w:val="62B3A6E3"/>
    <w:rsid w:val="62B5EA38"/>
    <w:rsid w:val="62BB4993"/>
    <w:rsid w:val="62C28EE7"/>
    <w:rsid w:val="62C5EDA8"/>
    <w:rsid w:val="62C87214"/>
    <w:rsid w:val="62CA8C6B"/>
    <w:rsid w:val="62CF7D5B"/>
    <w:rsid w:val="62CFB4C1"/>
    <w:rsid w:val="62D1579D"/>
    <w:rsid w:val="62D3A71E"/>
    <w:rsid w:val="62D4328F"/>
    <w:rsid w:val="62D529FB"/>
    <w:rsid w:val="62D63419"/>
    <w:rsid w:val="62DB44DF"/>
    <w:rsid w:val="62DDF2B2"/>
    <w:rsid w:val="62E09C84"/>
    <w:rsid w:val="62E26AD7"/>
    <w:rsid w:val="62E58172"/>
    <w:rsid w:val="62EFFF5D"/>
    <w:rsid w:val="62F34FE5"/>
    <w:rsid w:val="62F3B7E7"/>
    <w:rsid w:val="62F6948E"/>
    <w:rsid w:val="62FB1192"/>
    <w:rsid w:val="6304C3ED"/>
    <w:rsid w:val="6304FB33"/>
    <w:rsid w:val="6306793E"/>
    <w:rsid w:val="630B09CE"/>
    <w:rsid w:val="630DED88"/>
    <w:rsid w:val="630EF8F4"/>
    <w:rsid w:val="63144B02"/>
    <w:rsid w:val="6318C271"/>
    <w:rsid w:val="631AA600"/>
    <w:rsid w:val="63268F92"/>
    <w:rsid w:val="63296DE0"/>
    <w:rsid w:val="6329BDF4"/>
    <w:rsid w:val="6329EDCC"/>
    <w:rsid w:val="632AF997"/>
    <w:rsid w:val="632B6522"/>
    <w:rsid w:val="632DDCCC"/>
    <w:rsid w:val="633160C5"/>
    <w:rsid w:val="6333DA15"/>
    <w:rsid w:val="6335F0E3"/>
    <w:rsid w:val="63384740"/>
    <w:rsid w:val="6339356F"/>
    <w:rsid w:val="633B8273"/>
    <w:rsid w:val="633E755A"/>
    <w:rsid w:val="6340745B"/>
    <w:rsid w:val="6340CDFD"/>
    <w:rsid w:val="6340D9AC"/>
    <w:rsid w:val="6344437D"/>
    <w:rsid w:val="6344CEF1"/>
    <w:rsid w:val="63479D4E"/>
    <w:rsid w:val="634E1479"/>
    <w:rsid w:val="6353B83F"/>
    <w:rsid w:val="63575E00"/>
    <w:rsid w:val="63583401"/>
    <w:rsid w:val="635876EB"/>
    <w:rsid w:val="6358BF97"/>
    <w:rsid w:val="63597F30"/>
    <w:rsid w:val="635B48B9"/>
    <w:rsid w:val="635BDD15"/>
    <w:rsid w:val="635CE5A4"/>
    <w:rsid w:val="635FDCB6"/>
    <w:rsid w:val="636B1AE0"/>
    <w:rsid w:val="6370374A"/>
    <w:rsid w:val="637092D9"/>
    <w:rsid w:val="63740B50"/>
    <w:rsid w:val="63742428"/>
    <w:rsid w:val="6374FDE4"/>
    <w:rsid w:val="63761B83"/>
    <w:rsid w:val="6376608D"/>
    <w:rsid w:val="63786767"/>
    <w:rsid w:val="637D724B"/>
    <w:rsid w:val="637F95C4"/>
    <w:rsid w:val="6380DBF6"/>
    <w:rsid w:val="638384C5"/>
    <w:rsid w:val="63857BC0"/>
    <w:rsid w:val="63858E4C"/>
    <w:rsid w:val="6388AED2"/>
    <w:rsid w:val="638C85FC"/>
    <w:rsid w:val="638E133A"/>
    <w:rsid w:val="638F6A9B"/>
    <w:rsid w:val="6391F841"/>
    <w:rsid w:val="63940691"/>
    <w:rsid w:val="63943A4E"/>
    <w:rsid w:val="63952E91"/>
    <w:rsid w:val="6396F75F"/>
    <w:rsid w:val="6399C29E"/>
    <w:rsid w:val="639C9516"/>
    <w:rsid w:val="639DA81F"/>
    <w:rsid w:val="639F7EE7"/>
    <w:rsid w:val="63A41925"/>
    <w:rsid w:val="63A76B30"/>
    <w:rsid w:val="63AA5903"/>
    <w:rsid w:val="63AC13C2"/>
    <w:rsid w:val="63AD4E87"/>
    <w:rsid w:val="63B1A59C"/>
    <w:rsid w:val="63B59224"/>
    <w:rsid w:val="63BD809C"/>
    <w:rsid w:val="63BDF566"/>
    <w:rsid w:val="63C1883A"/>
    <w:rsid w:val="63C1C028"/>
    <w:rsid w:val="63C8FA49"/>
    <w:rsid w:val="63C90864"/>
    <w:rsid w:val="63C969DA"/>
    <w:rsid w:val="63CDFD73"/>
    <w:rsid w:val="63CF3B22"/>
    <w:rsid w:val="63D0F67F"/>
    <w:rsid w:val="63D17B2D"/>
    <w:rsid w:val="63D1EC35"/>
    <w:rsid w:val="63D3AB5C"/>
    <w:rsid w:val="63DDA212"/>
    <w:rsid w:val="63DDEAD3"/>
    <w:rsid w:val="63E629CD"/>
    <w:rsid w:val="63E88A56"/>
    <w:rsid w:val="63EA64D4"/>
    <w:rsid w:val="63EDD0FF"/>
    <w:rsid w:val="63EEA9F4"/>
    <w:rsid w:val="63EF1C5E"/>
    <w:rsid w:val="63F5D10D"/>
    <w:rsid w:val="63F79986"/>
    <w:rsid w:val="63F8DFD7"/>
    <w:rsid w:val="63F9FC04"/>
    <w:rsid w:val="63FDF592"/>
    <w:rsid w:val="63FF7EAA"/>
    <w:rsid w:val="6402EB10"/>
    <w:rsid w:val="640367AC"/>
    <w:rsid w:val="64041787"/>
    <w:rsid w:val="641075C9"/>
    <w:rsid w:val="6410D786"/>
    <w:rsid w:val="641E4FE9"/>
    <w:rsid w:val="641E751F"/>
    <w:rsid w:val="6421058B"/>
    <w:rsid w:val="6423927B"/>
    <w:rsid w:val="64245EA2"/>
    <w:rsid w:val="64248675"/>
    <w:rsid w:val="642846AB"/>
    <w:rsid w:val="64295F13"/>
    <w:rsid w:val="642C090E"/>
    <w:rsid w:val="643502DB"/>
    <w:rsid w:val="64374161"/>
    <w:rsid w:val="64385B94"/>
    <w:rsid w:val="643B068A"/>
    <w:rsid w:val="643B81A6"/>
    <w:rsid w:val="643CF37E"/>
    <w:rsid w:val="64402F5C"/>
    <w:rsid w:val="64420B48"/>
    <w:rsid w:val="64445AB2"/>
    <w:rsid w:val="64470934"/>
    <w:rsid w:val="64472C8D"/>
    <w:rsid w:val="6448442D"/>
    <w:rsid w:val="644905D1"/>
    <w:rsid w:val="64491418"/>
    <w:rsid w:val="644B176B"/>
    <w:rsid w:val="644D369E"/>
    <w:rsid w:val="64527F17"/>
    <w:rsid w:val="645347F8"/>
    <w:rsid w:val="6455F7B3"/>
    <w:rsid w:val="645A52AC"/>
    <w:rsid w:val="645AA99E"/>
    <w:rsid w:val="6464AF0A"/>
    <w:rsid w:val="646683E6"/>
    <w:rsid w:val="646B3002"/>
    <w:rsid w:val="646C49DB"/>
    <w:rsid w:val="646F078F"/>
    <w:rsid w:val="6473114A"/>
    <w:rsid w:val="6477DC50"/>
    <w:rsid w:val="64780F3A"/>
    <w:rsid w:val="6483B6D9"/>
    <w:rsid w:val="64851421"/>
    <w:rsid w:val="648724D3"/>
    <w:rsid w:val="64898234"/>
    <w:rsid w:val="648B962D"/>
    <w:rsid w:val="648E79E6"/>
    <w:rsid w:val="648FE147"/>
    <w:rsid w:val="649222B7"/>
    <w:rsid w:val="6494E0D6"/>
    <w:rsid w:val="6496EE86"/>
    <w:rsid w:val="649A4477"/>
    <w:rsid w:val="649C64E9"/>
    <w:rsid w:val="649FCC6A"/>
    <w:rsid w:val="64A43AD7"/>
    <w:rsid w:val="64A46B65"/>
    <w:rsid w:val="64A4DFBC"/>
    <w:rsid w:val="64A733C8"/>
    <w:rsid w:val="64AE2387"/>
    <w:rsid w:val="64AFAF8F"/>
    <w:rsid w:val="64B14D43"/>
    <w:rsid w:val="64B37A62"/>
    <w:rsid w:val="64B6E6FE"/>
    <w:rsid w:val="64B9EA38"/>
    <w:rsid w:val="64BB7173"/>
    <w:rsid w:val="64C127C3"/>
    <w:rsid w:val="64C35635"/>
    <w:rsid w:val="64C7E6DB"/>
    <w:rsid w:val="64C886B3"/>
    <w:rsid w:val="64C9AEBB"/>
    <w:rsid w:val="64CBB2C8"/>
    <w:rsid w:val="64D24A6A"/>
    <w:rsid w:val="64D5B361"/>
    <w:rsid w:val="64D7BC99"/>
    <w:rsid w:val="64DA48C4"/>
    <w:rsid w:val="64DAC09A"/>
    <w:rsid w:val="64DCA9A8"/>
    <w:rsid w:val="64DDC462"/>
    <w:rsid w:val="64DFD92C"/>
    <w:rsid w:val="64E203B1"/>
    <w:rsid w:val="64E2C659"/>
    <w:rsid w:val="64E35D2E"/>
    <w:rsid w:val="64E39544"/>
    <w:rsid w:val="64E7044A"/>
    <w:rsid w:val="64E7B259"/>
    <w:rsid w:val="64E94479"/>
    <w:rsid w:val="64EC12CD"/>
    <w:rsid w:val="64F6E1B4"/>
    <w:rsid w:val="64F78A2A"/>
    <w:rsid w:val="64F9BBDB"/>
    <w:rsid w:val="64FA6DC3"/>
    <w:rsid w:val="64FB2CC6"/>
    <w:rsid w:val="64FD42BA"/>
    <w:rsid w:val="64FF4E66"/>
    <w:rsid w:val="65009B96"/>
    <w:rsid w:val="65018986"/>
    <w:rsid w:val="65034B27"/>
    <w:rsid w:val="65042424"/>
    <w:rsid w:val="6504BE31"/>
    <w:rsid w:val="6508F6A4"/>
    <w:rsid w:val="650A52EA"/>
    <w:rsid w:val="650A9A0F"/>
    <w:rsid w:val="650BB3B9"/>
    <w:rsid w:val="6511F3E9"/>
    <w:rsid w:val="65139BB4"/>
    <w:rsid w:val="6517AF53"/>
    <w:rsid w:val="651CDA88"/>
    <w:rsid w:val="65271849"/>
    <w:rsid w:val="65275140"/>
    <w:rsid w:val="652A9ACB"/>
    <w:rsid w:val="652CFEC1"/>
    <w:rsid w:val="652DFA44"/>
    <w:rsid w:val="65328146"/>
    <w:rsid w:val="6537B7E5"/>
    <w:rsid w:val="6537C9CB"/>
    <w:rsid w:val="65396CFF"/>
    <w:rsid w:val="653A1BD0"/>
    <w:rsid w:val="653A4A9B"/>
    <w:rsid w:val="65471495"/>
    <w:rsid w:val="6553FFED"/>
    <w:rsid w:val="6559D6C1"/>
    <w:rsid w:val="656027D2"/>
    <w:rsid w:val="656260D2"/>
    <w:rsid w:val="6562C4DB"/>
    <w:rsid w:val="6564BADB"/>
    <w:rsid w:val="6565694C"/>
    <w:rsid w:val="6565F1E0"/>
    <w:rsid w:val="65666BE7"/>
    <w:rsid w:val="656B5FB2"/>
    <w:rsid w:val="656D04C7"/>
    <w:rsid w:val="656DBC96"/>
    <w:rsid w:val="656E2C1F"/>
    <w:rsid w:val="6570254D"/>
    <w:rsid w:val="6571A28E"/>
    <w:rsid w:val="6571F2BD"/>
    <w:rsid w:val="657248C5"/>
    <w:rsid w:val="6574927A"/>
    <w:rsid w:val="657514E0"/>
    <w:rsid w:val="6575D9DA"/>
    <w:rsid w:val="65787A39"/>
    <w:rsid w:val="657D60A6"/>
    <w:rsid w:val="657E6620"/>
    <w:rsid w:val="65810510"/>
    <w:rsid w:val="65853C0C"/>
    <w:rsid w:val="65857331"/>
    <w:rsid w:val="6587E2B1"/>
    <w:rsid w:val="658A4FB3"/>
    <w:rsid w:val="658B2168"/>
    <w:rsid w:val="658C7842"/>
    <w:rsid w:val="658D3B62"/>
    <w:rsid w:val="6592AC88"/>
    <w:rsid w:val="659645F0"/>
    <w:rsid w:val="6599A5EB"/>
    <w:rsid w:val="659A1C28"/>
    <w:rsid w:val="659A82CC"/>
    <w:rsid w:val="65A30005"/>
    <w:rsid w:val="65AB59DA"/>
    <w:rsid w:val="65AB9ED6"/>
    <w:rsid w:val="65AC15DF"/>
    <w:rsid w:val="65AEC406"/>
    <w:rsid w:val="65B1B26A"/>
    <w:rsid w:val="65B1FF0C"/>
    <w:rsid w:val="65B37CF2"/>
    <w:rsid w:val="65B3F93D"/>
    <w:rsid w:val="65BAC844"/>
    <w:rsid w:val="65BE71E8"/>
    <w:rsid w:val="65C04026"/>
    <w:rsid w:val="65C24760"/>
    <w:rsid w:val="65C42123"/>
    <w:rsid w:val="65C47B53"/>
    <w:rsid w:val="65C4BB76"/>
    <w:rsid w:val="65CB7F6A"/>
    <w:rsid w:val="65D1B9EC"/>
    <w:rsid w:val="65DF4836"/>
    <w:rsid w:val="65E1B966"/>
    <w:rsid w:val="65E27A25"/>
    <w:rsid w:val="65E53B3F"/>
    <w:rsid w:val="65E85BD8"/>
    <w:rsid w:val="65F0E0D0"/>
    <w:rsid w:val="65F0E271"/>
    <w:rsid w:val="65F6C432"/>
    <w:rsid w:val="65F841D9"/>
    <w:rsid w:val="65FD55BC"/>
    <w:rsid w:val="6600F58A"/>
    <w:rsid w:val="6601EC65"/>
    <w:rsid w:val="660583A6"/>
    <w:rsid w:val="66087649"/>
    <w:rsid w:val="6608B784"/>
    <w:rsid w:val="660AFBC7"/>
    <w:rsid w:val="660DD554"/>
    <w:rsid w:val="660E6552"/>
    <w:rsid w:val="6613D4A3"/>
    <w:rsid w:val="661862E6"/>
    <w:rsid w:val="66188C43"/>
    <w:rsid w:val="66192ECE"/>
    <w:rsid w:val="6619ECE8"/>
    <w:rsid w:val="66256626"/>
    <w:rsid w:val="662766FD"/>
    <w:rsid w:val="662B7611"/>
    <w:rsid w:val="662BC435"/>
    <w:rsid w:val="662D333F"/>
    <w:rsid w:val="6630D2F0"/>
    <w:rsid w:val="66345826"/>
    <w:rsid w:val="6637BE14"/>
    <w:rsid w:val="6638F7F3"/>
    <w:rsid w:val="663F273B"/>
    <w:rsid w:val="664155A5"/>
    <w:rsid w:val="66423740"/>
    <w:rsid w:val="6647B43D"/>
    <w:rsid w:val="66488653"/>
    <w:rsid w:val="664BEC0F"/>
    <w:rsid w:val="664C4E3E"/>
    <w:rsid w:val="664DD9F5"/>
    <w:rsid w:val="664DE47B"/>
    <w:rsid w:val="6651A4E4"/>
    <w:rsid w:val="6652D4D4"/>
    <w:rsid w:val="66532416"/>
    <w:rsid w:val="665394FE"/>
    <w:rsid w:val="66572556"/>
    <w:rsid w:val="665C56E9"/>
    <w:rsid w:val="665CEDD3"/>
    <w:rsid w:val="665CFC84"/>
    <w:rsid w:val="665DEED9"/>
    <w:rsid w:val="66637D39"/>
    <w:rsid w:val="66638AA9"/>
    <w:rsid w:val="6664C6AA"/>
    <w:rsid w:val="666B09B9"/>
    <w:rsid w:val="666D57C8"/>
    <w:rsid w:val="666F367F"/>
    <w:rsid w:val="666F7013"/>
    <w:rsid w:val="666FA512"/>
    <w:rsid w:val="666FE96B"/>
    <w:rsid w:val="6674A077"/>
    <w:rsid w:val="66755F51"/>
    <w:rsid w:val="6675B3FF"/>
    <w:rsid w:val="66765DF8"/>
    <w:rsid w:val="667CC5E2"/>
    <w:rsid w:val="667D8A23"/>
    <w:rsid w:val="6685E7D7"/>
    <w:rsid w:val="6688A732"/>
    <w:rsid w:val="668A419A"/>
    <w:rsid w:val="668D4722"/>
    <w:rsid w:val="668D502D"/>
    <w:rsid w:val="668D753F"/>
    <w:rsid w:val="668D8132"/>
    <w:rsid w:val="668E869A"/>
    <w:rsid w:val="66917722"/>
    <w:rsid w:val="66931747"/>
    <w:rsid w:val="66933B0D"/>
    <w:rsid w:val="6693D260"/>
    <w:rsid w:val="669425D7"/>
    <w:rsid w:val="6696EAD9"/>
    <w:rsid w:val="669723D3"/>
    <w:rsid w:val="66982E91"/>
    <w:rsid w:val="669988C0"/>
    <w:rsid w:val="669C0DFB"/>
    <w:rsid w:val="669D9CDA"/>
    <w:rsid w:val="669F0D0F"/>
    <w:rsid w:val="66A2F311"/>
    <w:rsid w:val="66A2FB5E"/>
    <w:rsid w:val="66A51883"/>
    <w:rsid w:val="66A61010"/>
    <w:rsid w:val="66A82335"/>
    <w:rsid w:val="66A9A85B"/>
    <w:rsid w:val="66AC947B"/>
    <w:rsid w:val="66B3BB23"/>
    <w:rsid w:val="66B5E903"/>
    <w:rsid w:val="66B70630"/>
    <w:rsid w:val="66B8FFC1"/>
    <w:rsid w:val="66BA6F53"/>
    <w:rsid w:val="66BB8C3C"/>
    <w:rsid w:val="66BC5B70"/>
    <w:rsid w:val="66BD82C4"/>
    <w:rsid w:val="66C0ADCA"/>
    <w:rsid w:val="66C442E8"/>
    <w:rsid w:val="66C944F2"/>
    <w:rsid w:val="66CFC779"/>
    <w:rsid w:val="66D1803D"/>
    <w:rsid w:val="66D290D0"/>
    <w:rsid w:val="66D53BE9"/>
    <w:rsid w:val="66DDCEB2"/>
    <w:rsid w:val="66DE7956"/>
    <w:rsid w:val="66E09DF6"/>
    <w:rsid w:val="66E110C2"/>
    <w:rsid w:val="66E12CCE"/>
    <w:rsid w:val="66E73E97"/>
    <w:rsid w:val="66E84CF1"/>
    <w:rsid w:val="66EA378F"/>
    <w:rsid w:val="66F030EA"/>
    <w:rsid w:val="66F6575A"/>
    <w:rsid w:val="66F7398A"/>
    <w:rsid w:val="66FB956D"/>
    <w:rsid w:val="66FBAFA3"/>
    <w:rsid w:val="67037FFA"/>
    <w:rsid w:val="6704393E"/>
    <w:rsid w:val="6704804C"/>
    <w:rsid w:val="6705641E"/>
    <w:rsid w:val="6708112E"/>
    <w:rsid w:val="6708186F"/>
    <w:rsid w:val="670A21EA"/>
    <w:rsid w:val="6710D8F2"/>
    <w:rsid w:val="67113FAE"/>
    <w:rsid w:val="67128DEA"/>
    <w:rsid w:val="6713A078"/>
    <w:rsid w:val="6716BC0E"/>
    <w:rsid w:val="67175B0E"/>
    <w:rsid w:val="671AD91B"/>
    <w:rsid w:val="671B62EB"/>
    <w:rsid w:val="671C4D4D"/>
    <w:rsid w:val="671DB9EB"/>
    <w:rsid w:val="6720BDC0"/>
    <w:rsid w:val="67219D3B"/>
    <w:rsid w:val="67226AFE"/>
    <w:rsid w:val="67243E6A"/>
    <w:rsid w:val="67291FD7"/>
    <w:rsid w:val="672C4011"/>
    <w:rsid w:val="672D43EC"/>
    <w:rsid w:val="672E43D5"/>
    <w:rsid w:val="67333A1E"/>
    <w:rsid w:val="6734A326"/>
    <w:rsid w:val="6735C7B1"/>
    <w:rsid w:val="673931B8"/>
    <w:rsid w:val="673BA760"/>
    <w:rsid w:val="673C3B6D"/>
    <w:rsid w:val="673CE57F"/>
    <w:rsid w:val="673FC3AC"/>
    <w:rsid w:val="67402A69"/>
    <w:rsid w:val="67422D8E"/>
    <w:rsid w:val="67427234"/>
    <w:rsid w:val="67486B56"/>
    <w:rsid w:val="674A3802"/>
    <w:rsid w:val="674A9F9A"/>
    <w:rsid w:val="674BE803"/>
    <w:rsid w:val="674D44E2"/>
    <w:rsid w:val="674FC669"/>
    <w:rsid w:val="675137D3"/>
    <w:rsid w:val="6753197C"/>
    <w:rsid w:val="6754B62B"/>
    <w:rsid w:val="6754DD85"/>
    <w:rsid w:val="675AE410"/>
    <w:rsid w:val="675B5114"/>
    <w:rsid w:val="675B8657"/>
    <w:rsid w:val="675CEFDC"/>
    <w:rsid w:val="675FBC38"/>
    <w:rsid w:val="67622F48"/>
    <w:rsid w:val="676EBEE6"/>
    <w:rsid w:val="6770446B"/>
    <w:rsid w:val="6770E501"/>
    <w:rsid w:val="6771044F"/>
    <w:rsid w:val="677155B2"/>
    <w:rsid w:val="67728410"/>
    <w:rsid w:val="67766BCE"/>
    <w:rsid w:val="6776EF55"/>
    <w:rsid w:val="677A3D80"/>
    <w:rsid w:val="677C7211"/>
    <w:rsid w:val="677EEFFF"/>
    <w:rsid w:val="6780DA37"/>
    <w:rsid w:val="67866911"/>
    <w:rsid w:val="678A06E3"/>
    <w:rsid w:val="678A7BE0"/>
    <w:rsid w:val="678A94FC"/>
    <w:rsid w:val="678CB1B0"/>
    <w:rsid w:val="678CE325"/>
    <w:rsid w:val="678DD616"/>
    <w:rsid w:val="678F6AF8"/>
    <w:rsid w:val="679009F1"/>
    <w:rsid w:val="67909231"/>
    <w:rsid w:val="6790B9DA"/>
    <w:rsid w:val="6790F6FC"/>
    <w:rsid w:val="67935FA3"/>
    <w:rsid w:val="6795C3AD"/>
    <w:rsid w:val="6796D7A5"/>
    <w:rsid w:val="67992C54"/>
    <w:rsid w:val="679AD638"/>
    <w:rsid w:val="679BEFAA"/>
    <w:rsid w:val="67A26D31"/>
    <w:rsid w:val="67ACFCD6"/>
    <w:rsid w:val="67AEF7DB"/>
    <w:rsid w:val="67AFE8D4"/>
    <w:rsid w:val="67B85CE3"/>
    <w:rsid w:val="67B87EF2"/>
    <w:rsid w:val="67BB9DE1"/>
    <w:rsid w:val="67C2A5A3"/>
    <w:rsid w:val="67C326F5"/>
    <w:rsid w:val="67C3ACD9"/>
    <w:rsid w:val="67C652DB"/>
    <w:rsid w:val="67C815A2"/>
    <w:rsid w:val="67CED65A"/>
    <w:rsid w:val="67CF5789"/>
    <w:rsid w:val="67D8D290"/>
    <w:rsid w:val="67D8D31D"/>
    <w:rsid w:val="67D97CCC"/>
    <w:rsid w:val="67DAA3EF"/>
    <w:rsid w:val="67DC3EF9"/>
    <w:rsid w:val="67DD6B05"/>
    <w:rsid w:val="67DFE2E1"/>
    <w:rsid w:val="67E08FC8"/>
    <w:rsid w:val="67E422E5"/>
    <w:rsid w:val="67E68C20"/>
    <w:rsid w:val="67E6A846"/>
    <w:rsid w:val="67E6AB53"/>
    <w:rsid w:val="67E8ED1F"/>
    <w:rsid w:val="67EB8B58"/>
    <w:rsid w:val="67EDD5FF"/>
    <w:rsid w:val="67EE79D5"/>
    <w:rsid w:val="67EE7C3D"/>
    <w:rsid w:val="67F2DA5E"/>
    <w:rsid w:val="67F6CBB8"/>
    <w:rsid w:val="67F79EDB"/>
    <w:rsid w:val="67F93F48"/>
    <w:rsid w:val="67FABA4B"/>
    <w:rsid w:val="67FB8B1A"/>
    <w:rsid w:val="67FC9348"/>
    <w:rsid w:val="67FE5F8B"/>
    <w:rsid w:val="67FE911E"/>
    <w:rsid w:val="6802A6FB"/>
    <w:rsid w:val="6802BDDC"/>
    <w:rsid w:val="680504E8"/>
    <w:rsid w:val="680B01FA"/>
    <w:rsid w:val="6810230A"/>
    <w:rsid w:val="6811ABD0"/>
    <w:rsid w:val="681356FB"/>
    <w:rsid w:val="6815E892"/>
    <w:rsid w:val="68168BD0"/>
    <w:rsid w:val="681897A7"/>
    <w:rsid w:val="681B614E"/>
    <w:rsid w:val="681CF0DC"/>
    <w:rsid w:val="6820923F"/>
    <w:rsid w:val="68231C17"/>
    <w:rsid w:val="682753F0"/>
    <w:rsid w:val="68278101"/>
    <w:rsid w:val="68294D63"/>
    <w:rsid w:val="6829510F"/>
    <w:rsid w:val="682C81D7"/>
    <w:rsid w:val="683466FF"/>
    <w:rsid w:val="683863CA"/>
    <w:rsid w:val="683D2601"/>
    <w:rsid w:val="683E834E"/>
    <w:rsid w:val="683F3263"/>
    <w:rsid w:val="6842CB87"/>
    <w:rsid w:val="68439BFB"/>
    <w:rsid w:val="6845A006"/>
    <w:rsid w:val="684BE11C"/>
    <w:rsid w:val="684E35D8"/>
    <w:rsid w:val="6855C0EE"/>
    <w:rsid w:val="6859103A"/>
    <w:rsid w:val="685A5D0C"/>
    <w:rsid w:val="6865FA05"/>
    <w:rsid w:val="6868814E"/>
    <w:rsid w:val="686C2E03"/>
    <w:rsid w:val="686E37AF"/>
    <w:rsid w:val="68718215"/>
    <w:rsid w:val="687184EA"/>
    <w:rsid w:val="6871A1B8"/>
    <w:rsid w:val="6871DAFF"/>
    <w:rsid w:val="68720DFA"/>
    <w:rsid w:val="6874AB45"/>
    <w:rsid w:val="6874E855"/>
    <w:rsid w:val="687A3F0F"/>
    <w:rsid w:val="687B781D"/>
    <w:rsid w:val="687BC01B"/>
    <w:rsid w:val="687BF3BE"/>
    <w:rsid w:val="68872CEC"/>
    <w:rsid w:val="6887F255"/>
    <w:rsid w:val="68880B59"/>
    <w:rsid w:val="688DA2EC"/>
    <w:rsid w:val="689010C5"/>
    <w:rsid w:val="6891CEEE"/>
    <w:rsid w:val="68950392"/>
    <w:rsid w:val="6899F62B"/>
    <w:rsid w:val="689D95DB"/>
    <w:rsid w:val="68A02448"/>
    <w:rsid w:val="68A451C0"/>
    <w:rsid w:val="68A67BDA"/>
    <w:rsid w:val="68AE089C"/>
    <w:rsid w:val="68B36A8A"/>
    <w:rsid w:val="68B3B844"/>
    <w:rsid w:val="68B47B66"/>
    <w:rsid w:val="68B7A3C0"/>
    <w:rsid w:val="68BC7F69"/>
    <w:rsid w:val="68BDA05E"/>
    <w:rsid w:val="68BEA80C"/>
    <w:rsid w:val="68BF3CDB"/>
    <w:rsid w:val="68C48899"/>
    <w:rsid w:val="68C6CA8F"/>
    <w:rsid w:val="68C80144"/>
    <w:rsid w:val="68C9D72D"/>
    <w:rsid w:val="68CC12BA"/>
    <w:rsid w:val="68CF0D07"/>
    <w:rsid w:val="68D6F199"/>
    <w:rsid w:val="68D755D0"/>
    <w:rsid w:val="68DA358C"/>
    <w:rsid w:val="68DF523A"/>
    <w:rsid w:val="68E484B3"/>
    <w:rsid w:val="68E5AB29"/>
    <w:rsid w:val="68E91DD6"/>
    <w:rsid w:val="68E9D75D"/>
    <w:rsid w:val="68ED07B4"/>
    <w:rsid w:val="68F0D091"/>
    <w:rsid w:val="68F1C0A1"/>
    <w:rsid w:val="68FDD7AD"/>
    <w:rsid w:val="6900E3D2"/>
    <w:rsid w:val="690519CE"/>
    <w:rsid w:val="69052C3F"/>
    <w:rsid w:val="69059C93"/>
    <w:rsid w:val="69076264"/>
    <w:rsid w:val="690BD7AB"/>
    <w:rsid w:val="690DEB84"/>
    <w:rsid w:val="69107778"/>
    <w:rsid w:val="6911A881"/>
    <w:rsid w:val="69125C38"/>
    <w:rsid w:val="6912EFE4"/>
    <w:rsid w:val="6912FF77"/>
    <w:rsid w:val="691E3075"/>
    <w:rsid w:val="69205255"/>
    <w:rsid w:val="6921AEEB"/>
    <w:rsid w:val="6926B04D"/>
    <w:rsid w:val="692845B1"/>
    <w:rsid w:val="69288F43"/>
    <w:rsid w:val="692D7D23"/>
    <w:rsid w:val="692E4DB7"/>
    <w:rsid w:val="69353343"/>
    <w:rsid w:val="69411598"/>
    <w:rsid w:val="69415B50"/>
    <w:rsid w:val="694301D6"/>
    <w:rsid w:val="694410D1"/>
    <w:rsid w:val="694A69B9"/>
    <w:rsid w:val="69519CFC"/>
    <w:rsid w:val="69569989"/>
    <w:rsid w:val="69634A30"/>
    <w:rsid w:val="69643417"/>
    <w:rsid w:val="6964674E"/>
    <w:rsid w:val="6968024D"/>
    <w:rsid w:val="6969E327"/>
    <w:rsid w:val="696A16D7"/>
    <w:rsid w:val="696D73DC"/>
    <w:rsid w:val="697020D7"/>
    <w:rsid w:val="6970EC1C"/>
    <w:rsid w:val="69719AAB"/>
    <w:rsid w:val="6971D5A2"/>
    <w:rsid w:val="6972034E"/>
    <w:rsid w:val="697C6B53"/>
    <w:rsid w:val="698146DB"/>
    <w:rsid w:val="6985878C"/>
    <w:rsid w:val="698AC20C"/>
    <w:rsid w:val="698F18EC"/>
    <w:rsid w:val="6992F4B3"/>
    <w:rsid w:val="6996CA1E"/>
    <w:rsid w:val="699E90A2"/>
    <w:rsid w:val="69A264AC"/>
    <w:rsid w:val="69A2CF5E"/>
    <w:rsid w:val="69A3DDEB"/>
    <w:rsid w:val="69A4CFEC"/>
    <w:rsid w:val="69A6DF68"/>
    <w:rsid w:val="69A722F8"/>
    <w:rsid w:val="69AE27BA"/>
    <w:rsid w:val="69AF1B5F"/>
    <w:rsid w:val="69B7A81F"/>
    <w:rsid w:val="69B7CCDF"/>
    <w:rsid w:val="69BA3B7C"/>
    <w:rsid w:val="69BB3632"/>
    <w:rsid w:val="69BEAB39"/>
    <w:rsid w:val="69C0EAE5"/>
    <w:rsid w:val="69C376DD"/>
    <w:rsid w:val="69C4FB65"/>
    <w:rsid w:val="69C59BFD"/>
    <w:rsid w:val="69C7AFD2"/>
    <w:rsid w:val="69CFAC7D"/>
    <w:rsid w:val="69D31C9B"/>
    <w:rsid w:val="69D37D31"/>
    <w:rsid w:val="69DBA18E"/>
    <w:rsid w:val="69DEE220"/>
    <w:rsid w:val="69DF5DC2"/>
    <w:rsid w:val="69DFECCF"/>
    <w:rsid w:val="69E65B4F"/>
    <w:rsid w:val="69E73390"/>
    <w:rsid w:val="69EBE23D"/>
    <w:rsid w:val="69EF8E5F"/>
    <w:rsid w:val="69F0C92B"/>
    <w:rsid w:val="69F290D7"/>
    <w:rsid w:val="69F3C1C7"/>
    <w:rsid w:val="69F46107"/>
    <w:rsid w:val="69F59CED"/>
    <w:rsid w:val="69F77F7D"/>
    <w:rsid w:val="69F92260"/>
    <w:rsid w:val="69FB00D0"/>
    <w:rsid w:val="69FB5503"/>
    <w:rsid w:val="69FD5F95"/>
    <w:rsid w:val="6A08727A"/>
    <w:rsid w:val="6A0EEB94"/>
    <w:rsid w:val="6A116437"/>
    <w:rsid w:val="6A13009B"/>
    <w:rsid w:val="6A1377DC"/>
    <w:rsid w:val="6A14D82C"/>
    <w:rsid w:val="6A1557DE"/>
    <w:rsid w:val="6A19EE50"/>
    <w:rsid w:val="6A1A71A6"/>
    <w:rsid w:val="6A1B344D"/>
    <w:rsid w:val="6A217AF4"/>
    <w:rsid w:val="6A27165A"/>
    <w:rsid w:val="6A27F8BC"/>
    <w:rsid w:val="6A286EF4"/>
    <w:rsid w:val="6A287F62"/>
    <w:rsid w:val="6A2AFC4C"/>
    <w:rsid w:val="6A2BB06A"/>
    <w:rsid w:val="6A350966"/>
    <w:rsid w:val="6A37B195"/>
    <w:rsid w:val="6A39318C"/>
    <w:rsid w:val="6A39D9BB"/>
    <w:rsid w:val="6A3C6EB6"/>
    <w:rsid w:val="6A3EA616"/>
    <w:rsid w:val="6A40927B"/>
    <w:rsid w:val="6A426C5D"/>
    <w:rsid w:val="6A429FCE"/>
    <w:rsid w:val="6A45CED7"/>
    <w:rsid w:val="6A462275"/>
    <w:rsid w:val="6A47E9AF"/>
    <w:rsid w:val="6A48E4EE"/>
    <w:rsid w:val="6A505F6C"/>
    <w:rsid w:val="6A53A945"/>
    <w:rsid w:val="6A53E1BF"/>
    <w:rsid w:val="6A596771"/>
    <w:rsid w:val="6A5AB66B"/>
    <w:rsid w:val="6A5B926F"/>
    <w:rsid w:val="6A5F1E44"/>
    <w:rsid w:val="6A604579"/>
    <w:rsid w:val="6A6217B9"/>
    <w:rsid w:val="6A638434"/>
    <w:rsid w:val="6A6613B9"/>
    <w:rsid w:val="6A664CA3"/>
    <w:rsid w:val="6A69973B"/>
    <w:rsid w:val="6A6B8C9D"/>
    <w:rsid w:val="6A6C5D25"/>
    <w:rsid w:val="6A6D4A36"/>
    <w:rsid w:val="6A6FED76"/>
    <w:rsid w:val="6A6FF163"/>
    <w:rsid w:val="6A770E8B"/>
    <w:rsid w:val="6A7F15F3"/>
    <w:rsid w:val="6A7F3E0E"/>
    <w:rsid w:val="6A89BAC8"/>
    <w:rsid w:val="6A8C0F16"/>
    <w:rsid w:val="6A8C63C8"/>
    <w:rsid w:val="6A8CF5E8"/>
    <w:rsid w:val="6A8D09A4"/>
    <w:rsid w:val="6A8EC663"/>
    <w:rsid w:val="6A929D61"/>
    <w:rsid w:val="6A9D7972"/>
    <w:rsid w:val="6A9DDD3D"/>
    <w:rsid w:val="6A9EBFFF"/>
    <w:rsid w:val="6A9F0FB3"/>
    <w:rsid w:val="6AA02169"/>
    <w:rsid w:val="6AA378D2"/>
    <w:rsid w:val="6AA40D66"/>
    <w:rsid w:val="6AA53A9B"/>
    <w:rsid w:val="6AA79203"/>
    <w:rsid w:val="6AAC6647"/>
    <w:rsid w:val="6AAE5798"/>
    <w:rsid w:val="6AAEBEEF"/>
    <w:rsid w:val="6AB8A3B8"/>
    <w:rsid w:val="6AB916DD"/>
    <w:rsid w:val="6ABAE6B1"/>
    <w:rsid w:val="6ABE2805"/>
    <w:rsid w:val="6ABFDD0C"/>
    <w:rsid w:val="6AC0B71C"/>
    <w:rsid w:val="6AC1BBE8"/>
    <w:rsid w:val="6AC27108"/>
    <w:rsid w:val="6AC6FCDD"/>
    <w:rsid w:val="6AC74164"/>
    <w:rsid w:val="6AC9FC2C"/>
    <w:rsid w:val="6ACB4CA7"/>
    <w:rsid w:val="6AD17F55"/>
    <w:rsid w:val="6AD2B8E0"/>
    <w:rsid w:val="6AD5139A"/>
    <w:rsid w:val="6ADBA785"/>
    <w:rsid w:val="6ADE8B69"/>
    <w:rsid w:val="6ADECE1F"/>
    <w:rsid w:val="6ADEDC9E"/>
    <w:rsid w:val="6AE41ADC"/>
    <w:rsid w:val="6AE7B4BB"/>
    <w:rsid w:val="6AE7D400"/>
    <w:rsid w:val="6AEECBE9"/>
    <w:rsid w:val="6AF1075E"/>
    <w:rsid w:val="6AF123E0"/>
    <w:rsid w:val="6AF98516"/>
    <w:rsid w:val="6AFB1CFA"/>
    <w:rsid w:val="6AFD4895"/>
    <w:rsid w:val="6AFF4BE6"/>
    <w:rsid w:val="6AFF59D1"/>
    <w:rsid w:val="6B05CD1E"/>
    <w:rsid w:val="6B0A648F"/>
    <w:rsid w:val="6B0ADE01"/>
    <w:rsid w:val="6B0B49A6"/>
    <w:rsid w:val="6B0C495F"/>
    <w:rsid w:val="6B0D1B85"/>
    <w:rsid w:val="6B0D241B"/>
    <w:rsid w:val="6B10FCFA"/>
    <w:rsid w:val="6B138323"/>
    <w:rsid w:val="6B143AEE"/>
    <w:rsid w:val="6B14A58C"/>
    <w:rsid w:val="6B188C54"/>
    <w:rsid w:val="6B18E198"/>
    <w:rsid w:val="6B18E9B7"/>
    <w:rsid w:val="6B19C97D"/>
    <w:rsid w:val="6B1BA04B"/>
    <w:rsid w:val="6B1C5823"/>
    <w:rsid w:val="6B20A739"/>
    <w:rsid w:val="6B20C932"/>
    <w:rsid w:val="6B2218FD"/>
    <w:rsid w:val="6B22A8E4"/>
    <w:rsid w:val="6B286818"/>
    <w:rsid w:val="6B2F1CA6"/>
    <w:rsid w:val="6B2FB49E"/>
    <w:rsid w:val="6B345C35"/>
    <w:rsid w:val="6B3580F4"/>
    <w:rsid w:val="6B38F8C7"/>
    <w:rsid w:val="6B39AFB6"/>
    <w:rsid w:val="6B3C80A3"/>
    <w:rsid w:val="6B3CF78A"/>
    <w:rsid w:val="6B3E749C"/>
    <w:rsid w:val="6B48232B"/>
    <w:rsid w:val="6B51632F"/>
    <w:rsid w:val="6B547C77"/>
    <w:rsid w:val="6B5688D0"/>
    <w:rsid w:val="6B5757EF"/>
    <w:rsid w:val="6B5763D5"/>
    <w:rsid w:val="6B58F1D4"/>
    <w:rsid w:val="6B5A99B8"/>
    <w:rsid w:val="6B5D5822"/>
    <w:rsid w:val="6B60FE32"/>
    <w:rsid w:val="6B611CC3"/>
    <w:rsid w:val="6B63FB86"/>
    <w:rsid w:val="6B64A125"/>
    <w:rsid w:val="6B67618B"/>
    <w:rsid w:val="6B68B759"/>
    <w:rsid w:val="6B69EB5A"/>
    <w:rsid w:val="6B6B6D90"/>
    <w:rsid w:val="6B7004A8"/>
    <w:rsid w:val="6B729746"/>
    <w:rsid w:val="6B73D5E2"/>
    <w:rsid w:val="6B775211"/>
    <w:rsid w:val="6B836538"/>
    <w:rsid w:val="6B8DB0F4"/>
    <w:rsid w:val="6B8F7B39"/>
    <w:rsid w:val="6B9124E0"/>
    <w:rsid w:val="6B94803C"/>
    <w:rsid w:val="6B97E07E"/>
    <w:rsid w:val="6B9800D7"/>
    <w:rsid w:val="6B99FB3A"/>
    <w:rsid w:val="6B9D076C"/>
    <w:rsid w:val="6B9E4EEE"/>
    <w:rsid w:val="6BAA3081"/>
    <w:rsid w:val="6BAD7282"/>
    <w:rsid w:val="6BB0C0CF"/>
    <w:rsid w:val="6BB19F5C"/>
    <w:rsid w:val="6BB4E78C"/>
    <w:rsid w:val="6BB8268D"/>
    <w:rsid w:val="6BB98DE5"/>
    <w:rsid w:val="6BBD3FA7"/>
    <w:rsid w:val="6BC00339"/>
    <w:rsid w:val="6BC8AA6B"/>
    <w:rsid w:val="6BCB6564"/>
    <w:rsid w:val="6BCC31C3"/>
    <w:rsid w:val="6BCCAE66"/>
    <w:rsid w:val="6BCEED35"/>
    <w:rsid w:val="6BCF1E1E"/>
    <w:rsid w:val="6BD039A1"/>
    <w:rsid w:val="6BD0436B"/>
    <w:rsid w:val="6BD0D6F1"/>
    <w:rsid w:val="6BD11D99"/>
    <w:rsid w:val="6BD438F3"/>
    <w:rsid w:val="6BD79FB3"/>
    <w:rsid w:val="6BD7DED9"/>
    <w:rsid w:val="6BDA843A"/>
    <w:rsid w:val="6BDADC9B"/>
    <w:rsid w:val="6BDC7C07"/>
    <w:rsid w:val="6BDCBB48"/>
    <w:rsid w:val="6BDDB634"/>
    <w:rsid w:val="6BDFADAB"/>
    <w:rsid w:val="6BE586EB"/>
    <w:rsid w:val="6BE6E62D"/>
    <w:rsid w:val="6BE760CE"/>
    <w:rsid w:val="6BE9905D"/>
    <w:rsid w:val="6BEA3489"/>
    <w:rsid w:val="6BEA6EFE"/>
    <w:rsid w:val="6BEC8BF8"/>
    <w:rsid w:val="6BECCF68"/>
    <w:rsid w:val="6BF174DA"/>
    <w:rsid w:val="6BF2AD4D"/>
    <w:rsid w:val="6BF4E68B"/>
    <w:rsid w:val="6BF9AEF5"/>
    <w:rsid w:val="6BFBF5B8"/>
    <w:rsid w:val="6BFF7F51"/>
    <w:rsid w:val="6C000C92"/>
    <w:rsid w:val="6C066BF1"/>
    <w:rsid w:val="6C06E10B"/>
    <w:rsid w:val="6C097E9B"/>
    <w:rsid w:val="6C0E328F"/>
    <w:rsid w:val="6C10BAEA"/>
    <w:rsid w:val="6C17FDD4"/>
    <w:rsid w:val="6C1901CC"/>
    <w:rsid w:val="6C1FE9F7"/>
    <w:rsid w:val="6C20078A"/>
    <w:rsid w:val="6C2079BB"/>
    <w:rsid w:val="6C2140FB"/>
    <w:rsid w:val="6C22481A"/>
    <w:rsid w:val="6C22EA58"/>
    <w:rsid w:val="6C288DCF"/>
    <w:rsid w:val="6C290ABC"/>
    <w:rsid w:val="6C2C97FA"/>
    <w:rsid w:val="6C2C9F6F"/>
    <w:rsid w:val="6C339041"/>
    <w:rsid w:val="6C38CC9E"/>
    <w:rsid w:val="6C42FDA0"/>
    <w:rsid w:val="6C4407F9"/>
    <w:rsid w:val="6C45FD0E"/>
    <w:rsid w:val="6C47C61B"/>
    <w:rsid w:val="6C494DCC"/>
    <w:rsid w:val="6C497907"/>
    <w:rsid w:val="6C4F8806"/>
    <w:rsid w:val="6C52822C"/>
    <w:rsid w:val="6C56C398"/>
    <w:rsid w:val="6C56E49F"/>
    <w:rsid w:val="6C5BDB10"/>
    <w:rsid w:val="6C5BDE5B"/>
    <w:rsid w:val="6C5CBCA3"/>
    <w:rsid w:val="6C5CC81E"/>
    <w:rsid w:val="6C5E8A95"/>
    <w:rsid w:val="6C5F506A"/>
    <w:rsid w:val="6C617600"/>
    <w:rsid w:val="6C64AD5B"/>
    <w:rsid w:val="6C671C14"/>
    <w:rsid w:val="6C71639D"/>
    <w:rsid w:val="6C71EF75"/>
    <w:rsid w:val="6C79E0D5"/>
    <w:rsid w:val="6C7C8592"/>
    <w:rsid w:val="6C7E320D"/>
    <w:rsid w:val="6C834CA3"/>
    <w:rsid w:val="6C877ECA"/>
    <w:rsid w:val="6C8A7321"/>
    <w:rsid w:val="6C8ABE42"/>
    <w:rsid w:val="6C8EF1A1"/>
    <w:rsid w:val="6C90F7EE"/>
    <w:rsid w:val="6C928EF5"/>
    <w:rsid w:val="6C975B67"/>
    <w:rsid w:val="6C9CBEF8"/>
    <w:rsid w:val="6C9FD4E5"/>
    <w:rsid w:val="6CA1C782"/>
    <w:rsid w:val="6CAAA5DF"/>
    <w:rsid w:val="6CAB6CE0"/>
    <w:rsid w:val="6CABD4C5"/>
    <w:rsid w:val="6CB513AE"/>
    <w:rsid w:val="6CB63BE0"/>
    <w:rsid w:val="6CB73EC4"/>
    <w:rsid w:val="6CB7F2DB"/>
    <w:rsid w:val="6CBB95CC"/>
    <w:rsid w:val="6CBC0461"/>
    <w:rsid w:val="6CBE43BA"/>
    <w:rsid w:val="6CC0523B"/>
    <w:rsid w:val="6CC195DC"/>
    <w:rsid w:val="6CC22D3A"/>
    <w:rsid w:val="6CC38F69"/>
    <w:rsid w:val="6CC42BF6"/>
    <w:rsid w:val="6CCAC175"/>
    <w:rsid w:val="6CCB647D"/>
    <w:rsid w:val="6CCCE75B"/>
    <w:rsid w:val="6CD2180B"/>
    <w:rsid w:val="6CD4ADA3"/>
    <w:rsid w:val="6CD4C448"/>
    <w:rsid w:val="6CD895B3"/>
    <w:rsid w:val="6CD905E5"/>
    <w:rsid w:val="6CDA76D1"/>
    <w:rsid w:val="6CE2C5DE"/>
    <w:rsid w:val="6CE44618"/>
    <w:rsid w:val="6CE5D616"/>
    <w:rsid w:val="6CE7B29B"/>
    <w:rsid w:val="6CE84179"/>
    <w:rsid w:val="6CE86B2A"/>
    <w:rsid w:val="6CEAF3A8"/>
    <w:rsid w:val="6CEEF598"/>
    <w:rsid w:val="6CF0B667"/>
    <w:rsid w:val="6CF18E82"/>
    <w:rsid w:val="6CF55413"/>
    <w:rsid w:val="6CFAB087"/>
    <w:rsid w:val="6D0EA752"/>
    <w:rsid w:val="6D190129"/>
    <w:rsid w:val="6D1CE736"/>
    <w:rsid w:val="6D1EA842"/>
    <w:rsid w:val="6D2342D9"/>
    <w:rsid w:val="6D274EB5"/>
    <w:rsid w:val="6D28163E"/>
    <w:rsid w:val="6D2FA3B8"/>
    <w:rsid w:val="6D30F698"/>
    <w:rsid w:val="6D338ABC"/>
    <w:rsid w:val="6D394AA3"/>
    <w:rsid w:val="6D3E8D69"/>
    <w:rsid w:val="6D41F30D"/>
    <w:rsid w:val="6D465FDC"/>
    <w:rsid w:val="6D471905"/>
    <w:rsid w:val="6D47EA4F"/>
    <w:rsid w:val="6D4DA91B"/>
    <w:rsid w:val="6D4FCD41"/>
    <w:rsid w:val="6D544449"/>
    <w:rsid w:val="6D559951"/>
    <w:rsid w:val="6D5604F8"/>
    <w:rsid w:val="6D56870F"/>
    <w:rsid w:val="6D59BE06"/>
    <w:rsid w:val="6D5E50BE"/>
    <w:rsid w:val="6D6331B6"/>
    <w:rsid w:val="6D641BC6"/>
    <w:rsid w:val="6D67D047"/>
    <w:rsid w:val="6D6A7AB0"/>
    <w:rsid w:val="6D6C0A02"/>
    <w:rsid w:val="6D6E4EBA"/>
    <w:rsid w:val="6D6F3526"/>
    <w:rsid w:val="6D70C6E2"/>
    <w:rsid w:val="6D7274C1"/>
    <w:rsid w:val="6D7858D8"/>
    <w:rsid w:val="6D7A6078"/>
    <w:rsid w:val="6D7EAE01"/>
    <w:rsid w:val="6D83C836"/>
    <w:rsid w:val="6D85ED15"/>
    <w:rsid w:val="6D869DAD"/>
    <w:rsid w:val="6D87C92A"/>
    <w:rsid w:val="6D88746A"/>
    <w:rsid w:val="6D8E8B7A"/>
    <w:rsid w:val="6D9397D8"/>
    <w:rsid w:val="6D93DE1A"/>
    <w:rsid w:val="6D9571EC"/>
    <w:rsid w:val="6D95AFA9"/>
    <w:rsid w:val="6D95DDCE"/>
    <w:rsid w:val="6D9A825C"/>
    <w:rsid w:val="6DA0BA65"/>
    <w:rsid w:val="6DA41845"/>
    <w:rsid w:val="6DA5F412"/>
    <w:rsid w:val="6DA7C36A"/>
    <w:rsid w:val="6DAA157B"/>
    <w:rsid w:val="6DAEC2E7"/>
    <w:rsid w:val="6DAFD8B5"/>
    <w:rsid w:val="6DAFF9EE"/>
    <w:rsid w:val="6DB20600"/>
    <w:rsid w:val="6DB286F3"/>
    <w:rsid w:val="6DB33208"/>
    <w:rsid w:val="6DB43730"/>
    <w:rsid w:val="6DB532FF"/>
    <w:rsid w:val="6DB70D7F"/>
    <w:rsid w:val="6DB7B87A"/>
    <w:rsid w:val="6DBE2EA5"/>
    <w:rsid w:val="6DC07911"/>
    <w:rsid w:val="6DC1FE1C"/>
    <w:rsid w:val="6DC702F1"/>
    <w:rsid w:val="6DC7FABC"/>
    <w:rsid w:val="6DC9CD64"/>
    <w:rsid w:val="6DCAF70F"/>
    <w:rsid w:val="6DCB620F"/>
    <w:rsid w:val="6DCEF83E"/>
    <w:rsid w:val="6DD267A9"/>
    <w:rsid w:val="6DD2FB8F"/>
    <w:rsid w:val="6DD48BF3"/>
    <w:rsid w:val="6DD4B033"/>
    <w:rsid w:val="6DD657A5"/>
    <w:rsid w:val="6DD6B64E"/>
    <w:rsid w:val="6DD966CF"/>
    <w:rsid w:val="6DD96F65"/>
    <w:rsid w:val="6DE60341"/>
    <w:rsid w:val="6DE7F334"/>
    <w:rsid w:val="6DE964A5"/>
    <w:rsid w:val="6DF3F864"/>
    <w:rsid w:val="6DF4194B"/>
    <w:rsid w:val="6DF4A7EA"/>
    <w:rsid w:val="6DF4B271"/>
    <w:rsid w:val="6DF7490B"/>
    <w:rsid w:val="6E028F8A"/>
    <w:rsid w:val="6E031BC1"/>
    <w:rsid w:val="6E0526FC"/>
    <w:rsid w:val="6E071219"/>
    <w:rsid w:val="6E08FB6E"/>
    <w:rsid w:val="6E0CE5EA"/>
    <w:rsid w:val="6E0D07B8"/>
    <w:rsid w:val="6E0D7E16"/>
    <w:rsid w:val="6E108818"/>
    <w:rsid w:val="6E108857"/>
    <w:rsid w:val="6E16812F"/>
    <w:rsid w:val="6E16D410"/>
    <w:rsid w:val="6E1A55C8"/>
    <w:rsid w:val="6E1AEC26"/>
    <w:rsid w:val="6E1FE513"/>
    <w:rsid w:val="6E267269"/>
    <w:rsid w:val="6E292E9E"/>
    <w:rsid w:val="6E2AEF82"/>
    <w:rsid w:val="6E2B5B6D"/>
    <w:rsid w:val="6E2E1370"/>
    <w:rsid w:val="6E2F3F37"/>
    <w:rsid w:val="6E315CF4"/>
    <w:rsid w:val="6E3233EF"/>
    <w:rsid w:val="6E33C21A"/>
    <w:rsid w:val="6E33D4BA"/>
    <w:rsid w:val="6E343F4A"/>
    <w:rsid w:val="6E35492A"/>
    <w:rsid w:val="6E36E6D9"/>
    <w:rsid w:val="6E4138EB"/>
    <w:rsid w:val="6E46365B"/>
    <w:rsid w:val="6E49093C"/>
    <w:rsid w:val="6E4949CA"/>
    <w:rsid w:val="6E4996F3"/>
    <w:rsid w:val="6E4B3BA1"/>
    <w:rsid w:val="6E4C05E6"/>
    <w:rsid w:val="6E4DB529"/>
    <w:rsid w:val="6E4E76E9"/>
    <w:rsid w:val="6E4EF463"/>
    <w:rsid w:val="6E522C9C"/>
    <w:rsid w:val="6E5528AC"/>
    <w:rsid w:val="6E559419"/>
    <w:rsid w:val="6E582187"/>
    <w:rsid w:val="6E5C75FC"/>
    <w:rsid w:val="6E661F65"/>
    <w:rsid w:val="6E6BBA08"/>
    <w:rsid w:val="6E6BE804"/>
    <w:rsid w:val="6E73C0CA"/>
    <w:rsid w:val="6E7445D4"/>
    <w:rsid w:val="6E747B74"/>
    <w:rsid w:val="6E769704"/>
    <w:rsid w:val="6E7A8E16"/>
    <w:rsid w:val="6E7B227B"/>
    <w:rsid w:val="6E7EAB48"/>
    <w:rsid w:val="6E7F51D1"/>
    <w:rsid w:val="6E7FB296"/>
    <w:rsid w:val="6E81CC4A"/>
    <w:rsid w:val="6E831AF2"/>
    <w:rsid w:val="6E83A1E4"/>
    <w:rsid w:val="6E84866F"/>
    <w:rsid w:val="6E84E16A"/>
    <w:rsid w:val="6E86A090"/>
    <w:rsid w:val="6E883A1D"/>
    <w:rsid w:val="6E8A1E43"/>
    <w:rsid w:val="6E8ADB07"/>
    <w:rsid w:val="6E8B04B2"/>
    <w:rsid w:val="6E8B469D"/>
    <w:rsid w:val="6E8BBB45"/>
    <w:rsid w:val="6E8C3494"/>
    <w:rsid w:val="6E8F318E"/>
    <w:rsid w:val="6E8F671B"/>
    <w:rsid w:val="6E928629"/>
    <w:rsid w:val="6E960CED"/>
    <w:rsid w:val="6E97C0DA"/>
    <w:rsid w:val="6E997EC1"/>
    <w:rsid w:val="6EA013E9"/>
    <w:rsid w:val="6EA0AEAD"/>
    <w:rsid w:val="6EA4F063"/>
    <w:rsid w:val="6EAA4CA7"/>
    <w:rsid w:val="6EAEE863"/>
    <w:rsid w:val="6EB17A29"/>
    <w:rsid w:val="6EB671BD"/>
    <w:rsid w:val="6EB75168"/>
    <w:rsid w:val="6EB819AF"/>
    <w:rsid w:val="6EBA3C0D"/>
    <w:rsid w:val="6EBD8EAF"/>
    <w:rsid w:val="6EC23A33"/>
    <w:rsid w:val="6EC27E2E"/>
    <w:rsid w:val="6EC42A43"/>
    <w:rsid w:val="6EC59866"/>
    <w:rsid w:val="6EC820AC"/>
    <w:rsid w:val="6EC9FEBF"/>
    <w:rsid w:val="6ECC403D"/>
    <w:rsid w:val="6ED6C10D"/>
    <w:rsid w:val="6ED9B902"/>
    <w:rsid w:val="6EDA0AE8"/>
    <w:rsid w:val="6EDECD1A"/>
    <w:rsid w:val="6EE0D5A7"/>
    <w:rsid w:val="6EE46E75"/>
    <w:rsid w:val="6EEB2FF8"/>
    <w:rsid w:val="6EED1362"/>
    <w:rsid w:val="6EEF85EB"/>
    <w:rsid w:val="6EF076AF"/>
    <w:rsid w:val="6EF56307"/>
    <w:rsid w:val="6EF58D79"/>
    <w:rsid w:val="6EF8C8AD"/>
    <w:rsid w:val="6EFE6F77"/>
    <w:rsid w:val="6EFF3515"/>
    <w:rsid w:val="6EFFCB8E"/>
    <w:rsid w:val="6F124A0A"/>
    <w:rsid w:val="6F1398A9"/>
    <w:rsid w:val="6F152BAB"/>
    <w:rsid w:val="6F16224F"/>
    <w:rsid w:val="6F18C22C"/>
    <w:rsid w:val="6F2134F4"/>
    <w:rsid w:val="6F251CB7"/>
    <w:rsid w:val="6F261DC0"/>
    <w:rsid w:val="6F265F86"/>
    <w:rsid w:val="6F2D239A"/>
    <w:rsid w:val="6F30CC3C"/>
    <w:rsid w:val="6F353E3E"/>
    <w:rsid w:val="6F373487"/>
    <w:rsid w:val="6F3AC407"/>
    <w:rsid w:val="6F3B5586"/>
    <w:rsid w:val="6F3D58CC"/>
    <w:rsid w:val="6F4092C0"/>
    <w:rsid w:val="6F412B77"/>
    <w:rsid w:val="6F42A121"/>
    <w:rsid w:val="6F44EF97"/>
    <w:rsid w:val="6F4563AC"/>
    <w:rsid w:val="6F53AAB8"/>
    <w:rsid w:val="6F54F08B"/>
    <w:rsid w:val="6F55742F"/>
    <w:rsid w:val="6F567FFC"/>
    <w:rsid w:val="6F58B323"/>
    <w:rsid w:val="6F5D07AE"/>
    <w:rsid w:val="6F5D3038"/>
    <w:rsid w:val="6F5FFEF0"/>
    <w:rsid w:val="6F62035B"/>
    <w:rsid w:val="6F6A1FBE"/>
    <w:rsid w:val="6F6B1A71"/>
    <w:rsid w:val="6F6F134E"/>
    <w:rsid w:val="6F70F958"/>
    <w:rsid w:val="6F759FB1"/>
    <w:rsid w:val="6F76A530"/>
    <w:rsid w:val="6F76DDF5"/>
    <w:rsid w:val="6F772869"/>
    <w:rsid w:val="6F81AF38"/>
    <w:rsid w:val="6F820704"/>
    <w:rsid w:val="6F862629"/>
    <w:rsid w:val="6F89B0DC"/>
    <w:rsid w:val="6F938682"/>
    <w:rsid w:val="6F94DAD9"/>
    <w:rsid w:val="6F95C7CE"/>
    <w:rsid w:val="6F97A0F5"/>
    <w:rsid w:val="6F99432D"/>
    <w:rsid w:val="6F9C9426"/>
    <w:rsid w:val="6FA19E3E"/>
    <w:rsid w:val="6FA34DEF"/>
    <w:rsid w:val="6FA5C6EC"/>
    <w:rsid w:val="6FA63A4A"/>
    <w:rsid w:val="6FB11ED1"/>
    <w:rsid w:val="6FB15BC8"/>
    <w:rsid w:val="6FB52911"/>
    <w:rsid w:val="6FB710F9"/>
    <w:rsid w:val="6FB7B625"/>
    <w:rsid w:val="6FB938BE"/>
    <w:rsid w:val="6FBAA317"/>
    <w:rsid w:val="6FBBD731"/>
    <w:rsid w:val="6FBF4FA6"/>
    <w:rsid w:val="6FC26010"/>
    <w:rsid w:val="6FC81CD1"/>
    <w:rsid w:val="6FC8983C"/>
    <w:rsid w:val="6FC9F2FB"/>
    <w:rsid w:val="6FCA18A5"/>
    <w:rsid w:val="6FCCDE7D"/>
    <w:rsid w:val="6FD077F1"/>
    <w:rsid w:val="6FD6DCAC"/>
    <w:rsid w:val="6FDAC09D"/>
    <w:rsid w:val="6FDBF843"/>
    <w:rsid w:val="6FDCAEC8"/>
    <w:rsid w:val="6FDCDF7D"/>
    <w:rsid w:val="6FDF6BC5"/>
    <w:rsid w:val="6FE300C4"/>
    <w:rsid w:val="6FE41846"/>
    <w:rsid w:val="6FE4E1EA"/>
    <w:rsid w:val="6FE6F212"/>
    <w:rsid w:val="6FE978AC"/>
    <w:rsid w:val="6FEBEA3D"/>
    <w:rsid w:val="6FF41A78"/>
    <w:rsid w:val="6FF6A406"/>
    <w:rsid w:val="6FFE9348"/>
    <w:rsid w:val="70000D1D"/>
    <w:rsid w:val="7001D2C7"/>
    <w:rsid w:val="70031263"/>
    <w:rsid w:val="70041269"/>
    <w:rsid w:val="7006AC69"/>
    <w:rsid w:val="70076282"/>
    <w:rsid w:val="700B6E75"/>
    <w:rsid w:val="701434CC"/>
    <w:rsid w:val="701632CE"/>
    <w:rsid w:val="70180F8A"/>
    <w:rsid w:val="7019EBAD"/>
    <w:rsid w:val="701D12B5"/>
    <w:rsid w:val="7023A54B"/>
    <w:rsid w:val="7025B4F3"/>
    <w:rsid w:val="7025F3A2"/>
    <w:rsid w:val="70264A8D"/>
    <w:rsid w:val="70278368"/>
    <w:rsid w:val="7027CC17"/>
    <w:rsid w:val="702992E1"/>
    <w:rsid w:val="702A560D"/>
    <w:rsid w:val="703145D6"/>
    <w:rsid w:val="7033D54E"/>
    <w:rsid w:val="70346AC5"/>
    <w:rsid w:val="7036037F"/>
    <w:rsid w:val="7036228D"/>
    <w:rsid w:val="7037EC82"/>
    <w:rsid w:val="70397063"/>
    <w:rsid w:val="703B5B1B"/>
    <w:rsid w:val="703F5DB2"/>
    <w:rsid w:val="7045F3A2"/>
    <w:rsid w:val="70484222"/>
    <w:rsid w:val="70491741"/>
    <w:rsid w:val="704A2378"/>
    <w:rsid w:val="704BCF85"/>
    <w:rsid w:val="704C81C5"/>
    <w:rsid w:val="704D4654"/>
    <w:rsid w:val="70505D14"/>
    <w:rsid w:val="70515054"/>
    <w:rsid w:val="705191C3"/>
    <w:rsid w:val="70522E0B"/>
    <w:rsid w:val="70525997"/>
    <w:rsid w:val="705498B8"/>
    <w:rsid w:val="70579A99"/>
    <w:rsid w:val="70583A37"/>
    <w:rsid w:val="7059D109"/>
    <w:rsid w:val="705CF942"/>
    <w:rsid w:val="705D1E07"/>
    <w:rsid w:val="705D29D8"/>
    <w:rsid w:val="705DC147"/>
    <w:rsid w:val="706404C3"/>
    <w:rsid w:val="70651E3C"/>
    <w:rsid w:val="70666598"/>
    <w:rsid w:val="70671544"/>
    <w:rsid w:val="706A04B4"/>
    <w:rsid w:val="706D55BF"/>
    <w:rsid w:val="706E16E6"/>
    <w:rsid w:val="706E67DE"/>
    <w:rsid w:val="70724B6D"/>
    <w:rsid w:val="7072858C"/>
    <w:rsid w:val="707CD02C"/>
    <w:rsid w:val="707E844D"/>
    <w:rsid w:val="70826270"/>
    <w:rsid w:val="7088F77E"/>
    <w:rsid w:val="709506AE"/>
    <w:rsid w:val="709718E8"/>
    <w:rsid w:val="709C0AF0"/>
    <w:rsid w:val="70A6AC18"/>
    <w:rsid w:val="70AA2FE0"/>
    <w:rsid w:val="70B05A24"/>
    <w:rsid w:val="70B09A29"/>
    <w:rsid w:val="70B37802"/>
    <w:rsid w:val="70B566FA"/>
    <w:rsid w:val="70B5ACE7"/>
    <w:rsid w:val="70B8A296"/>
    <w:rsid w:val="70B9117E"/>
    <w:rsid w:val="70B93D05"/>
    <w:rsid w:val="70BC6800"/>
    <w:rsid w:val="70BF0CC9"/>
    <w:rsid w:val="70C0936D"/>
    <w:rsid w:val="70C5DDDC"/>
    <w:rsid w:val="70C65DBC"/>
    <w:rsid w:val="70C81028"/>
    <w:rsid w:val="70C8A4F2"/>
    <w:rsid w:val="70CAC563"/>
    <w:rsid w:val="70CBDE57"/>
    <w:rsid w:val="70CC25A8"/>
    <w:rsid w:val="70CC7A27"/>
    <w:rsid w:val="70CEC054"/>
    <w:rsid w:val="70D1F4D1"/>
    <w:rsid w:val="70D78111"/>
    <w:rsid w:val="70DBAB26"/>
    <w:rsid w:val="70E52FD8"/>
    <w:rsid w:val="70E581F1"/>
    <w:rsid w:val="70E9E874"/>
    <w:rsid w:val="70EC099A"/>
    <w:rsid w:val="70EC52C4"/>
    <w:rsid w:val="70ED5CCD"/>
    <w:rsid w:val="70F13033"/>
    <w:rsid w:val="70F1ED36"/>
    <w:rsid w:val="70F6E9D3"/>
    <w:rsid w:val="70F7A889"/>
    <w:rsid w:val="70FA41A8"/>
    <w:rsid w:val="70FC10FA"/>
    <w:rsid w:val="70FC5D23"/>
    <w:rsid w:val="70FDCC25"/>
    <w:rsid w:val="70FED2AA"/>
    <w:rsid w:val="7101C11E"/>
    <w:rsid w:val="7108C583"/>
    <w:rsid w:val="710E6F12"/>
    <w:rsid w:val="710EF908"/>
    <w:rsid w:val="710F1039"/>
    <w:rsid w:val="71105171"/>
    <w:rsid w:val="7112F550"/>
    <w:rsid w:val="711A1F8C"/>
    <w:rsid w:val="711A79F4"/>
    <w:rsid w:val="711E5AAF"/>
    <w:rsid w:val="711F21F8"/>
    <w:rsid w:val="7120D4AF"/>
    <w:rsid w:val="7121C2F3"/>
    <w:rsid w:val="712BB134"/>
    <w:rsid w:val="712DD28D"/>
    <w:rsid w:val="712FE51A"/>
    <w:rsid w:val="71307757"/>
    <w:rsid w:val="713407A1"/>
    <w:rsid w:val="7137E95C"/>
    <w:rsid w:val="7140012B"/>
    <w:rsid w:val="714101A1"/>
    <w:rsid w:val="71411CBE"/>
    <w:rsid w:val="7142DB9B"/>
    <w:rsid w:val="7142E94F"/>
    <w:rsid w:val="714777D8"/>
    <w:rsid w:val="714BBB10"/>
    <w:rsid w:val="714FB5D6"/>
    <w:rsid w:val="7150F313"/>
    <w:rsid w:val="71557B54"/>
    <w:rsid w:val="7156D323"/>
    <w:rsid w:val="715CD251"/>
    <w:rsid w:val="715D96AD"/>
    <w:rsid w:val="715F7582"/>
    <w:rsid w:val="71647844"/>
    <w:rsid w:val="7164B5CE"/>
    <w:rsid w:val="7164CE57"/>
    <w:rsid w:val="7166DE47"/>
    <w:rsid w:val="716C4CF5"/>
    <w:rsid w:val="71739C70"/>
    <w:rsid w:val="717972AE"/>
    <w:rsid w:val="717ABBF8"/>
    <w:rsid w:val="717B72DC"/>
    <w:rsid w:val="717FEF11"/>
    <w:rsid w:val="7183CFE7"/>
    <w:rsid w:val="7185B611"/>
    <w:rsid w:val="7186F1B0"/>
    <w:rsid w:val="71879ED3"/>
    <w:rsid w:val="718ACB97"/>
    <w:rsid w:val="718D9D42"/>
    <w:rsid w:val="7193AA00"/>
    <w:rsid w:val="7194D4DF"/>
    <w:rsid w:val="719564E9"/>
    <w:rsid w:val="719B3373"/>
    <w:rsid w:val="719C957A"/>
    <w:rsid w:val="719CEB8E"/>
    <w:rsid w:val="719D8CFC"/>
    <w:rsid w:val="71A1DF03"/>
    <w:rsid w:val="71A3151D"/>
    <w:rsid w:val="71A4AC54"/>
    <w:rsid w:val="71A725C7"/>
    <w:rsid w:val="71A7D852"/>
    <w:rsid w:val="71A90422"/>
    <w:rsid w:val="71AC9DF2"/>
    <w:rsid w:val="71AD022A"/>
    <w:rsid w:val="71ADD50A"/>
    <w:rsid w:val="71B2EA62"/>
    <w:rsid w:val="71B419AA"/>
    <w:rsid w:val="71B4EBEF"/>
    <w:rsid w:val="71B54B44"/>
    <w:rsid w:val="71B6950B"/>
    <w:rsid w:val="71B84F47"/>
    <w:rsid w:val="71BA5F7C"/>
    <w:rsid w:val="71BE7EFC"/>
    <w:rsid w:val="71CA9DE7"/>
    <w:rsid w:val="71CD9FF8"/>
    <w:rsid w:val="71CF383A"/>
    <w:rsid w:val="71CF52CB"/>
    <w:rsid w:val="71CF630E"/>
    <w:rsid w:val="71D1BD72"/>
    <w:rsid w:val="71D60329"/>
    <w:rsid w:val="71D6C2EB"/>
    <w:rsid w:val="71D88470"/>
    <w:rsid w:val="71DAFD5B"/>
    <w:rsid w:val="71E1A649"/>
    <w:rsid w:val="71E52557"/>
    <w:rsid w:val="71E5E2CC"/>
    <w:rsid w:val="71E84C72"/>
    <w:rsid w:val="71E85226"/>
    <w:rsid w:val="71E9C0AA"/>
    <w:rsid w:val="71EA00A8"/>
    <w:rsid w:val="71EA0EF1"/>
    <w:rsid w:val="71EF9592"/>
    <w:rsid w:val="71F3B1A7"/>
    <w:rsid w:val="71F7F0AF"/>
    <w:rsid w:val="71F84AA0"/>
    <w:rsid w:val="71FCE6DD"/>
    <w:rsid w:val="72045B01"/>
    <w:rsid w:val="720C765C"/>
    <w:rsid w:val="72134EBA"/>
    <w:rsid w:val="7215FA10"/>
    <w:rsid w:val="7216055D"/>
    <w:rsid w:val="721C0BA6"/>
    <w:rsid w:val="721E6382"/>
    <w:rsid w:val="721F7CC9"/>
    <w:rsid w:val="72251BA9"/>
    <w:rsid w:val="72258260"/>
    <w:rsid w:val="7226EE8C"/>
    <w:rsid w:val="722973D7"/>
    <w:rsid w:val="722A9B3F"/>
    <w:rsid w:val="722AE130"/>
    <w:rsid w:val="722D5E4E"/>
    <w:rsid w:val="722DA05E"/>
    <w:rsid w:val="722FD218"/>
    <w:rsid w:val="72315972"/>
    <w:rsid w:val="72329F13"/>
    <w:rsid w:val="7235385E"/>
    <w:rsid w:val="7235EB01"/>
    <w:rsid w:val="723809C4"/>
    <w:rsid w:val="72393C39"/>
    <w:rsid w:val="7239F617"/>
    <w:rsid w:val="723C5870"/>
    <w:rsid w:val="723CE4DB"/>
    <w:rsid w:val="723EE826"/>
    <w:rsid w:val="72412D65"/>
    <w:rsid w:val="7244A874"/>
    <w:rsid w:val="72453AC7"/>
    <w:rsid w:val="7245E310"/>
    <w:rsid w:val="7248AC31"/>
    <w:rsid w:val="72495C12"/>
    <w:rsid w:val="724D36D0"/>
    <w:rsid w:val="72540FD4"/>
    <w:rsid w:val="725782AB"/>
    <w:rsid w:val="7257A7A5"/>
    <w:rsid w:val="72594688"/>
    <w:rsid w:val="725A0E74"/>
    <w:rsid w:val="725A1075"/>
    <w:rsid w:val="725CEC9D"/>
    <w:rsid w:val="725DAB29"/>
    <w:rsid w:val="7260964F"/>
    <w:rsid w:val="726109E5"/>
    <w:rsid w:val="7261FA43"/>
    <w:rsid w:val="726264D4"/>
    <w:rsid w:val="726328C2"/>
    <w:rsid w:val="72654D2D"/>
    <w:rsid w:val="7266FC31"/>
    <w:rsid w:val="7267ECBB"/>
    <w:rsid w:val="7268376A"/>
    <w:rsid w:val="726D84FB"/>
    <w:rsid w:val="7270D243"/>
    <w:rsid w:val="7274B328"/>
    <w:rsid w:val="7278B94E"/>
    <w:rsid w:val="727B95E2"/>
    <w:rsid w:val="72830258"/>
    <w:rsid w:val="72831BBA"/>
    <w:rsid w:val="7283CA43"/>
    <w:rsid w:val="7283FFD8"/>
    <w:rsid w:val="7289FFB8"/>
    <w:rsid w:val="728A538A"/>
    <w:rsid w:val="728CD5A4"/>
    <w:rsid w:val="728D6471"/>
    <w:rsid w:val="729F3C58"/>
    <w:rsid w:val="729F3FB1"/>
    <w:rsid w:val="72A15CD2"/>
    <w:rsid w:val="72A3606A"/>
    <w:rsid w:val="72A3B30B"/>
    <w:rsid w:val="72A4550F"/>
    <w:rsid w:val="72A4B436"/>
    <w:rsid w:val="72A79C63"/>
    <w:rsid w:val="72AB5A04"/>
    <w:rsid w:val="72AC955A"/>
    <w:rsid w:val="72ACCDAE"/>
    <w:rsid w:val="72AD943F"/>
    <w:rsid w:val="72AF7BC7"/>
    <w:rsid w:val="72B247F5"/>
    <w:rsid w:val="72B2A7A1"/>
    <w:rsid w:val="72B956B0"/>
    <w:rsid w:val="72BB16B3"/>
    <w:rsid w:val="72BBB99B"/>
    <w:rsid w:val="72BFF276"/>
    <w:rsid w:val="72C27CE4"/>
    <w:rsid w:val="72C4DFC8"/>
    <w:rsid w:val="72C88402"/>
    <w:rsid w:val="72D2FD5B"/>
    <w:rsid w:val="72DC7CCD"/>
    <w:rsid w:val="72DE0994"/>
    <w:rsid w:val="72DFD2FA"/>
    <w:rsid w:val="72E08A66"/>
    <w:rsid w:val="72E2AE20"/>
    <w:rsid w:val="72E4C871"/>
    <w:rsid w:val="72E7519C"/>
    <w:rsid w:val="72F0EB1A"/>
    <w:rsid w:val="72F0ECC0"/>
    <w:rsid w:val="72F129AA"/>
    <w:rsid w:val="72F48714"/>
    <w:rsid w:val="72F66B3C"/>
    <w:rsid w:val="72F82643"/>
    <w:rsid w:val="72FD379F"/>
    <w:rsid w:val="7300052C"/>
    <w:rsid w:val="73001CF6"/>
    <w:rsid w:val="7302634E"/>
    <w:rsid w:val="73034826"/>
    <w:rsid w:val="7304F4BB"/>
    <w:rsid w:val="73067E13"/>
    <w:rsid w:val="7309F57A"/>
    <w:rsid w:val="730A1AC3"/>
    <w:rsid w:val="730A6F4B"/>
    <w:rsid w:val="730B9FD0"/>
    <w:rsid w:val="730CBB73"/>
    <w:rsid w:val="7315E178"/>
    <w:rsid w:val="73182B93"/>
    <w:rsid w:val="731AFF74"/>
    <w:rsid w:val="731C1A3A"/>
    <w:rsid w:val="731DC616"/>
    <w:rsid w:val="7320CDC4"/>
    <w:rsid w:val="73231F84"/>
    <w:rsid w:val="732331D0"/>
    <w:rsid w:val="7326495F"/>
    <w:rsid w:val="732726F3"/>
    <w:rsid w:val="7327C9A1"/>
    <w:rsid w:val="73289366"/>
    <w:rsid w:val="732C1163"/>
    <w:rsid w:val="732E1263"/>
    <w:rsid w:val="7334F1A9"/>
    <w:rsid w:val="7335AB76"/>
    <w:rsid w:val="73361924"/>
    <w:rsid w:val="733AD9B0"/>
    <w:rsid w:val="733B9CDA"/>
    <w:rsid w:val="733BD77D"/>
    <w:rsid w:val="733C1119"/>
    <w:rsid w:val="733CA4E6"/>
    <w:rsid w:val="733E7A8F"/>
    <w:rsid w:val="734476DC"/>
    <w:rsid w:val="73472D2A"/>
    <w:rsid w:val="734A970A"/>
    <w:rsid w:val="734B3C6B"/>
    <w:rsid w:val="73503A95"/>
    <w:rsid w:val="7351B5B5"/>
    <w:rsid w:val="7352D578"/>
    <w:rsid w:val="7360063F"/>
    <w:rsid w:val="7362F4A9"/>
    <w:rsid w:val="736DD68C"/>
    <w:rsid w:val="7376E4B6"/>
    <w:rsid w:val="737985E2"/>
    <w:rsid w:val="7379B65F"/>
    <w:rsid w:val="737A88A7"/>
    <w:rsid w:val="737F4AAF"/>
    <w:rsid w:val="73824444"/>
    <w:rsid w:val="7387508D"/>
    <w:rsid w:val="738EB486"/>
    <w:rsid w:val="738F1FD7"/>
    <w:rsid w:val="73980E08"/>
    <w:rsid w:val="7398C4B6"/>
    <w:rsid w:val="739C2FFE"/>
    <w:rsid w:val="739FC0A9"/>
    <w:rsid w:val="73A67A41"/>
    <w:rsid w:val="73A9850B"/>
    <w:rsid w:val="73A98FCC"/>
    <w:rsid w:val="73B03082"/>
    <w:rsid w:val="73B0B15E"/>
    <w:rsid w:val="73B2C281"/>
    <w:rsid w:val="73B912C8"/>
    <w:rsid w:val="73B9B649"/>
    <w:rsid w:val="73BD5B30"/>
    <w:rsid w:val="73C157BC"/>
    <w:rsid w:val="73C35D18"/>
    <w:rsid w:val="73C4EDC0"/>
    <w:rsid w:val="73C69458"/>
    <w:rsid w:val="73C7ECB5"/>
    <w:rsid w:val="73CAA435"/>
    <w:rsid w:val="73CCED4F"/>
    <w:rsid w:val="73CF43EF"/>
    <w:rsid w:val="73D28CFB"/>
    <w:rsid w:val="73D3CF54"/>
    <w:rsid w:val="73D3EE3E"/>
    <w:rsid w:val="73D6E59F"/>
    <w:rsid w:val="73D71292"/>
    <w:rsid w:val="73D73600"/>
    <w:rsid w:val="73D78C9D"/>
    <w:rsid w:val="73D9D4D1"/>
    <w:rsid w:val="73DAF5F0"/>
    <w:rsid w:val="73DFE439"/>
    <w:rsid w:val="73E193A3"/>
    <w:rsid w:val="73E1D6AC"/>
    <w:rsid w:val="73E40C94"/>
    <w:rsid w:val="73E5558B"/>
    <w:rsid w:val="73E5ACA5"/>
    <w:rsid w:val="73E88140"/>
    <w:rsid w:val="73EDBF6F"/>
    <w:rsid w:val="73EF1411"/>
    <w:rsid w:val="73F02217"/>
    <w:rsid w:val="73F87E44"/>
    <w:rsid w:val="73F882C4"/>
    <w:rsid w:val="73FDD5B8"/>
    <w:rsid w:val="7400B7AB"/>
    <w:rsid w:val="74015A31"/>
    <w:rsid w:val="74024B5F"/>
    <w:rsid w:val="74039CC1"/>
    <w:rsid w:val="7403E79F"/>
    <w:rsid w:val="7406FA2A"/>
    <w:rsid w:val="7409806B"/>
    <w:rsid w:val="740AC8D1"/>
    <w:rsid w:val="740B1916"/>
    <w:rsid w:val="740F0EA6"/>
    <w:rsid w:val="741211E8"/>
    <w:rsid w:val="741CB545"/>
    <w:rsid w:val="741D59AD"/>
    <w:rsid w:val="741EC286"/>
    <w:rsid w:val="741F4047"/>
    <w:rsid w:val="74216A4B"/>
    <w:rsid w:val="7423A1F8"/>
    <w:rsid w:val="74279861"/>
    <w:rsid w:val="742D12B9"/>
    <w:rsid w:val="7433CD97"/>
    <w:rsid w:val="743583D1"/>
    <w:rsid w:val="743C2183"/>
    <w:rsid w:val="743C43EE"/>
    <w:rsid w:val="743DC359"/>
    <w:rsid w:val="743DDC8D"/>
    <w:rsid w:val="743F4C72"/>
    <w:rsid w:val="743F4E62"/>
    <w:rsid w:val="7444EB42"/>
    <w:rsid w:val="7446B5D5"/>
    <w:rsid w:val="744B0730"/>
    <w:rsid w:val="74531E2F"/>
    <w:rsid w:val="74543514"/>
    <w:rsid w:val="7456DFBB"/>
    <w:rsid w:val="745A56FE"/>
    <w:rsid w:val="745AF9EA"/>
    <w:rsid w:val="745B5320"/>
    <w:rsid w:val="746110F7"/>
    <w:rsid w:val="7462921F"/>
    <w:rsid w:val="74635E52"/>
    <w:rsid w:val="7463F12D"/>
    <w:rsid w:val="74644166"/>
    <w:rsid w:val="746594ED"/>
    <w:rsid w:val="7466B045"/>
    <w:rsid w:val="74677012"/>
    <w:rsid w:val="74690437"/>
    <w:rsid w:val="746CBE6B"/>
    <w:rsid w:val="746FF005"/>
    <w:rsid w:val="747413D3"/>
    <w:rsid w:val="74798D11"/>
    <w:rsid w:val="747E095E"/>
    <w:rsid w:val="748773C4"/>
    <w:rsid w:val="748779C1"/>
    <w:rsid w:val="7487931B"/>
    <w:rsid w:val="748E49E8"/>
    <w:rsid w:val="748E95B3"/>
    <w:rsid w:val="74922290"/>
    <w:rsid w:val="74945C05"/>
    <w:rsid w:val="7495AB74"/>
    <w:rsid w:val="74980C8B"/>
    <w:rsid w:val="749A2410"/>
    <w:rsid w:val="749B2175"/>
    <w:rsid w:val="74A0B06C"/>
    <w:rsid w:val="74A0D1E0"/>
    <w:rsid w:val="74A11F2D"/>
    <w:rsid w:val="74A23868"/>
    <w:rsid w:val="74A303E5"/>
    <w:rsid w:val="74A74A0C"/>
    <w:rsid w:val="74A9C984"/>
    <w:rsid w:val="74AA9D7D"/>
    <w:rsid w:val="74AE0700"/>
    <w:rsid w:val="74AF20FF"/>
    <w:rsid w:val="74AFA55C"/>
    <w:rsid w:val="74B30AB5"/>
    <w:rsid w:val="74B84828"/>
    <w:rsid w:val="74B8530D"/>
    <w:rsid w:val="74B86DE5"/>
    <w:rsid w:val="74BD7873"/>
    <w:rsid w:val="74BD945C"/>
    <w:rsid w:val="74C2ABAE"/>
    <w:rsid w:val="74C2B489"/>
    <w:rsid w:val="74C49C5A"/>
    <w:rsid w:val="74C52F06"/>
    <w:rsid w:val="74C62B04"/>
    <w:rsid w:val="74C952CE"/>
    <w:rsid w:val="74CA7B2B"/>
    <w:rsid w:val="74CAA11C"/>
    <w:rsid w:val="74CD5190"/>
    <w:rsid w:val="74CF84CB"/>
    <w:rsid w:val="74D065C7"/>
    <w:rsid w:val="74D1F746"/>
    <w:rsid w:val="74D4B66A"/>
    <w:rsid w:val="74D95E20"/>
    <w:rsid w:val="74DEF4A8"/>
    <w:rsid w:val="74E0774D"/>
    <w:rsid w:val="74E3DD01"/>
    <w:rsid w:val="74EB059F"/>
    <w:rsid w:val="74EB158B"/>
    <w:rsid w:val="74ECB930"/>
    <w:rsid w:val="74EEEC54"/>
    <w:rsid w:val="74F0108A"/>
    <w:rsid w:val="74F31331"/>
    <w:rsid w:val="74F3E0DB"/>
    <w:rsid w:val="74F838B7"/>
    <w:rsid w:val="74F9D9D2"/>
    <w:rsid w:val="74FE03B3"/>
    <w:rsid w:val="74FE55F9"/>
    <w:rsid w:val="75007095"/>
    <w:rsid w:val="7500AD6C"/>
    <w:rsid w:val="7500C0DB"/>
    <w:rsid w:val="75039ED8"/>
    <w:rsid w:val="7504A13C"/>
    <w:rsid w:val="7504E256"/>
    <w:rsid w:val="75074E20"/>
    <w:rsid w:val="750FFDB5"/>
    <w:rsid w:val="7510F863"/>
    <w:rsid w:val="7515FCF5"/>
    <w:rsid w:val="751D4AC2"/>
    <w:rsid w:val="751DB577"/>
    <w:rsid w:val="751DCB86"/>
    <w:rsid w:val="752155F1"/>
    <w:rsid w:val="7528B93D"/>
    <w:rsid w:val="752D3E58"/>
    <w:rsid w:val="75316CB8"/>
    <w:rsid w:val="7531763A"/>
    <w:rsid w:val="7531B47B"/>
    <w:rsid w:val="7532650C"/>
    <w:rsid w:val="7532E572"/>
    <w:rsid w:val="7537B96D"/>
    <w:rsid w:val="7537CC2C"/>
    <w:rsid w:val="7537E84C"/>
    <w:rsid w:val="753A2FF3"/>
    <w:rsid w:val="753CA371"/>
    <w:rsid w:val="753E6FC4"/>
    <w:rsid w:val="754103F9"/>
    <w:rsid w:val="75425796"/>
    <w:rsid w:val="7546258A"/>
    <w:rsid w:val="754BAABE"/>
    <w:rsid w:val="754EDDE8"/>
    <w:rsid w:val="754F7938"/>
    <w:rsid w:val="754F8A4B"/>
    <w:rsid w:val="755062F7"/>
    <w:rsid w:val="756264B9"/>
    <w:rsid w:val="7562AF37"/>
    <w:rsid w:val="756A4C4F"/>
    <w:rsid w:val="756B240E"/>
    <w:rsid w:val="7571CE23"/>
    <w:rsid w:val="7573C8C4"/>
    <w:rsid w:val="7573DC8C"/>
    <w:rsid w:val="75742076"/>
    <w:rsid w:val="7577631F"/>
    <w:rsid w:val="75780246"/>
    <w:rsid w:val="757872F6"/>
    <w:rsid w:val="757A1696"/>
    <w:rsid w:val="757A5CBE"/>
    <w:rsid w:val="757DE56E"/>
    <w:rsid w:val="758287FC"/>
    <w:rsid w:val="75859DED"/>
    <w:rsid w:val="7587AB10"/>
    <w:rsid w:val="758BC7B9"/>
    <w:rsid w:val="758BE4AE"/>
    <w:rsid w:val="758DA37F"/>
    <w:rsid w:val="758DA5FE"/>
    <w:rsid w:val="758E43F1"/>
    <w:rsid w:val="75942FBD"/>
    <w:rsid w:val="75958457"/>
    <w:rsid w:val="75968BC3"/>
    <w:rsid w:val="759E2EA4"/>
    <w:rsid w:val="75A07172"/>
    <w:rsid w:val="75A0DE73"/>
    <w:rsid w:val="75A1BC32"/>
    <w:rsid w:val="75A2EED9"/>
    <w:rsid w:val="75A3958C"/>
    <w:rsid w:val="75A69B8A"/>
    <w:rsid w:val="75A8B9F7"/>
    <w:rsid w:val="75AB3532"/>
    <w:rsid w:val="75AB5B1A"/>
    <w:rsid w:val="75AFE27D"/>
    <w:rsid w:val="75B18536"/>
    <w:rsid w:val="75B2979A"/>
    <w:rsid w:val="75B46D83"/>
    <w:rsid w:val="75B7B602"/>
    <w:rsid w:val="75B850EA"/>
    <w:rsid w:val="75BA4A6C"/>
    <w:rsid w:val="75BC1432"/>
    <w:rsid w:val="75BD55AC"/>
    <w:rsid w:val="75BFC5A3"/>
    <w:rsid w:val="75C3A9D6"/>
    <w:rsid w:val="75C5CDD0"/>
    <w:rsid w:val="75C7E8BF"/>
    <w:rsid w:val="75CA146F"/>
    <w:rsid w:val="75CB5750"/>
    <w:rsid w:val="75CDA779"/>
    <w:rsid w:val="75CE512B"/>
    <w:rsid w:val="75D12140"/>
    <w:rsid w:val="75D13C27"/>
    <w:rsid w:val="75D21D60"/>
    <w:rsid w:val="75D701DE"/>
    <w:rsid w:val="75D72BDA"/>
    <w:rsid w:val="75D879CC"/>
    <w:rsid w:val="75DB30FD"/>
    <w:rsid w:val="75DC4288"/>
    <w:rsid w:val="75E07EC0"/>
    <w:rsid w:val="75E0BF46"/>
    <w:rsid w:val="75E163AC"/>
    <w:rsid w:val="75E527A8"/>
    <w:rsid w:val="75E5936A"/>
    <w:rsid w:val="75EA019C"/>
    <w:rsid w:val="75EA9A77"/>
    <w:rsid w:val="75EB86D8"/>
    <w:rsid w:val="75EBF970"/>
    <w:rsid w:val="75ED1477"/>
    <w:rsid w:val="75F24101"/>
    <w:rsid w:val="75F2920F"/>
    <w:rsid w:val="75F8AFF5"/>
    <w:rsid w:val="75FB07E3"/>
    <w:rsid w:val="75FBD4DF"/>
    <w:rsid w:val="75FD3834"/>
    <w:rsid w:val="75FDA839"/>
    <w:rsid w:val="75FE37E2"/>
    <w:rsid w:val="76014BA6"/>
    <w:rsid w:val="7601FAAC"/>
    <w:rsid w:val="7605046B"/>
    <w:rsid w:val="7605688B"/>
    <w:rsid w:val="760619D6"/>
    <w:rsid w:val="760687E9"/>
    <w:rsid w:val="760784E5"/>
    <w:rsid w:val="760AA1F3"/>
    <w:rsid w:val="760D2303"/>
    <w:rsid w:val="760D3441"/>
    <w:rsid w:val="760E9F44"/>
    <w:rsid w:val="76113FB5"/>
    <w:rsid w:val="76181E5C"/>
    <w:rsid w:val="7618A617"/>
    <w:rsid w:val="761A19F2"/>
    <w:rsid w:val="761ABE21"/>
    <w:rsid w:val="761CD242"/>
    <w:rsid w:val="761FD5A0"/>
    <w:rsid w:val="76205F74"/>
    <w:rsid w:val="762222B2"/>
    <w:rsid w:val="762303F7"/>
    <w:rsid w:val="7623CA71"/>
    <w:rsid w:val="76256DB9"/>
    <w:rsid w:val="76270E3E"/>
    <w:rsid w:val="76274233"/>
    <w:rsid w:val="7627E67F"/>
    <w:rsid w:val="7628E875"/>
    <w:rsid w:val="762BF069"/>
    <w:rsid w:val="762CF592"/>
    <w:rsid w:val="762D83E1"/>
    <w:rsid w:val="762E3E64"/>
    <w:rsid w:val="762FB796"/>
    <w:rsid w:val="76327DCC"/>
    <w:rsid w:val="7634764A"/>
    <w:rsid w:val="763AD592"/>
    <w:rsid w:val="763CF34F"/>
    <w:rsid w:val="763E0599"/>
    <w:rsid w:val="763E7862"/>
    <w:rsid w:val="7640E707"/>
    <w:rsid w:val="7641D9E4"/>
    <w:rsid w:val="76432600"/>
    <w:rsid w:val="764597C8"/>
    <w:rsid w:val="7645E6C4"/>
    <w:rsid w:val="76493DBF"/>
    <w:rsid w:val="764980B3"/>
    <w:rsid w:val="764B201B"/>
    <w:rsid w:val="764D80F7"/>
    <w:rsid w:val="76524AC4"/>
    <w:rsid w:val="7652EADD"/>
    <w:rsid w:val="76573729"/>
    <w:rsid w:val="76584E2A"/>
    <w:rsid w:val="7658C692"/>
    <w:rsid w:val="765DA210"/>
    <w:rsid w:val="765DCA48"/>
    <w:rsid w:val="765DF3A2"/>
    <w:rsid w:val="765FED96"/>
    <w:rsid w:val="766076CD"/>
    <w:rsid w:val="76640805"/>
    <w:rsid w:val="766439BA"/>
    <w:rsid w:val="76651E58"/>
    <w:rsid w:val="76663211"/>
    <w:rsid w:val="766A35BF"/>
    <w:rsid w:val="766B964C"/>
    <w:rsid w:val="766D8ED6"/>
    <w:rsid w:val="766E5A4C"/>
    <w:rsid w:val="76734798"/>
    <w:rsid w:val="76740AD9"/>
    <w:rsid w:val="76818EDA"/>
    <w:rsid w:val="76859D3E"/>
    <w:rsid w:val="7685A29B"/>
    <w:rsid w:val="7685D0DD"/>
    <w:rsid w:val="7685DD47"/>
    <w:rsid w:val="768966E7"/>
    <w:rsid w:val="768D4B10"/>
    <w:rsid w:val="768EAC7D"/>
    <w:rsid w:val="76924B01"/>
    <w:rsid w:val="769496E6"/>
    <w:rsid w:val="76964F01"/>
    <w:rsid w:val="769CC50E"/>
    <w:rsid w:val="76A14B00"/>
    <w:rsid w:val="76A4EF5F"/>
    <w:rsid w:val="76A75362"/>
    <w:rsid w:val="76A7D885"/>
    <w:rsid w:val="76A804C9"/>
    <w:rsid w:val="76AA63E9"/>
    <w:rsid w:val="76ABB0A3"/>
    <w:rsid w:val="76AE1447"/>
    <w:rsid w:val="76AFD147"/>
    <w:rsid w:val="76B0AF24"/>
    <w:rsid w:val="76BA004E"/>
    <w:rsid w:val="76BB26A8"/>
    <w:rsid w:val="76BC0C8D"/>
    <w:rsid w:val="76BD01BA"/>
    <w:rsid w:val="76BF60F2"/>
    <w:rsid w:val="76BFFC43"/>
    <w:rsid w:val="76C2CD93"/>
    <w:rsid w:val="76C347DC"/>
    <w:rsid w:val="76C3AA92"/>
    <w:rsid w:val="76C6873F"/>
    <w:rsid w:val="76D09E3E"/>
    <w:rsid w:val="76D1430F"/>
    <w:rsid w:val="76D1C351"/>
    <w:rsid w:val="76D54EAE"/>
    <w:rsid w:val="76D7EF6C"/>
    <w:rsid w:val="76DB1D08"/>
    <w:rsid w:val="76DD775A"/>
    <w:rsid w:val="76DE0DDB"/>
    <w:rsid w:val="76DE5A88"/>
    <w:rsid w:val="76DEF772"/>
    <w:rsid w:val="76E01D93"/>
    <w:rsid w:val="76E89304"/>
    <w:rsid w:val="76E9F3E1"/>
    <w:rsid w:val="76EB4CEC"/>
    <w:rsid w:val="76ECBCDA"/>
    <w:rsid w:val="76F062F6"/>
    <w:rsid w:val="76F0B81B"/>
    <w:rsid w:val="76F1373A"/>
    <w:rsid w:val="76F32978"/>
    <w:rsid w:val="76F4884D"/>
    <w:rsid w:val="76F71E7D"/>
    <w:rsid w:val="76FA750A"/>
    <w:rsid w:val="76FB70BD"/>
    <w:rsid w:val="76FCE37A"/>
    <w:rsid w:val="77006EF4"/>
    <w:rsid w:val="770190FD"/>
    <w:rsid w:val="77039E7E"/>
    <w:rsid w:val="7703EF65"/>
    <w:rsid w:val="77042F75"/>
    <w:rsid w:val="770685DF"/>
    <w:rsid w:val="7708D46B"/>
    <w:rsid w:val="770A7AFA"/>
    <w:rsid w:val="770AC374"/>
    <w:rsid w:val="770AECF8"/>
    <w:rsid w:val="770EB2AC"/>
    <w:rsid w:val="7710F5F6"/>
    <w:rsid w:val="77111D63"/>
    <w:rsid w:val="7711D321"/>
    <w:rsid w:val="771300CE"/>
    <w:rsid w:val="7718355D"/>
    <w:rsid w:val="771C2FBA"/>
    <w:rsid w:val="771EC454"/>
    <w:rsid w:val="77204288"/>
    <w:rsid w:val="7722196D"/>
    <w:rsid w:val="77226BF3"/>
    <w:rsid w:val="77267B9D"/>
    <w:rsid w:val="772A621D"/>
    <w:rsid w:val="772FBB8B"/>
    <w:rsid w:val="773FC6C2"/>
    <w:rsid w:val="774060C9"/>
    <w:rsid w:val="77472DB9"/>
    <w:rsid w:val="7748A2CA"/>
    <w:rsid w:val="774B74F7"/>
    <w:rsid w:val="774F355E"/>
    <w:rsid w:val="77529EFC"/>
    <w:rsid w:val="775467D0"/>
    <w:rsid w:val="775DFE7F"/>
    <w:rsid w:val="7760C5C2"/>
    <w:rsid w:val="7763ABCE"/>
    <w:rsid w:val="776540B9"/>
    <w:rsid w:val="7765DBA0"/>
    <w:rsid w:val="7767A1AF"/>
    <w:rsid w:val="77682A74"/>
    <w:rsid w:val="7768BC19"/>
    <w:rsid w:val="776DB17F"/>
    <w:rsid w:val="776F905E"/>
    <w:rsid w:val="7773657C"/>
    <w:rsid w:val="7774199A"/>
    <w:rsid w:val="7776113E"/>
    <w:rsid w:val="7777099D"/>
    <w:rsid w:val="77797934"/>
    <w:rsid w:val="777AAC87"/>
    <w:rsid w:val="777D5A6A"/>
    <w:rsid w:val="777D7E36"/>
    <w:rsid w:val="77833AAB"/>
    <w:rsid w:val="778665DB"/>
    <w:rsid w:val="77892EA0"/>
    <w:rsid w:val="778AA236"/>
    <w:rsid w:val="778BAECD"/>
    <w:rsid w:val="778C482B"/>
    <w:rsid w:val="77919436"/>
    <w:rsid w:val="7791B22B"/>
    <w:rsid w:val="7792050E"/>
    <w:rsid w:val="7792AC60"/>
    <w:rsid w:val="779426E0"/>
    <w:rsid w:val="7795DACA"/>
    <w:rsid w:val="77987D4B"/>
    <w:rsid w:val="779A29BA"/>
    <w:rsid w:val="77A81DB3"/>
    <w:rsid w:val="77A823A4"/>
    <w:rsid w:val="77A8A42D"/>
    <w:rsid w:val="77AC27A9"/>
    <w:rsid w:val="77AC3A85"/>
    <w:rsid w:val="77B65731"/>
    <w:rsid w:val="77B9F237"/>
    <w:rsid w:val="77BE115F"/>
    <w:rsid w:val="77C8C9C5"/>
    <w:rsid w:val="77CD55E8"/>
    <w:rsid w:val="77D109F6"/>
    <w:rsid w:val="77D32634"/>
    <w:rsid w:val="77D7EB33"/>
    <w:rsid w:val="77DA4F86"/>
    <w:rsid w:val="77DB138D"/>
    <w:rsid w:val="77DC4795"/>
    <w:rsid w:val="77DE2E57"/>
    <w:rsid w:val="77DFE5BB"/>
    <w:rsid w:val="77E0D1F9"/>
    <w:rsid w:val="77E74E6E"/>
    <w:rsid w:val="77EB0310"/>
    <w:rsid w:val="77EE23C2"/>
    <w:rsid w:val="77EF8533"/>
    <w:rsid w:val="77F59A64"/>
    <w:rsid w:val="77F5E556"/>
    <w:rsid w:val="77F607AE"/>
    <w:rsid w:val="77F9BBF2"/>
    <w:rsid w:val="77FBC107"/>
    <w:rsid w:val="7800C044"/>
    <w:rsid w:val="7802D94B"/>
    <w:rsid w:val="7803CB99"/>
    <w:rsid w:val="78077A1E"/>
    <w:rsid w:val="78079260"/>
    <w:rsid w:val="7808F3E1"/>
    <w:rsid w:val="780A525D"/>
    <w:rsid w:val="780CE46F"/>
    <w:rsid w:val="78103773"/>
    <w:rsid w:val="7813C682"/>
    <w:rsid w:val="78146E67"/>
    <w:rsid w:val="7816B408"/>
    <w:rsid w:val="7818BF47"/>
    <w:rsid w:val="7819C196"/>
    <w:rsid w:val="781B263C"/>
    <w:rsid w:val="781E12D6"/>
    <w:rsid w:val="7825DC7F"/>
    <w:rsid w:val="782C10B9"/>
    <w:rsid w:val="782C5835"/>
    <w:rsid w:val="782DB156"/>
    <w:rsid w:val="782DF11F"/>
    <w:rsid w:val="782F40F7"/>
    <w:rsid w:val="7830F220"/>
    <w:rsid w:val="7832A607"/>
    <w:rsid w:val="78330BCD"/>
    <w:rsid w:val="78374209"/>
    <w:rsid w:val="7837E7B9"/>
    <w:rsid w:val="78381C84"/>
    <w:rsid w:val="783829B2"/>
    <w:rsid w:val="783B637E"/>
    <w:rsid w:val="783C03F5"/>
    <w:rsid w:val="783D56BE"/>
    <w:rsid w:val="783EC55C"/>
    <w:rsid w:val="783F4491"/>
    <w:rsid w:val="783F9632"/>
    <w:rsid w:val="7846D8CA"/>
    <w:rsid w:val="78470F72"/>
    <w:rsid w:val="7848729E"/>
    <w:rsid w:val="784A537A"/>
    <w:rsid w:val="784B053A"/>
    <w:rsid w:val="784C1FD8"/>
    <w:rsid w:val="78574299"/>
    <w:rsid w:val="78595DA6"/>
    <w:rsid w:val="785BA7E1"/>
    <w:rsid w:val="785D82A7"/>
    <w:rsid w:val="786300AA"/>
    <w:rsid w:val="78639B0B"/>
    <w:rsid w:val="7863CC61"/>
    <w:rsid w:val="7867FC18"/>
    <w:rsid w:val="786CA201"/>
    <w:rsid w:val="786D71B9"/>
    <w:rsid w:val="786D8D53"/>
    <w:rsid w:val="786EE324"/>
    <w:rsid w:val="7870E228"/>
    <w:rsid w:val="7872E26B"/>
    <w:rsid w:val="7873DDD0"/>
    <w:rsid w:val="7878014B"/>
    <w:rsid w:val="787AB782"/>
    <w:rsid w:val="787C406A"/>
    <w:rsid w:val="78822990"/>
    <w:rsid w:val="78888D3B"/>
    <w:rsid w:val="788FA57E"/>
    <w:rsid w:val="7895829E"/>
    <w:rsid w:val="789693F1"/>
    <w:rsid w:val="789BF2FF"/>
    <w:rsid w:val="789DF58A"/>
    <w:rsid w:val="789E7FB2"/>
    <w:rsid w:val="78A1FE84"/>
    <w:rsid w:val="78A2F1D5"/>
    <w:rsid w:val="78A3381F"/>
    <w:rsid w:val="78A68B07"/>
    <w:rsid w:val="78AA041D"/>
    <w:rsid w:val="78ABD6B1"/>
    <w:rsid w:val="78AF6ABB"/>
    <w:rsid w:val="78B2DF6D"/>
    <w:rsid w:val="78B9DE19"/>
    <w:rsid w:val="78BB789D"/>
    <w:rsid w:val="78BB9EDA"/>
    <w:rsid w:val="78BCEB8B"/>
    <w:rsid w:val="78BFFA97"/>
    <w:rsid w:val="78C0B2F9"/>
    <w:rsid w:val="78C358E9"/>
    <w:rsid w:val="78C40B31"/>
    <w:rsid w:val="78C7DA75"/>
    <w:rsid w:val="78C83E76"/>
    <w:rsid w:val="78C89AAE"/>
    <w:rsid w:val="78CAC85D"/>
    <w:rsid w:val="78CC6382"/>
    <w:rsid w:val="78D23F1D"/>
    <w:rsid w:val="78D5D6AD"/>
    <w:rsid w:val="78D669B9"/>
    <w:rsid w:val="78DCC944"/>
    <w:rsid w:val="78DEB336"/>
    <w:rsid w:val="78E03854"/>
    <w:rsid w:val="78E2B0D2"/>
    <w:rsid w:val="78E42B57"/>
    <w:rsid w:val="78E7D3A9"/>
    <w:rsid w:val="78E99F7C"/>
    <w:rsid w:val="78ED2B14"/>
    <w:rsid w:val="78F15A9E"/>
    <w:rsid w:val="78F2FAAB"/>
    <w:rsid w:val="78F356EF"/>
    <w:rsid w:val="78F41021"/>
    <w:rsid w:val="78F4972E"/>
    <w:rsid w:val="78FAE159"/>
    <w:rsid w:val="78FD44D6"/>
    <w:rsid w:val="78FD7ADD"/>
    <w:rsid w:val="79035407"/>
    <w:rsid w:val="79035539"/>
    <w:rsid w:val="79053D6E"/>
    <w:rsid w:val="790F78D4"/>
    <w:rsid w:val="79188047"/>
    <w:rsid w:val="79192DBA"/>
    <w:rsid w:val="79197716"/>
    <w:rsid w:val="791AC5A8"/>
    <w:rsid w:val="791DF30C"/>
    <w:rsid w:val="7921B3B1"/>
    <w:rsid w:val="7925E9AF"/>
    <w:rsid w:val="7926FE2F"/>
    <w:rsid w:val="7928DB88"/>
    <w:rsid w:val="79298D54"/>
    <w:rsid w:val="792D709B"/>
    <w:rsid w:val="792EC155"/>
    <w:rsid w:val="79377F56"/>
    <w:rsid w:val="79404C4C"/>
    <w:rsid w:val="79430596"/>
    <w:rsid w:val="794714D9"/>
    <w:rsid w:val="794BBE3D"/>
    <w:rsid w:val="794C5CC5"/>
    <w:rsid w:val="79538BF8"/>
    <w:rsid w:val="79542E29"/>
    <w:rsid w:val="79560E15"/>
    <w:rsid w:val="7959CF2E"/>
    <w:rsid w:val="795D233E"/>
    <w:rsid w:val="795F7610"/>
    <w:rsid w:val="795FE3C3"/>
    <w:rsid w:val="7963CFD4"/>
    <w:rsid w:val="796B5C08"/>
    <w:rsid w:val="796BDB9A"/>
    <w:rsid w:val="797055B7"/>
    <w:rsid w:val="79734852"/>
    <w:rsid w:val="7976ADED"/>
    <w:rsid w:val="79785EBF"/>
    <w:rsid w:val="797A302D"/>
    <w:rsid w:val="797B8737"/>
    <w:rsid w:val="797C3C95"/>
    <w:rsid w:val="7980A200"/>
    <w:rsid w:val="79813C41"/>
    <w:rsid w:val="79839582"/>
    <w:rsid w:val="79849715"/>
    <w:rsid w:val="79875C8A"/>
    <w:rsid w:val="798CE112"/>
    <w:rsid w:val="798E6E2D"/>
    <w:rsid w:val="798FAAFE"/>
    <w:rsid w:val="799122C5"/>
    <w:rsid w:val="7993512D"/>
    <w:rsid w:val="79946D01"/>
    <w:rsid w:val="79947308"/>
    <w:rsid w:val="7995C860"/>
    <w:rsid w:val="799774D0"/>
    <w:rsid w:val="7997F4EA"/>
    <w:rsid w:val="7998FBF7"/>
    <w:rsid w:val="799A76F1"/>
    <w:rsid w:val="799AF42E"/>
    <w:rsid w:val="79A23C41"/>
    <w:rsid w:val="79A2B982"/>
    <w:rsid w:val="79A6679B"/>
    <w:rsid w:val="79AA1691"/>
    <w:rsid w:val="79ADFC75"/>
    <w:rsid w:val="79B0AFA8"/>
    <w:rsid w:val="79B10865"/>
    <w:rsid w:val="79B56BE2"/>
    <w:rsid w:val="79B6896B"/>
    <w:rsid w:val="79BBAB51"/>
    <w:rsid w:val="79BEECFF"/>
    <w:rsid w:val="79C23A94"/>
    <w:rsid w:val="79C370C4"/>
    <w:rsid w:val="79CB3AE4"/>
    <w:rsid w:val="79CB5E1E"/>
    <w:rsid w:val="79CF7FC0"/>
    <w:rsid w:val="79D5639C"/>
    <w:rsid w:val="79DA95BD"/>
    <w:rsid w:val="79DABF3C"/>
    <w:rsid w:val="79DB2A86"/>
    <w:rsid w:val="79DBCED8"/>
    <w:rsid w:val="79E1FCD3"/>
    <w:rsid w:val="79E77719"/>
    <w:rsid w:val="79ED66FB"/>
    <w:rsid w:val="79EEB573"/>
    <w:rsid w:val="79F11D51"/>
    <w:rsid w:val="79F92394"/>
    <w:rsid w:val="79FB8648"/>
    <w:rsid w:val="79FDD217"/>
    <w:rsid w:val="7A00C0D3"/>
    <w:rsid w:val="7A063791"/>
    <w:rsid w:val="7A0643F7"/>
    <w:rsid w:val="7A070A2F"/>
    <w:rsid w:val="7A076493"/>
    <w:rsid w:val="7A080172"/>
    <w:rsid w:val="7A085A0F"/>
    <w:rsid w:val="7A0DA728"/>
    <w:rsid w:val="7A0F6F00"/>
    <w:rsid w:val="7A1044C2"/>
    <w:rsid w:val="7A11B175"/>
    <w:rsid w:val="7A132402"/>
    <w:rsid w:val="7A141D7C"/>
    <w:rsid w:val="7A1509E1"/>
    <w:rsid w:val="7A195494"/>
    <w:rsid w:val="7A1D41B7"/>
    <w:rsid w:val="7A1DCB41"/>
    <w:rsid w:val="7A25267D"/>
    <w:rsid w:val="7A27D815"/>
    <w:rsid w:val="7A28807C"/>
    <w:rsid w:val="7A2B8B88"/>
    <w:rsid w:val="7A2C4E2D"/>
    <w:rsid w:val="7A376469"/>
    <w:rsid w:val="7A37FE07"/>
    <w:rsid w:val="7A39C85D"/>
    <w:rsid w:val="7A3AB9DC"/>
    <w:rsid w:val="7A3FB5A3"/>
    <w:rsid w:val="7A409C68"/>
    <w:rsid w:val="7A423260"/>
    <w:rsid w:val="7A44D57D"/>
    <w:rsid w:val="7A467E13"/>
    <w:rsid w:val="7A49F9EB"/>
    <w:rsid w:val="7A4BEB2E"/>
    <w:rsid w:val="7A4C09E9"/>
    <w:rsid w:val="7A4CC902"/>
    <w:rsid w:val="7A4FA48F"/>
    <w:rsid w:val="7A4FA593"/>
    <w:rsid w:val="7A5289BD"/>
    <w:rsid w:val="7A52FF31"/>
    <w:rsid w:val="7A539927"/>
    <w:rsid w:val="7A57E676"/>
    <w:rsid w:val="7A5901EF"/>
    <w:rsid w:val="7A5AF5A1"/>
    <w:rsid w:val="7A5D313D"/>
    <w:rsid w:val="7A5E07B9"/>
    <w:rsid w:val="7A5E3479"/>
    <w:rsid w:val="7A672BCE"/>
    <w:rsid w:val="7A6C022E"/>
    <w:rsid w:val="7A6CEC4A"/>
    <w:rsid w:val="7A6F14C6"/>
    <w:rsid w:val="7A789E8B"/>
    <w:rsid w:val="7A78A8D5"/>
    <w:rsid w:val="7A7D3F7D"/>
    <w:rsid w:val="7A7DDFB8"/>
    <w:rsid w:val="7A83223D"/>
    <w:rsid w:val="7A839503"/>
    <w:rsid w:val="7A88BF2C"/>
    <w:rsid w:val="7A897239"/>
    <w:rsid w:val="7A8C88E1"/>
    <w:rsid w:val="7A9647BE"/>
    <w:rsid w:val="7A97E43C"/>
    <w:rsid w:val="7A987160"/>
    <w:rsid w:val="7A9A34F8"/>
    <w:rsid w:val="7A9C9EA6"/>
    <w:rsid w:val="7AA3FFBA"/>
    <w:rsid w:val="7AA46A9F"/>
    <w:rsid w:val="7AAD2ED3"/>
    <w:rsid w:val="7AB755C7"/>
    <w:rsid w:val="7AB76169"/>
    <w:rsid w:val="7ABA9DA4"/>
    <w:rsid w:val="7ABB83F2"/>
    <w:rsid w:val="7ABF957E"/>
    <w:rsid w:val="7AC2116F"/>
    <w:rsid w:val="7AC86225"/>
    <w:rsid w:val="7ACBC0FB"/>
    <w:rsid w:val="7AD16B07"/>
    <w:rsid w:val="7AD3D9F8"/>
    <w:rsid w:val="7AD3F97F"/>
    <w:rsid w:val="7AD4E96E"/>
    <w:rsid w:val="7AD730C4"/>
    <w:rsid w:val="7AD8BFC0"/>
    <w:rsid w:val="7ADB19C0"/>
    <w:rsid w:val="7ADB4F79"/>
    <w:rsid w:val="7ADB7469"/>
    <w:rsid w:val="7ADCBAC4"/>
    <w:rsid w:val="7ADCCCCA"/>
    <w:rsid w:val="7ADD2DE0"/>
    <w:rsid w:val="7ADEFA99"/>
    <w:rsid w:val="7AE053FD"/>
    <w:rsid w:val="7AE12005"/>
    <w:rsid w:val="7AE24A37"/>
    <w:rsid w:val="7AE6F310"/>
    <w:rsid w:val="7AE9504A"/>
    <w:rsid w:val="7AEB10A5"/>
    <w:rsid w:val="7AEEB86C"/>
    <w:rsid w:val="7AF017A6"/>
    <w:rsid w:val="7AF25636"/>
    <w:rsid w:val="7AF40D02"/>
    <w:rsid w:val="7AF63345"/>
    <w:rsid w:val="7AF7901E"/>
    <w:rsid w:val="7AFC11F3"/>
    <w:rsid w:val="7AFEACF1"/>
    <w:rsid w:val="7B023EA1"/>
    <w:rsid w:val="7B02B005"/>
    <w:rsid w:val="7B03B2E6"/>
    <w:rsid w:val="7B06266D"/>
    <w:rsid w:val="7B065077"/>
    <w:rsid w:val="7B0726E9"/>
    <w:rsid w:val="7B0745F3"/>
    <w:rsid w:val="7B077DE4"/>
    <w:rsid w:val="7B09F12A"/>
    <w:rsid w:val="7B0A048A"/>
    <w:rsid w:val="7B0A3252"/>
    <w:rsid w:val="7B0C9850"/>
    <w:rsid w:val="7B0EFEF0"/>
    <w:rsid w:val="7B107CD8"/>
    <w:rsid w:val="7B12DC26"/>
    <w:rsid w:val="7B142D82"/>
    <w:rsid w:val="7B188005"/>
    <w:rsid w:val="7B1E20C6"/>
    <w:rsid w:val="7B1E5B5B"/>
    <w:rsid w:val="7B23C697"/>
    <w:rsid w:val="7B2411A7"/>
    <w:rsid w:val="7B2E4AA6"/>
    <w:rsid w:val="7B312456"/>
    <w:rsid w:val="7B344796"/>
    <w:rsid w:val="7B39C2AA"/>
    <w:rsid w:val="7B3BDB18"/>
    <w:rsid w:val="7B3E6C9A"/>
    <w:rsid w:val="7B3FA1C8"/>
    <w:rsid w:val="7B40448E"/>
    <w:rsid w:val="7B441989"/>
    <w:rsid w:val="7B48110E"/>
    <w:rsid w:val="7B48A17D"/>
    <w:rsid w:val="7B4C22CE"/>
    <w:rsid w:val="7B4DBBC3"/>
    <w:rsid w:val="7B4F6B89"/>
    <w:rsid w:val="7B4FAD81"/>
    <w:rsid w:val="7B4FFDB1"/>
    <w:rsid w:val="7B505761"/>
    <w:rsid w:val="7B50A09C"/>
    <w:rsid w:val="7B560687"/>
    <w:rsid w:val="7B5815C1"/>
    <w:rsid w:val="7B592813"/>
    <w:rsid w:val="7B596921"/>
    <w:rsid w:val="7B59A8C3"/>
    <w:rsid w:val="7B59FF7A"/>
    <w:rsid w:val="7B5BAB23"/>
    <w:rsid w:val="7B5D658D"/>
    <w:rsid w:val="7B5F7E8E"/>
    <w:rsid w:val="7B605FB9"/>
    <w:rsid w:val="7B6642E1"/>
    <w:rsid w:val="7B684424"/>
    <w:rsid w:val="7B6D62CD"/>
    <w:rsid w:val="7B6E6BA5"/>
    <w:rsid w:val="7B78CA68"/>
    <w:rsid w:val="7B7B020D"/>
    <w:rsid w:val="7B7B8DCC"/>
    <w:rsid w:val="7B840DBF"/>
    <w:rsid w:val="7B84AC44"/>
    <w:rsid w:val="7B8A18F0"/>
    <w:rsid w:val="7B8C8D2E"/>
    <w:rsid w:val="7B8DA190"/>
    <w:rsid w:val="7B8F7B95"/>
    <w:rsid w:val="7B99D4BF"/>
    <w:rsid w:val="7B9D11F3"/>
    <w:rsid w:val="7BA0CB1D"/>
    <w:rsid w:val="7BA1818A"/>
    <w:rsid w:val="7BA28996"/>
    <w:rsid w:val="7BAF3754"/>
    <w:rsid w:val="7BAF9930"/>
    <w:rsid w:val="7BB755D8"/>
    <w:rsid w:val="7BB8593D"/>
    <w:rsid w:val="7BBC7818"/>
    <w:rsid w:val="7BBD1B92"/>
    <w:rsid w:val="7BBD968F"/>
    <w:rsid w:val="7BC1010A"/>
    <w:rsid w:val="7BC1E8FB"/>
    <w:rsid w:val="7BCCB0B0"/>
    <w:rsid w:val="7BD101A7"/>
    <w:rsid w:val="7BE08E3A"/>
    <w:rsid w:val="7BE38599"/>
    <w:rsid w:val="7BE4E58D"/>
    <w:rsid w:val="7BE6CCE0"/>
    <w:rsid w:val="7BECA1A6"/>
    <w:rsid w:val="7BF0B6E7"/>
    <w:rsid w:val="7BF8C071"/>
    <w:rsid w:val="7BFF0BBF"/>
    <w:rsid w:val="7C04113A"/>
    <w:rsid w:val="7C04F332"/>
    <w:rsid w:val="7C059A26"/>
    <w:rsid w:val="7C074BA0"/>
    <w:rsid w:val="7C081446"/>
    <w:rsid w:val="7C088F16"/>
    <w:rsid w:val="7C0A7297"/>
    <w:rsid w:val="7C0B30B6"/>
    <w:rsid w:val="7C0B398F"/>
    <w:rsid w:val="7C0D096E"/>
    <w:rsid w:val="7C0F715F"/>
    <w:rsid w:val="7C12488D"/>
    <w:rsid w:val="7C1420F9"/>
    <w:rsid w:val="7C1549F2"/>
    <w:rsid w:val="7C176144"/>
    <w:rsid w:val="7C1FCA1F"/>
    <w:rsid w:val="7C20F0A9"/>
    <w:rsid w:val="7C2645C8"/>
    <w:rsid w:val="7C272795"/>
    <w:rsid w:val="7C296EEB"/>
    <w:rsid w:val="7C29BDD9"/>
    <w:rsid w:val="7C2A8913"/>
    <w:rsid w:val="7C2E1E51"/>
    <w:rsid w:val="7C31F4BA"/>
    <w:rsid w:val="7C33EB48"/>
    <w:rsid w:val="7C356DF5"/>
    <w:rsid w:val="7C37F68B"/>
    <w:rsid w:val="7C3A86D1"/>
    <w:rsid w:val="7C3B57C4"/>
    <w:rsid w:val="7C3BA1B8"/>
    <w:rsid w:val="7C42095C"/>
    <w:rsid w:val="7C43552F"/>
    <w:rsid w:val="7C436FE8"/>
    <w:rsid w:val="7C4581BC"/>
    <w:rsid w:val="7C4909D2"/>
    <w:rsid w:val="7C4E4E7C"/>
    <w:rsid w:val="7C4E50FC"/>
    <w:rsid w:val="7C51A9F0"/>
    <w:rsid w:val="7C5D467E"/>
    <w:rsid w:val="7C5E6981"/>
    <w:rsid w:val="7C6106F7"/>
    <w:rsid w:val="7C634F43"/>
    <w:rsid w:val="7C670C5E"/>
    <w:rsid w:val="7C683CBD"/>
    <w:rsid w:val="7C6C2646"/>
    <w:rsid w:val="7C753EF1"/>
    <w:rsid w:val="7C75EBBF"/>
    <w:rsid w:val="7C76B5C1"/>
    <w:rsid w:val="7C7A4275"/>
    <w:rsid w:val="7C7B0B44"/>
    <w:rsid w:val="7C7D1212"/>
    <w:rsid w:val="7C8284E0"/>
    <w:rsid w:val="7C838D12"/>
    <w:rsid w:val="7C83A7F5"/>
    <w:rsid w:val="7C88A73B"/>
    <w:rsid w:val="7C8ACC82"/>
    <w:rsid w:val="7C8BE13B"/>
    <w:rsid w:val="7C8D515A"/>
    <w:rsid w:val="7C913F00"/>
    <w:rsid w:val="7C975624"/>
    <w:rsid w:val="7C99BA2D"/>
    <w:rsid w:val="7C99EDBA"/>
    <w:rsid w:val="7C9A2332"/>
    <w:rsid w:val="7C9B7400"/>
    <w:rsid w:val="7C9BBD44"/>
    <w:rsid w:val="7CA0203F"/>
    <w:rsid w:val="7CA94803"/>
    <w:rsid w:val="7CAC4BB1"/>
    <w:rsid w:val="7CAD74AC"/>
    <w:rsid w:val="7CAE9904"/>
    <w:rsid w:val="7CB0A334"/>
    <w:rsid w:val="7CB21192"/>
    <w:rsid w:val="7CB28057"/>
    <w:rsid w:val="7CB32E4E"/>
    <w:rsid w:val="7CB3CC25"/>
    <w:rsid w:val="7CB46253"/>
    <w:rsid w:val="7CB97B8B"/>
    <w:rsid w:val="7CB9FCA1"/>
    <w:rsid w:val="7CC958F8"/>
    <w:rsid w:val="7CC9EAFE"/>
    <w:rsid w:val="7CCDE38B"/>
    <w:rsid w:val="7CCE668C"/>
    <w:rsid w:val="7CD53FD5"/>
    <w:rsid w:val="7CD6B388"/>
    <w:rsid w:val="7CD831A0"/>
    <w:rsid w:val="7CD8F654"/>
    <w:rsid w:val="7CD985A1"/>
    <w:rsid w:val="7CDA82C5"/>
    <w:rsid w:val="7CDDD97A"/>
    <w:rsid w:val="7CDF5932"/>
    <w:rsid w:val="7CE16FCE"/>
    <w:rsid w:val="7CE3140F"/>
    <w:rsid w:val="7CE60E65"/>
    <w:rsid w:val="7CE6C5AC"/>
    <w:rsid w:val="7CE849A2"/>
    <w:rsid w:val="7CE9A90B"/>
    <w:rsid w:val="7CEB9D8C"/>
    <w:rsid w:val="7CEC7CB9"/>
    <w:rsid w:val="7CF0955C"/>
    <w:rsid w:val="7CF68EE8"/>
    <w:rsid w:val="7CF69EC2"/>
    <w:rsid w:val="7CF81AD2"/>
    <w:rsid w:val="7CF99837"/>
    <w:rsid w:val="7CFB57B0"/>
    <w:rsid w:val="7CFCE3C0"/>
    <w:rsid w:val="7CFD1F32"/>
    <w:rsid w:val="7CFD5F17"/>
    <w:rsid w:val="7CFE5C46"/>
    <w:rsid w:val="7D02124B"/>
    <w:rsid w:val="7D02EB18"/>
    <w:rsid w:val="7D037B6D"/>
    <w:rsid w:val="7D047CAF"/>
    <w:rsid w:val="7D0E67CB"/>
    <w:rsid w:val="7D0F5A84"/>
    <w:rsid w:val="7D133231"/>
    <w:rsid w:val="7D16F46E"/>
    <w:rsid w:val="7D1C25C9"/>
    <w:rsid w:val="7D1DE6AE"/>
    <w:rsid w:val="7D1EBD40"/>
    <w:rsid w:val="7D26FE87"/>
    <w:rsid w:val="7D286917"/>
    <w:rsid w:val="7D2BDADC"/>
    <w:rsid w:val="7D320D31"/>
    <w:rsid w:val="7D35741F"/>
    <w:rsid w:val="7D35FAAB"/>
    <w:rsid w:val="7D3EC790"/>
    <w:rsid w:val="7D425109"/>
    <w:rsid w:val="7D43BAD2"/>
    <w:rsid w:val="7D4D84A6"/>
    <w:rsid w:val="7D5525AB"/>
    <w:rsid w:val="7D595B51"/>
    <w:rsid w:val="7D5D0156"/>
    <w:rsid w:val="7D5E8E73"/>
    <w:rsid w:val="7D5F68E0"/>
    <w:rsid w:val="7D618C9C"/>
    <w:rsid w:val="7D640269"/>
    <w:rsid w:val="7D6675EC"/>
    <w:rsid w:val="7D669219"/>
    <w:rsid w:val="7D698DCF"/>
    <w:rsid w:val="7D698FDC"/>
    <w:rsid w:val="7D6EAC19"/>
    <w:rsid w:val="7D72257F"/>
    <w:rsid w:val="7D749BE4"/>
    <w:rsid w:val="7D7782A5"/>
    <w:rsid w:val="7D7BF4FC"/>
    <w:rsid w:val="7D7DC061"/>
    <w:rsid w:val="7D8366E2"/>
    <w:rsid w:val="7D89CB12"/>
    <w:rsid w:val="7D8AED99"/>
    <w:rsid w:val="7D8EC4E4"/>
    <w:rsid w:val="7D90616F"/>
    <w:rsid w:val="7D9232F5"/>
    <w:rsid w:val="7D9272B1"/>
    <w:rsid w:val="7D96B4B3"/>
    <w:rsid w:val="7D97DD5D"/>
    <w:rsid w:val="7D97F885"/>
    <w:rsid w:val="7D98F566"/>
    <w:rsid w:val="7D9922F2"/>
    <w:rsid w:val="7D9B2078"/>
    <w:rsid w:val="7D9E98BF"/>
    <w:rsid w:val="7D9F30BC"/>
    <w:rsid w:val="7D9F9A51"/>
    <w:rsid w:val="7DA0EB7F"/>
    <w:rsid w:val="7DA2BC61"/>
    <w:rsid w:val="7DA5F255"/>
    <w:rsid w:val="7DAA47CC"/>
    <w:rsid w:val="7DAA95C5"/>
    <w:rsid w:val="7DAF3C59"/>
    <w:rsid w:val="7DB11F63"/>
    <w:rsid w:val="7DB355DE"/>
    <w:rsid w:val="7DB5DE0E"/>
    <w:rsid w:val="7DB6AC78"/>
    <w:rsid w:val="7DB77661"/>
    <w:rsid w:val="7DB85D7D"/>
    <w:rsid w:val="7DB9BC46"/>
    <w:rsid w:val="7DBA077E"/>
    <w:rsid w:val="7DBA4C20"/>
    <w:rsid w:val="7DBC1F18"/>
    <w:rsid w:val="7DBCD495"/>
    <w:rsid w:val="7DBE32A9"/>
    <w:rsid w:val="7DBF0469"/>
    <w:rsid w:val="7DC72AC0"/>
    <w:rsid w:val="7DC74B11"/>
    <w:rsid w:val="7DC82299"/>
    <w:rsid w:val="7DCFDE44"/>
    <w:rsid w:val="7DD13350"/>
    <w:rsid w:val="7DD429FA"/>
    <w:rsid w:val="7DD6661A"/>
    <w:rsid w:val="7DD81096"/>
    <w:rsid w:val="7DDAF26A"/>
    <w:rsid w:val="7DDC30BA"/>
    <w:rsid w:val="7DE626ED"/>
    <w:rsid w:val="7DE6F256"/>
    <w:rsid w:val="7DEA6ABA"/>
    <w:rsid w:val="7DEB5A8A"/>
    <w:rsid w:val="7DEDC48A"/>
    <w:rsid w:val="7DEE942C"/>
    <w:rsid w:val="7DF377EE"/>
    <w:rsid w:val="7DF6974F"/>
    <w:rsid w:val="7DFE09A7"/>
    <w:rsid w:val="7DFE99F0"/>
    <w:rsid w:val="7DFFFCA1"/>
    <w:rsid w:val="7E08AF34"/>
    <w:rsid w:val="7E0E87A0"/>
    <w:rsid w:val="7E0F5DC4"/>
    <w:rsid w:val="7E10708A"/>
    <w:rsid w:val="7E11B78A"/>
    <w:rsid w:val="7E145060"/>
    <w:rsid w:val="7E149D24"/>
    <w:rsid w:val="7E1528F6"/>
    <w:rsid w:val="7E15417A"/>
    <w:rsid w:val="7E1628C6"/>
    <w:rsid w:val="7E17A121"/>
    <w:rsid w:val="7E1AEDC6"/>
    <w:rsid w:val="7E1ED9D9"/>
    <w:rsid w:val="7E1F24A5"/>
    <w:rsid w:val="7E1F3AAF"/>
    <w:rsid w:val="7E1F99BD"/>
    <w:rsid w:val="7E1FB8F4"/>
    <w:rsid w:val="7E27A727"/>
    <w:rsid w:val="7E2DC0C1"/>
    <w:rsid w:val="7E335DAA"/>
    <w:rsid w:val="7E382CA0"/>
    <w:rsid w:val="7E399B8E"/>
    <w:rsid w:val="7E39A552"/>
    <w:rsid w:val="7E3B83B0"/>
    <w:rsid w:val="7E409DAA"/>
    <w:rsid w:val="7E46324B"/>
    <w:rsid w:val="7E4BD205"/>
    <w:rsid w:val="7E51AB59"/>
    <w:rsid w:val="7E536E8A"/>
    <w:rsid w:val="7E539F2E"/>
    <w:rsid w:val="7E53B1F7"/>
    <w:rsid w:val="7E53C659"/>
    <w:rsid w:val="7E549B04"/>
    <w:rsid w:val="7E5B0196"/>
    <w:rsid w:val="7E5D3519"/>
    <w:rsid w:val="7E5E361D"/>
    <w:rsid w:val="7E5FB239"/>
    <w:rsid w:val="7E6653C5"/>
    <w:rsid w:val="7E67078D"/>
    <w:rsid w:val="7E678E37"/>
    <w:rsid w:val="7E6C6207"/>
    <w:rsid w:val="7E6CED67"/>
    <w:rsid w:val="7E6F4B16"/>
    <w:rsid w:val="7E722520"/>
    <w:rsid w:val="7E73F7F8"/>
    <w:rsid w:val="7E783372"/>
    <w:rsid w:val="7E794AD5"/>
    <w:rsid w:val="7E7EE87A"/>
    <w:rsid w:val="7E82F13D"/>
    <w:rsid w:val="7E8A351F"/>
    <w:rsid w:val="7E8AB051"/>
    <w:rsid w:val="7E8C19E2"/>
    <w:rsid w:val="7E8E6E41"/>
    <w:rsid w:val="7E8E8C19"/>
    <w:rsid w:val="7E900167"/>
    <w:rsid w:val="7E90F6B6"/>
    <w:rsid w:val="7E91A2AD"/>
    <w:rsid w:val="7E95E5C8"/>
    <w:rsid w:val="7EA20B5C"/>
    <w:rsid w:val="7EA2B627"/>
    <w:rsid w:val="7EA3CCFA"/>
    <w:rsid w:val="7EA95A58"/>
    <w:rsid w:val="7EABBE3C"/>
    <w:rsid w:val="7EAF2355"/>
    <w:rsid w:val="7EAF8871"/>
    <w:rsid w:val="7EB129C7"/>
    <w:rsid w:val="7EB2EB35"/>
    <w:rsid w:val="7EB3F137"/>
    <w:rsid w:val="7EB52AC1"/>
    <w:rsid w:val="7EB72585"/>
    <w:rsid w:val="7EB7B3E3"/>
    <w:rsid w:val="7EBB42DD"/>
    <w:rsid w:val="7EBBAB1A"/>
    <w:rsid w:val="7EBE9723"/>
    <w:rsid w:val="7EBEE12A"/>
    <w:rsid w:val="7EC476E1"/>
    <w:rsid w:val="7EC59ED0"/>
    <w:rsid w:val="7EC5D1C5"/>
    <w:rsid w:val="7EC63147"/>
    <w:rsid w:val="7EC836FE"/>
    <w:rsid w:val="7EC9043B"/>
    <w:rsid w:val="7EC98C8E"/>
    <w:rsid w:val="7ECC6BAC"/>
    <w:rsid w:val="7ECD2222"/>
    <w:rsid w:val="7ECEB72B"/>
    <w:rsid w:val="7ECF00BD"/>
    <w:rsid w:val="7ECF08FB"/>
    <w:rsid w:val="7ED4698A"/>
    <w:rsid w:val="7ED541B8"/>
    <w:rsid w:val="7ED6A90D"/>
    <w:rsid w:val="7EDA3353"/>
    <w:rsid w:val="7EDB415E"/>
    <w:rsid w:val="7EDC4CA9"/>
    <w:rsid w:val="7EDEA530"/>
    <w:rsid w:val="7EE10C77"/>
    <w:rsid w:val="7EE48554"/>
    <w:rsid w:val="7EE89489"/>
    <w:rsid w:val="7EE9A3FF"/>
    <w:rsid w:val="7EEAEC47"/>
    <w:rsid w:val="7EED97B3"/>
    <w:rsid w:val="7EEDF494"/>
    <w:rsid w:val="7EF14B06"/>
    <w:rsid w:val="7EF26BC5"/>
    <w:rsid w:val="7EF55816"/>
    <w:rsid w:val="7EF56E46"/>
    <w:rsid w:val="7EF5C373"/>
    <w:rsid w:val="7EF6F759"/>
    <w:rsid w:val="7EFA27F7"/>
    <w:rsid w:val="7EFA509D"/>
    <w:rsid w:val="7EFAB63F"/>
    <w:rsid w:val="7EFD1DCB"/>
    <w:rsid w:val="7F019BA7"/>
    <w:rsid w:val="7F02C959"/>
    <w:rsid w:val="7F07F971"/>
    <w:rsid w:val="7F11F1D3"/>
    <w:rsid w:val="7F14029D"/>
    <w:rsid w:val="7F1462A6"/>
    <w:rsid w:val="7F14BA3A"/>
    <w:rsid w:val="7F155609"/>
    <w:rsid w:val="7F219136"/>
    <w:rsid w:val="7F222F75"/>
    <w:rsid w:val="7F25258A"/>
    <w:rsid w:val="7F25C35C"/>
    <w:rsid w:val="7F272D33"/>
    <w:rsid w:val="7F2772FA"/>
    <w:rsid w:val="7F297DDF"/>
    <w:rsid w:val="7F2E8C69"/>
    <w:rsid w:val="7F2EAA22"/>
    <w:rsid w:val="7F3016D7"/>
    <w:rsid w:val="7F304EA2"/>
    <w:rsid w:val="7F311B80"/>
    <w:rsid w:val="7F379E49"/>
    <w:rsid w:val="7F3892E9"/>
    <w:rsid w:val="7F39D329"/>
    <w:rsid w:val="7F3AD678"/>
    <w:rsid w:val="7F3E9515"/>
    <w:rsid w:val="7F3F3ED5"/>
    <w:rsid w:val="7F459E3A"/>
    <w:rsid w:val="7F46564C"/>
    <w:rsid w:val="7F4664D5"/>
    <w:rsid w:val="7F4B083A"/>
    <w:rsid w:val="7F4BF485"/>
    <w:rsid w:val="7F53E0EF"/>
    <w:rsid w:val="7F569B6A"/>
    <w:rsid w:val="7F57385C"/>
    <w:rsid w:val="7F584145"/>
    <w:rsid w:val="7F58596E"/>
    <w:rsid w:val="7F59B136"/>
    <w:rsid w:val="7F5AE214"/>
    <w:rsid w:val="7F5D8CB8"/>
    <w:rsid w:val="7F6094B4"/>
    <w:rsid w:val="7F67056F"/>
    <w:rsid w:val="7F68F8E7"/>
    <w:rsid w:val="7F6D74EF"/>
    <w:rsid w:val="7F6E8E96"/>
    <w:rsid w:val="7F6FEF37"/>
    <w:rsid w:val="7F70955A"/>
    <w:rsid w:val="7F74D329"/>
    <w:rsid w:val="7F75A6BF"/>
    <w:rsid w:val="7F7630B9"/>
    <w:rsid w:val="7F7ABD79"/>
    <w:rsid w:val="7F81149A"/>
    <w:rsid w:val="7F826DBA"/>
    <w:rsid w:val="7F8C227F"/>
    <w:rsid w:val="7F8C5DBC"/>
    <w:rsid w:val="7F9057A1"/>
    <w:rsid w:val="7F90872C"/>
    <w:rsid w:val="7F9192FD"/>
    <w:rsid w:val="7F93AC7A"/>
    <w:rsid w:val="7F93CD6B"/>
    <w:rsid w:val="7F94CF60"/>
    <w:rsid w:val="7F94FF52"/>
    <w:rsid w:val="7F9EE0B9"/>
    <w:rsid w:val="7F9F739A"/>
    <w:rsid w:val="7FA5DD2B"/>
    <w:rsid w:val="7FA6B60D"/>
    <w:rsid w:val="7FA8C1BA"/>
    <w:rsid w:val="7FAAB735"/>
    <w:rsid w:val="7FAB08F1"/>
    <w:rsid w:val="7FADE868"/>
    <w:rsid w:val="7FADEFE0"/>
    <w:rsid w:val="7FB1AB2B"/>
    <w:rsid w:val="7FB533B3"/>
    <w:rsid w:val="7FB6C2E3"/>
    <w:rsid w:val="7FC86207"/>
    <w:rsid w:val="7FC8BC57"/>
    <w:rsid w:val="7FCBE5D1"/>
    <w:rsid w:val="7FCD118E"/>
    <w:rsid w:val="7FCE5229"/>
    <w:rsid w:val="7FD0B4D7"/>
    <w:rsid w:val="7FD293C5"/>
    <w:rsid w:val="7FDD9E4F"/>
    <w:rsid w:val="7FDE3F7A"/>
    <w:rsid w:val="7FDF1210"/>
    <w:rsid w:val="7FE44E29"/>
    <w:rsid w:val="7FE5F375"/>
    <w:rsid w:val="7FE65E4A"/>
    <w:rsid w:val="7FE967F5"/>
    <w:rsid w:val="7FEF42BE"/>
    <w:rsid w:val="7FF19D63"/>
    <w:rsid w:val="7FF23AD4"/>
    <w:rsid w:val="7FF2962F"/>
    <w:rsid w:val="7FF84C99"/>
    <w:rsid w:val="7FFBE1BA"/>
    <w:rsid w:val="7FFDE1D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85600"/>
  <w15:chartTrackingRefBased/>
  <w15:docId w15:val="{D2309AD4-1A7D-45E7-B9FE-1E0EB1BAC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3C924E3E"/>
    <w:pPr>
      <w:spacing w:after="167"/>
      <w:ind w:left="10" w:hanging="10"/>
      <w:jc w:val="both"/>
    </w:pPr>
    <w:rPr>
      <w:rFonts w:cs="Calibri"/>
      <w:color w:val="000000" w:themeColor="text1"/>
      <w:lang w:val="en-GB" w:eastAsia="de-DE"/>
    </w:rPr>
  </w:style>
  <w:style w:type="paragraph" w:styleId="berschrift1">
    <w:name w:val="heading 1"/>
    <w:basedOn w:val="Standard"/>
    <w:next w:val="Standard"/>
    <w:link w:val="berschrift1Zchn"/>
    <w:uiPriority w:val="9"/>
    <w:qFormat/>
    <w:rsid w:val="61B8BD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61B8BD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61B8BD91"/>
    <w:pPr>
      <w:keepNext/>
      <w:keepLines/>
      <w:spacing w:before="40" w:after="0"/>
      <w:outlineLvl w:val="2"/>
    </w:pPr>
    <w:rPr>
      <w:rFonts w:asciiTheme="majorHAnsi" w:eastAsiaTheme="majorEastAsia" w:hAnsiTheme="majorHAnsi" w:cstheme="majorBidi"/>
      <w:color w:val="1F4D78"/>
      <w:sz w:val="24"/>
      <w:szCs w:val="24"/>
    </w:rPr>
  </w:style>
  <w:style w:type="paragraph" w:styleId="berschrift4">
    <w:name w:val="heading 4"/>
    <w:basedOn w:val="Standard"/>
    <w:next w:val="Standard"/>
    <w:link w:val="berschrift4Zchn"/>
    <w:uiPriority w:val="9"/>
    <w:unhideWhenUsed/>
    <w:qFormat/>
    <w:rsid w:val="61B8BD9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unhideWhenUsed/>
    <w:qFormat/>
    <w:rsid w:val="61B8BD91"/>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unhideWhenUsed/>
    <w:qFormat/>
    <w:rsid w:val="61B8BD91"/>
    <w:pPr>
      <w:keepNext/>
      <w:keepLines/>
      <w:spacing w:before="40" w:after="0"/>
      <w:outlineLvl w:val="5"/>
    </w:pPr>
    <w:rPr>
      <w:rFonts w:asciiTheme="majorHAnsi" w:eastAsiaTheme="majorEastAsia" w:hAnsiTheme="majorHAnsi" w:cstheme="majorBidi"/>
      <w:color w:val="1F4D78"/>
    </w:rPr>
  </w:style>
  <w:style w:type="paragraph" w:styleId="berschrift7">
    <w:name w:val="heading 7"/>
    <w:basedOn w:val="Standard"/>
    <w:next w:val="Standard"/>
    <w:link w:val="berschrift7Zchn"/>
    <w:uiPriority w:val="9"/>
    <w:unhideWhenUsed/>
    <w:qFormat/>
    <w:rsid w:val="61B8BD91"/>
    <w:pPr>
      <w:keepNext/>
      <w:keepLines/>
      <w:spacing w:before="40" w:after="0"/>
      <w:outlineLvl w:val="6"/>
    </w:pPr>
    <w:rPr>
      <w:rFonts w:asciiTheme="majorHAnsi" w:eastAsiaTheme="majorEastAsia" w:hAnsiTheme="majorHAnsi" w:cstheme="majorBidi"/>
      <w:i/>
      <w:iCs/>
      <w:color w:val="1F4D78"/>
    </w:rPr>
  </w:style>
  <w:style w:type="paragraph" w:styleId="berschrift8">
    <w:name w:val="heading 8"/>
    <w:basedOn w:val="Standard"/>
    <w:next w:val="Standard"/>
    <w:link w:val="berschrift8Zchn"/>
    <w:uiPriority w:val="9"/>
    <w:unhideWhenUsed/>
    <w:qFormat/>
    <w:rsid w:val="61B8BD91"/>
    <w:pPr>
      <w:keepNext/>
      <w:keepLines/>
      <w:spacing w:before="40" w:after="0"/>
      <w:outlineLvl w:val="7"/>
    </w:pPr>
    <w:rPr>
      <w:rFonts w:asciiTheme="majorHAnsi" w:eastAsiaTheme="majorEastAsia" w:hAnsiTheme="majorHAnsi" w:cstheme="majorBidi"/>
      <w:color w:val="272727"/>
      <w:sz w:val="21"/>
      <w:szCs w:val="21"/>
    </w:rPr>
  </w:style>
  <w:style w:type="paragraph" w:styleId="berschrift9">
    <w:name w:val="heading 9"/>
    <w:basedOn w:val="Standard"/>
    <w:next w:val="Standard"/>
    <w:link w:val="berschrift9Zchn"/>
    <w:uiPriority w:val="9"/>
    <w:unhideWhenUsed/>
    <w:qFormat/>
    <w:rsid w:val="61B8BD91"/>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61B8BD91"/>
    <w:pPr>
      <w:ind w:left="720"/>
      <w:contextualSpacing/>
    </w:pPr>
  </w:style>
  <w:style w:type="character" w:customStyle="1" w:styleId="berschrift1Zchn">
    <w:name w:val="Überschrift 1 Zchn"/>
    <w:basedOn w:val="Absatz-Standardschriftart"/>
    <w:link w:val="berschrift1"/>
    <w:uiPriority w:val="9"/>
    <w:rsid w:val="00F70D4B"/>
    <w:rPr>
      <w:rFonts w:asciiTheme="majorHAnsi" w:eastAsiaTheme="majorEastAsia" w:hAnsiTheme="majorHAnsi" w:cstheme="majorBidi"/>
      <w:color w:val="2E74B5" w:themeColor="accent1" w:themeShade="BF"/>
      <w:sz w:val="32"/>
      <w:szCs w:val="32"/>
      <w:lang w:val="en-GB" w:eastAsia="de-DE"/>
    </w:rPr>
  </w:style>
  <w:style w:type="paragraph" w:styleId="StandardWeb">
    <w:name w:val="Normal (Web)"/>
    <w:basedOn w:val="Standard"/>
    <w:uiPriority w:val="99"/>
    <w:semiHidden/>
    <w:unhideWhenUsed/>
    <w:rsid w:val="61B8BD91"/>
    <w:pPr>
      <w:spacing w:beforeAutospacing="1" w:afterAutospacing="1"/>
      <w:ind w:left="0" w:firstLine="0"/>
      <w:jc w:val="left"/>
    </w:pPr>
    <w:rPr>
      <w:rFonts w:ascii="Times New Roman" w:eastAsia="Times New Roman" w:hAnsi="Times New Roman" w:cs="Times New Roman"/>
      <w:color w:val="auto"/>
      <w:sz w:val="24"/>
      <w:szCs w:val="24"/>
    </w:rPr>
  </w:style>
  <w:style w:type="character" w:styleId="Hyperlink">
    <w:name w:val="Hyperlink"/>
    <w:basedOn w:val="Absatz-Standardschriftart"/>
    <w:uiPriority w:val="99"/>
    <w:unhideWhenUsed/>
    <w:rsid w:val="00A32801"/>
    <w:rPr>
      <w:color w:val="0000FF"/>
      <w:u w:val="single"/>
    </w:rPr>
  </w:style>
  <w:style w:type="character" w:styleId="Kommentarzeichen">
    <w:name w:val="annotation reference"/>
    <w:basedOn w:val="Absatz-Standardschriftart"/>
    <w:uiPriority w:val="99"/>
    <w:semiHidden/>
    <w:unhideWhenUsed/>
    <w:rsid w:val="006B6C99"/>
    <w:rPr>
      <w:sz w:val="16"/>
      <w:szCs w:val="16"/>
    </w:rPr>
  </w:style>
  <w:style w:type="paragraph" w:styleId="Kommentartext">
    <w:name w:val="annotation text"/>
    <w:basedOn w:val="Standard"/>
    <w:link w:val="KommentartextZchn"/>
    <w:uiPriority w:val="99"/>
    <w:unhideWhenUsed/>
    <w:rsid w:val="61B8BD91"/>
    <w:rPr>
      <w:sz w:val="20"/>
      <w:szCs w:val="20"/>
    </w:rPr>
  </w:style>
  <w:style w:type="character" w:customStyle="1" w:styleId="KommentartextZchn">
    <w:name w:val="Kommentartext Zchn"/>
    <w:basedOn w:val="Absatz-Standardschriftart"/>
    <w:link w:val="Kommentartext"/>
    <w:uiPriority w:val="99"/>
    <w:rsid w:val="006B6C99"/>
    <w:rPr>
      <w:rFonts w:cs="Calibri"/>
      <w:color w:val="000000" w:themeColor="text1"/>
      <w:sz w:val="20"/>
      <w:szCs w:val="20"/>
      <w:lang w:val="en-GB" w:eastAsia="de-DE"/>
    </w:rPr>
  </w:style>
  <w:style w:type="paragraph" w:styleId="Kommentarthema">
    <w:name w:val="annotation subject"/>
    <w:basedOn w:val="Kommentartext"/>
    <w:next w:val="Kommentartext"/>
    <w:link w:val="KommentarthemaZchn"/>
    <w:uiPriority w:val="99"/>
    <w:semiHidden/>
    <w:unhideWhenUsed/>
    <w:rsid w:val="006B6C99"/>
    <w:rPr>
      <w:b/>
      <w:bCs/>
    </w:rPr>
  </w:style>
  <w:style w:type="character" w:customStyle="1" w:styleId="KommentarthemaZchn">
    <w:name w:val="Kommentarthema Zchn"/>
    <w:basedOn w:val="KommentartextZchn"/>
    <w:link w:val="Kommentarthema"/>
    <w:uiPriority w:val="99"/>
    <w:semiHidden/>
    <w:rsid w:val="006B6C99"/>
    <w:rPr>
      <w:rFonts w:ascii="Calibri" w:eastAsia="Calibri" w:hAnsi="Calibri" w:cs="Calibri"/>
      <w:b/>
      <w:bCs/>
      <w:color w:val="000000"/>
      <w:sz w:val="20"/>
      <w:szCs w:val="20"/>
      <w:lang w:val="en-GB" w:eastAsia="de-DE"/>
    </w:rPr>
  </w:style>
  <w:style w:type="paragraph" w:styleId="Sprechblasentext">
    <w:name w:val="Balloon Text"/>
    <w:basedOn w:val="Standard"/>
    <w:link w:val="SprechblasentextZchn"/>
    <w:uiPriority w:val="99"/>
    <w:semiHidden/>
    <w:unhideWhenUsed/>
    <w:rsid w:val="61B8BD91"/>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B6C99"/>
    <w:rPr>
      <w:rFonts w:ascii="Segoe UI" w:hAnsi="Segoe UI" w:cs="Segoe UI"/>
      <w:color w:val="000000" w:themeColor="text1"/>
      <w:sz w:val="18"/>
      <w:szCs w:val="18"/>
      <w:lang w:val="en-GB" w:eastAsia="de-DE"/>
    </w:rPr>
  </w:style>
  <w:style w:type="paragraph" w:styleId="berarbeitung">
    <w:name w:val="Revision"/>
    <w:hidden/>
    <w:uiPriority w:val="99"/>
    <w:semiHidden/>
    <w:rsid w:val="006B6C99"/>
    <w:pPr>
      <w:spacing w:after="0" w:line="240" w:lineRule="auto"/>
    </w:pPr>
    <w:rPr>
      <w:rFonts w:ascii="Calibri" w:eastAsia="Calibri" w:hAnsi="Calibri" w:cs="Calibri"/>
      <w:color w:val="000000"/>
      <w:lang w:eastAsia="de-DE"/>
    </w:rPr>
  </w:style>
  <w:style w:type="character" w:customStyle="1" w:styleId="berschrift2Zchn">
    <w:name w:val="Überschrift 2 Zchn"/>
    <w:basedOn w:val="Absatz-Standardschriftart"/>
    <w:link w:val="berschrift2"/>
    <w:uiPriority w:val="9"/>
    <w:rsid w:val="0046437F"/>
    <w:rPr>
      <w:rFonts w:asciiTheme="majorHAnsi" w:eastAsiaTheme="majorEastAsia" w:hAnsiTheme="majorHAnsi" w:cstheme="majorBidi"/>
      <w:color w:val="2E74B5" w:themeColor="accent1" w:themeShade="BF"/>
      <w:sz w:val="26"/>
      <w:szCs w:val="26"/>
      <w:lang w:val="en-GB" w:eastAsia="de-DE"/>
    </w:rPr>
  </w:style>
  <w:style w:type="paragraph" w:styleId="Beschriftung">
    <w:name w:val="caption"/>
    <w:basedOn w:val="Standard"/>
    <w:next w:val="Standard"/>
    <w:link w:val="BeschriftungZchn"/>
    <w:uiPriority w:val="35"/>
    <w:unhideWhenUsed/>
    <w:qFormat/>
    <w:rsid w:val="61B8BD91"/>
    <w:pPr>
      <w:spacing w:after="200"/>
    </w:pPr>
    <w:rPr>
      <w:i/>
      <w:iCs/>
      <w:color w:val="44546A" w:themeColor="text2"/>
      <w:sz w:val="18"/>
      <w:szCs w:val="18"/>
    </w:rPr>
  </w:style>
  <w:style w:type="paragraph" w:customStyle="1" w:styleId="Formatvorlage1">
    <w:name w:val="Formatvorlage1"/>
    <w:basedOn w:val="Beschriftung"/>
    <w:link w:val="Formatvorlage1Zchn"/>
    <w:uiPriority w:val="1"/>
    <w:qFormat/>
    <w:rsid w:val="00EE7D8E"/>
    <w:pPr>
      <w:keepNext/>
      <w:jc w:val="center"/>
    </w:pPr>
    <w:rPr>
      <w:rFonts w:ascii="Times New Roman" w:hAnsi="Times New Roman"/>
      <w:i w:val="0"/>
      <w:color w:val="auto"/>
      <w:sz w:val="24"/>
    </w:rPr>
  </w:style>
  <w:style w:type="character" w:customStyle="1" w:styleId="cf01">
    <w:name w:val="cf01"/>
    <w:basedOn w:val="Absatz-Standardschriftart"/>
    <w:rsid w:val="002F319E"/>
    <w:rPr>
      <w:rFonts w:ascii="Segoe UI" w:hAnsi="Segoe UI" w:cs="Segoe UI" w:hint="default"/>
      <w:sz w:val="18"/>
      <w:szCs w:val="18"/>
      <w:shd w:val="clear" w:color="auto" w:fill="FFFF00"/>
    </w:rPr>
  </w:style>
  <w:style w:type="character" w:customStyle="1" w:styleId="BeschriftungZchn">
    <w:name w:val="Beschriftung Zchn"/>
    <w:basedOn w:val="Absatz-Standardschriftart"/>
    <w:link w:val="Beschriftung"/>
    <w:uiPriority w:val="35"/>
    <w:rsid w:val="00EE7D8E"/>
    <w:rPr>
      <w:rFonts w:cs="Calibri"/>
      <w:i/>
      <w:iCs/>
      <w:color w:val="44546A" w:themeColor="text2"/>
      <w:sz w:val="18"/>
      <w:szCs w:val="18"/>
      <w:lang w:val="en-GB" w:eastAsia="de-DE"/>
    </w:rPr>
  </w:style>
  <w:style w:type="character" w:customStyle="1" w:styleId="Formatvorlage1Zchn">
    <w:name w:val="Formatvorlage1 Zchn"/>
    <w:basedOn w:val="BeschriftungZchn"/>
    <w:link w:val="Formatvorlage1"/>
    <w:uiPriority w:val="1"/>
    <w:rsid w:val="00EE7D8E"/>
    <w:rPr>
      <w:rFonts w:ascii="Times New Roman" w:eastAsia="Calibri" w:hAnsi="Times New Roman" w:cs="Calibri"/>
      <w:i w:val="0"/>
      <w:iCs/>
      <w:color w:val="44546A" w:themeColor="text2"/>
      <w:sz w:val="24"/>
      <w:szCs w:val="18"/>
      <w:lang w:val="en-GB" w:eastAsia="de-DE"/>
    </w:rPr>
  </w:style>
  <w:style w:type="character" w:customStyle="1" w:styleId="Mention">
    <w:name w:val="Mention"/>
    <w:basedOn w:val="Absatz-Standardschriftart"/>
    <w:uiPriority w:val="99"/>
    <w:unhideWhenUsed/>
    <w:rsid w:val="002C3E04"/>
    <w:rPr>
      <w:color w:val="2B579A"/>
      <w:shd w:val="clear" w:color="auto" w:fill="E1DFDD"/>
    </w:rPr>
  </w:style>
  <w:style w:type="table" w:styleId="Tabellenraster">
    <w:name w:val="Table Grid"/>
    <w:basedOn w:val="NormaleTabelle"/>
    <w:uiPriority w:val="39"/>
    <w:rsid w:val="00185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333F83"/>
    <w:rPr>
      <w:rFonts w:asciiTheme="majorHAnsi" w:eastAsiaTheme="majorEastAsia" w:hAnsiTheme="majorHAnsi" w:cstheme="majorBidi"/>
      <w:color w:val="1F4D78"/>
      <w:sz w:val="24"/>
      <w:szCs w:val="24"/>
      <w:lang w:val="en-GB" w:eastAsia="de-DE"/>
    </w:rPr>
  </w:style>
  <w:style w:type="character" w:customStyle="1" w:styleId="berschrift4Zchn">
    <w:name w:val="Überschrift 4 Zchn"/>
    <w:basedOn w:val="Absatz-Standardschriftart"/>
    <w:link w:val="berschrift4"/>
    <w:uiPriority w:val="9"/>
    <w:rsid w:val="00333F83"/>
    <w:rPr>
      <w:rFonts w:asciiTheme="majorHAnsi" w:eastAsiaTheme="majorEastAsia" w:hAnsiTheme="majorHAnsi" w:cstheme="majorBidi"/>
      <w:i/>
      <w:iCs/>
      <w:color w:val="2E74B5" w:themeColor="accent1" w:themeShade="BF"/>
      <w:lang w:val="en-GB" w:eastAsia="de-DE"/>
    </w:rPr>
  </w:style>
  <w:style w:type="character" w:customStyle="1" w:styleId="berschrift5Zchn">
    <w:name w:val="Überschrift 5 Zchn"/>
    <w:basedOn w:val="Absatz-Standardschriftart"/>
    <w:link w:val="berschrift5"/>
    <w:uiPriority w:val="9"/>
    <w:rsid w:val="00333F83"/>
    <w:rPr>
      <w:rFonts w:asciiTheme="majorHAnsi" w:eastAsiaTheme="majorEastAsia" w:hAnsiTheme="majorHAnsi" w:cstheme="majorBidi"/>
      <w:color w:val="2E74B5" w:themeColor="accent1" w:themeShade="BF"/>
      <w:lang w:val="en-GB" w:eastAsia="de-DE"/>
    </w:rPr>
  </w:style>
  <w:style w:type="character" w:customStyle="1" w:styleId="berschrift6Zchn">
    <w:name w:val="Überschrift 6 Zchn"/>
    <w:basedOn w:val="Absatz-Standardschriftart"/>
    <w:link w:val="berschrift6"/>
    <w:uiPriority w:val="9"/>
    <w:rsid w:val="00333F83"/>
    <w:rPr>
      <w:rFonts w:asciiTheme="majorHAnsi" w:eastAsiaTheme="majorEastAsia" w:hAnsiTheme="majorHAnsi" w:cstheme="majorBidi"/>
      <w:color w:val="1F4D78"/>
      <w:lang w:val="en-GB" w:eastAsia="de-DE"/>
    </w:rPr>
  </w:style>
  <w:style w:type="character" w:customStyle="1" w:styleId="berschrift7Zchn">
    <w:name w:val="Überschrift 7 Zchn"/>
    <w:basedOn w:val="Absatz-Standardschriftart"/>
    <w:link w:val="berschrift7"/>
    <w:uiPriority w:val="9"/>
    <w:rsid w:val="00333F83"/>
    <w:rPr>
      <w:rFonts w:asciiTheme="majorHAnsi" w:eastAsiaTheme="majorEastAsia" w:hAnsiTheme="majorHAnsi" w:cstheme="majorBidi"/>
      <w:i/>
      <w:iCs/>
      <w:color w:val="1F4D78"/>
      <w:lang w:val="en-GB" w:eastAsia="de-DE"/>
    </w:rPr>
  </w:style>
  <w:style w:type="character" w:customStyle="1" w:styleId="berschrift8Zchn">
    <w:name w:val="Überschrift 8 Zchn"/>
    <w:basedOn w:val="Absatz-Standardschriftart"/>
    <w:link w:val="berschrift8"/>
    <w:uiPriority w:val="9"/>
    <w:rsid w:val="00333F83"/>
    <w:rPr>
      <w:rFonts w:asciiTheme="majorHAnsi" w:eastAsiaTheme="majorEastAsia" w:hAnsiTheme="majorHAnsi" w:cstheme="majorBidi"/>
      <w:color w:val="272727"/>
      <w:sz w:val="21"/>
      <w:szCs w:val="21"/>
      <w:lang w:val="en-GB" w:eastAsia="de-DE"/>
    </w:rPr>
  </w:style>
  <w:style w:type="character" w:customStyle="1" w:styleId="berschrift9Zchn">
    <w:name w:val="Überschrift 9 Zchn"/>
    <w:basedOn w:val="Absatz-Standardschriftart"/>
    <w:link w:val="berschrift9"/>
    <w:uiPriority w:val="9"/>
    <w:rsid w:val="00333F83"/>
    <w:rPr>
      <w:rFonts w:asciiTheme="majorHAnsi" w:eastAsiaTheme="majorEastAsia" w:hAnsiTheme="majorHAnsi" w:cstheme="majorBidi"/>
      <w:i/>
      <w:iCs/>
      <w:color w:val="272727"/>
      <w:sz w:val="21"/>
      <w:szCs w:val="21"/>
      <w:lang w:val="en-GB" w:eastAsia="de-DE"/>
    </w:rPr>
  </w:style>
  <w:style w:type="paragraph" w:styleId="Titel">
    <w:name w:val="Title"/>
    <w:basedOn w:val="Standard"/>
    <w:next w:val="Standard"/>
    <w:link w:val="TitelZchn"/>
    <w:uiPriority w:val="10"/>
    <w:qFormat/>
    <w:rsid w:val="61B8BD91"/>
    <w:pPr>
      <w:spacing w:after="0"/>
      <w:contextualSpacing/>
    </w:pPr>
    <w:rPr>
      <w:rFonts w:asciiTheme="majorHAnsi" w:eastAsiaTheme="majorEastAsia" w:hAnsiTheme="majorHAnsi" w:cstheme="majorBidi"/>
      <w:sz w:val="56"/>
      <w:szCs w:val="56"/>
    </w:rPr>
  </w:style>
  <w:style w:type="character" w:customStyle="1" w:styleId="TitelZchn">
    <w:name w:val="Titel Zchn"/>
    <w:basedOn w:val="Absatz-Standardschriftart"/>
    <w:link w:val="Titel"/>
    <w:uiPriority w:val="10"/>
    <w:rsid w:val="00333F83"/>
    <w:rPr>
      <w:rFonts w:asciiTheme="majorHAnsi" w:eastAsiaTheme="majorEastAsia" w:hAnsiTheme="majorHAnsi" w:cstheme="majorBidi"/>
      <w:color w:val="000000" w:themeColor="text1"/>
      <w:sz w:val="56"/>
      <w:szCs w:val="56"/>
      <w:lang w:val="en-GB" w:eastAsia="de-DE"/>
    </w:rPr>
  </w:style>
  <w:style w:type="paragraph" w:styleId="Untertitel">
    <w:name w:val="Subtitle"/>
    <w:basedOn w:val="Standard"/>
    <w:next w:val="Standard"/>
    <w:link w:val="UntertitelZchn"/>
    <w:uiPriority w:val="11"/>
    <w:qFormat/>
    <w:rsid w:val="61B8BD91"/>
    <w:rPr>
      <w:rFonts w:eastAsiaTheme="minorEastAsia"/>
      <w:color w:val="5A5A5A"/>
    </w:rPr>
  </w:style>
  <w:style w:type="character" w:customStyle="1" w:styleId="UntertitelZchn">
    <w:name w:val="Untertitel Zchn"/>
    <w:basedOn w:val="Absatz-Standardschriftart"/>
    <w:link w:val="Untertitel"/>
    <w:uiPriority w:val="11"/>
    <w:rsid w:val="00333F83"/>
    <w:rPr>
      <w:rFonts w:eastAsiaTheme="minorEastAsia" w:cs="Calibri"/>
      <w:color w:val="5A5A5A"/>
      <w:lang w:val="en-GB" w:eastAsia="de-DE"/>
    </w:rPr>
  </w:style>
  <w:style w:type="paragraph" w:styleId="Zitat">
    <w:name w:val="Quote"/>
    <w:basedOn w:val="Standard"/>
    <w:next w:val="Standard"/>
    <w:link w:val="ZitatZchn"/>
    <w:uiPriority w:val="29"/>
    <w:qFormat/>
    <w:rsid w:val="61B8BD91"/>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333F83"/>
    <w:rPr>
      <w:rFonts w:cs="Calibri"/>
      <w:i/>
      <w:iCs/>
      <w:color w:val="404040" w:themeColor="text1" w:themeTint="BF"/>
      <w:lang w:val="en-GB" w:eastAsia="de-DE"/>
    </w:rPr>
  </w:style>
  <w:style w:type="paragraph" w:styleId="IntensivesZitat">
    <w:name w:val="Intense Quote"/>
    <w:basedOn w:val="Standard"/>
    <w:next w:val="Standard"/>
    <w:link w:val="IntensivesZitatZchn"/>
    <w:uiPriority w:val="30"/>
    <w:qFormat/>
    <w:rsid w:val="61B8BD91"/>
    <w:pP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333F83"/>
    <w:rPr>
      <w:rFonts w:cs="Calibri"/>
      <w:i/>
      <w:iCs/>
      <w:color w:val="5B9BD5" w:themeColor="accent1"/>
      <w:lang w:val="en-GB" w:eastAsia="de-DE"/>
    </w:rPr>
  </w:style>
  <w:style w:type="paragraph" w:styleId="Verzeichnis1">
    <w:name w:val="toc 1"/>
    <w:basedOn w:val="Standard"/>
    <w:next w:val="Standard"/>
    <w:uiPriority w:val="39"/>
    <w:unhideWhenUsed/>
    <w:rsid w:val="61B8BD91"/>
    <w:pPr>
      <w:spacing w:after="100"/>
    </w:pPr>
  </w:style>
  <w:style w:type="paragraph" w:styleId="Verzeichnis2">
    <w:name w:val="toc 2"/>
    <w:basedOn w:val="Standard"/>
    <w:next w:val="Standard"/>
    <w:uiPriority w:val="39"/>
    <w:unhideWhenUsed/>
    <w:rsid w:val="61B8BD91"/>
    <w:pPr>
      <w:spacing w:after="100"/>
      <w:ind w:left="220"/>
    </w:pPr>
  </w:style>
  <w:style w:type="paragraph" w:styleId="Verzeichnis3">
    <w:name w:val="toc 3"/>
    <w:basedOn w:val="Standard"/>
    <w:next w:val="Standard"/>
    <w:uiPriority w:val="39"/>
    <w:unhideWhenUsed/>
    <w:rsid w:val="61B8BD91"/>
    <w:pPr>
      <w:spacing w:after="100"/>
      <w:ind w:left="440"/>
    </w:pPr>
  </w:style>
  <w:style w:type="paragraph" w:styleId="Verzeichnis4">
    <w:name w:val="toc 4"/>
    <w:basedOn w:val="Standard"/>
    <w:next w:val="Standard"/>
    <w:uiPriority w:val="39"/>
    <w:unhideWhenUsed/>
    <w:rsid w:val="61B8BD91"/>
    <w:pPr>
      <w:spacing w:after="100"/>
      <w:ind w:left="660"/>
    </w:pPr>
  </w:style>
  <w:style w:type="paragraph" w:styleId="Verzeichnis5">
    <w:name w:val="toc 5"/>
    <w:basedOn w:val="Standard"/>
    <w:next w:val="Standard"/>
    <w:uiPriority w:val="39"/>
    <w:unhideWhenUsed/>
    <w:rsid w:val="61B8BD91"/>
    <w:pPr>
      <w:spacing w:after="100"/>
      <w:ind w:left="880"/>
    </w:pPr>
  </w:style>
  <w:style w:type="paragraph" w:styleId="Verzeichnis6">
    <w:name w:val="toc 6"/>
    <w:basedOn w:val="Standard"/>
    <w:next w:val="Standard"/>
    <w:uiPriority w:val="39"/>
    <w:unhideWhenUsed/>
    <w:rsid w:val="61B8BD91"/>
    <w:pPr>
      <w:spacing w:after="100"/>
      <w:ind w:left="1100"/>
    </w:pPr>
  </w:style>
  <w:style w:type="paragraph" w:styleId="Verzeichnis7">
    <w:name w:val="toc 7"/>
    <w:basedOn w:val="Standard"/>
    <w:next w:val="Standard"/>
    <w:uiPriority w:val="39"/>
    <w:unhideWhenUsed/>
    <w:rsid w:val="61B8BD91"/>
    <w:pPr>
      <w:spacing w:after="100"/>
      <w:ind w:left="1320"/>
    </w:pPr>
  </w:style>
  <w:style w:type="paragraph" w:styleId="Verzeichnis8">
    <w:name w:val="toc 8"/>
    <w:basedOn w:val="Standard"/>
    <w:next w:val="Standard"/>
    <w:uiPriority w:val="39"/>
    <w:unhideWhenUsed/>
    <w:rsid w:val="61B8BD91"/>
    <w:pPr>
      <w:spacing w:after="100"/>
      <w:ind w:left="1540"/>
    </w:pPr>
  </w:style>
  <w:style w:type="paragraph" w:styleId="Verzeichnis9">
    <w:name w:val="toc 9"/>
    <w:basedOn w:val="Standard"/>
    <w:next w:val="Standard"/>
    <w:uiPriority w:val="39"/>
    <w:unhideWhenUsed/>
    <w:rsid w:val="61B8BD91"/>
    <w:pPr>
      <w:spacing w:after="100"/>
      <w:ind w:left="1760"/>
    </w:pPr>
  </w:style>
  <w:style w:type="paragraph" w:styleId="Endnotentext">
    <w:name w:val="endnote text"/>
    <w:basedOn w:val="Standard"/>
    <w:link w:val="EndnotentextZchn"/>
    <w:uiPriority w:val="99"/>
    <w:semiHidden/>
    <w:unhideWhenUsed/>
    <w:rsid w:val="61B8BD91"/>
    <w:pPr>
      <w:spacing w:after="0"/>
    </w:pPr>
    <w:rPr>
      <w:sz w:val="20"/>
      <w:szCs w:val="20"/>
    </w:rPr>
  </w:style>
  <w:style w:type="character" w:customStyle="1" w:styleId="EndnotentextZchn">
    <w:name w:val="Endnotentext Zchn"/>
    <w:basedOn w:val="Absatz-Standardschriftart"/>
    <w:link w:val="Endnotentext"/>
    <w:uiPriority w:val="99"/>
    <w:semiHidden/>
    <w:rsid w:val="00333F83"/>
    <w:rPr>
      <w:rFonts w:cs="Calibri"/>
      <w:color w:val="000000" w:themeColor="text1"/>
      <w:sz w:val="20"/>
      <w:szCs w:val="20"/>
      <w:lang w:val="en-GB" w:eastAsia="de-DE"/>
    </w:rPr>
  </w:style>
  <w:style w:type="paragraph" w:styleId="Fuzeile">
    <w:name w:val="footer"/>
    <w:basedOn w:val="Standard"/>
    <w:link w:val="FuzeileZchn"/>
    <w:uiPriority w:val="99"/>
    <w:unhideWhenUsed/>
    <w:rsid w:val="61B8BD91"/>
    <w:pPr>
      <w:tabs>
        <w:tab w:val="center" w:pos="4680"/>
        <w:tab w:val="right" w:pos="9360"/>
      </w:tabs>
      <w:spacing w:after="0"/>
    </w:pPr>
  </w:style>
  <w:style w:type="character" w:customStyle="1" w:styleId="FuzeileZchn">
    <w:name w:val="Fußzeile Zchn"/>
    <w:basedOn w:val="Absatz-Standardschriftart"/>
    <w:link w:val="Fuzeile"/>
    <w:uiPriority w:val="99"/>
    <w:rsid w:val="00333F83"/>
    <w:rPr>
      <w:rFonts w:cs="Calibri"/>
      <w:color w:val="000000" w:themeColor="text1"/>
      <w:lang w:val="en-GB" w:eastAsia="de-DE"/>
    </w:rPr>
  </w:style>
  <w:style w:type="paragraph" w:styleId="Funotentext">
    <w:name w:val="footnote text"/>
    <w:basedOn w:val="Standard"/>
    <w:link w:val="FunotentextZchn"/>
    <w:uiPriority w:val="99"/>
    <w:semiHidden/>
    <w:unhideWhenUsed/>
    <w:rsid w:val="61B8BD91"/>
    <w:pPr>
      <w:spacing w:after="0"/>
    </w:pPr>
    <w:rPr>
      <w:sz w:val="20"/>
      <w:szCs w:val="20"/>
    </w:rPr>
  </w:style>
  <w:style w:type="character" w:customStyle="1" w:styleId="FunotentextZchn">
    <w:name w:val="Fußnotentext Zchn"/>
    <w:basedOn w:val="Absatz-Standardschriftart"/>
    <w:link w:val="Funotentext"/>
    <w:uiPriority w:val="99"/>
    <w:semiHidden/>
    <w:rsid w:val="00333F83"/>
    <w:rPr>
      <w:rFonts w:cs="Calibri"/>
      <w:color w:val="000000" w:themeColor="text1"/>
      <w:sz w:val="20"/>
      <w:szCs w:val="20"/>
      <w:lang w:val="en-GB" w:eastAsia="de-DE"/>
    </w:rPr>
  </w:style>
  <w:style w:type="paragraph" w:styleId="Kopfzeile">
    <w:name w:val="header"/>
    <w:basedOn w:val="Standard"/>
    <w:link w:val="KopfzeileZchn"/>
    <w:uiPriority w:val="99"/>
    <w:unhideWhenUsed/>
    <w:rsid w:val="61B8BD91"/>
    <w:pPr>
      <w:tabs>
        <w:tab w:val="center" w:pos="4680"/>
        <w:tab w:val="right" w:pos="9360"/>
      </w:tabs>
      <w:spacing w:after="0"/>
    </w:pPr>
  </w:style>
  <w:style w:type="character" w:customStyle="1" w:styleId="KopfzeileZchn">
    <w:name w:val="Kopfzeile Zchn"/>
    <w:basedOn w:val="Absatz-Standardschriftart"/>
    <w:link w:val="Kopfzeile"/>
    <w:uiPriority w:val="99"/>
    <w:rsid w:val="00333F83"/>
    <w:rPr>
      <w:rFonts w:cs="Calibri"/>
      <w:color w:val="000000" w:themeColor="text1"/>
      <w:lang w:val="en-GB" w:eastAsia="de-DE"/>
    </w:rPr>
  </w:style>
  <w:style w:type="character" w:customStyle="1" w:styleId="UnresolvedMention">
    <w:name w:val="Unresolved Mention"/>
    <w:basedOn w:val="Absatz-Standardschriftart"/>
    <w:uiPriority w:val="99"/>
    <w:semiHidden/>
    <w:unhideWhenUsed/>
    <w:rsid w:val="00BC311B"/>
    <w:rPr>
      <w:color w:val="605E5C"/>
      <w:shd w:val="clear" w:color="auto" w:fill="E1DFDD"/>
    </w:rPr>
  </w:style>
  <w:style w:type="paragraph" w:styleId="KeinLeerraum">
    <w:name w:val="No Spacing"/>
    <w:uiPriority w:val="1"/>
    <w:qFormat/>
    <w:rsid w:val="00B73D9E"/>
    <w:pPr>
      <w:spacing w:after="0" w:line="240" w:lineRule="auto"/>
      <w:ind w:left="10" w:hanging="10"/>
      <w:jc w:val="both"/>
    </w:pPr>
    <w:rPr>
      <w:rFonts w:cs="Calibri"/>
      <w:color w:val="000000" w:themeColor="text1"/>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21057">
      <w:bodyDiv w:val="1"/>
      <w:marLeft w:val="0"/>
      <w:marRight w:val="0"/>
      <w:marTop w:val="0"/>
      <w:marBottom w:val="0"/>
      <w:divBdr>
        <w:top w:val="none" w:sz="0" w:space="0" w:color="auto"/>
        <w:left w:val="none" w:sz="0" w:space="0" w:color="auto"/>
        <w:bottom w:val="none" w:sz="0" w:space="0" w:color="auto"/>
        <w:right w:val="none" w:sz="0" w:space="0" w:color="auto"/>
      </w:divBdr>
    </w:div>
    <w:div w:id="115687947">
      <w:bodyDiv w:val="1"/>
      <w:marLeft w:val="0"/>
      <w:marRight w:val="0"/>
      <w:marTop w:val="0"/>
      <w:marBottom w:val="0"/>
      <w:divBdr>
        <w:top w:val="none" w:sz="0" w:space="0" w:color="auto"/>
        <w:left w:val="none" w:sz="0" w:space="0" w:color="auto"/>
        <w:bottom w:val="none" w:sz="0" w:space="0" w:color="auto"/>
        <w:right w:val="none" w:sz="0" w:space="0" w:color="auto"/>
      </w:divBdr>
    </w:div>
    <w:div w:id="117604062">
      <w:bodyDiv w:val="1"/>
      <w:marLeft w:val="0"/>
      <w:marRight w:val="0"/>
      <w:marTop w:val="0"/>
      <w:marBottom w:val="0"/>
      <w:divBdr>
        <w:top w:val="none" w:sz="0" w:space="0" w:color="auto"/>
        <w:left w:val="none" w:sz="0" w:space="0" w:color="auto"/>
        <w:bottom w:val="none" w:sz="0" w:space="0" w:color="auto"/>
        <w:right w:val="none" w:sz="0" w:space="0" w:color="auto"/>
      </w:divBdr>
    </w:div>
    <w:div w:id="178586150">
      <w:bodyDiv w:val="1"/>
      <w:marLeft w:val="0"/>
      <w:marRight w:val="0"/>
      <w:marTop w:val="0"/>
      <w:marBottom w:val="0"/>
      <w:divBdr>
        <w:top w:val="none" w:sz="0" w:space="0" w:color="auto"/>
        <w:left w:val="none" w:sz="0" w:space="0" w:color="auto"/>
        <w:bottom w:val="none" w:sz="0" w:space="0" w:color="auto"/>
        <w:right w:val="none" w:sz="0" w:space="0" w:color="auto"/>
      </w:divBdr>
      <w:divsChild>
        <w:div w:id="1850756048">
          <w:marLeft w:val="0"/>
          <w:marRight w:val="0"/>
          <w:marTop w:val="0"/>
          <w:marBottom w:val="0"/>
          <w:divBdr>
            <w:top w:val="none" w:sz="0" w:space="0" w:color="auto"/>
            <w:left w:val="none" w:sz="0" w:space="0" w:color="auto"/>
            <w:bottom w:val="none" w:sz="0" w:space="0" w:color="auto"/>
            <w:right w:val="none" w:sz="0" w:space="0" w:color="auto"/>
          </w:divBdr>
          <w:divsChild>
            <w:div w:id="467742105">
              <w:marLeft w:val="0"/>
              <w:marRight w:val="0"/>
              <w:marTop w:val="0"/>
              <w:marBottom w:val="0"/>
              <w:divBdr>
                <w:top w:val="none" w:sz="0" w:space="0" w:color="auto"/>
                <w:left w:val="none" w:sz="0" w:space="0" w:color="auto"/>
                <w:bottom w:val="none" w:sz="0" w:space="0" w:color="auto"/>
                <w:right w:val="none" w:sz="0" w:space="0" w:color="auto"/>
              </w:divBdr>
              <w:divsChild>
                <w:div w:id="1383553605">
                  <w:marLeft w:val="0"/>
                  <w:marRight w:val="0"/>
                  <w:marTop w:val="0"/>
                  <w:marBottom w:val="0"/>
                  <w:divBdr>
                    <w:top w:val="none" w:sz="0" w:space="0" w:color="auto"/>
                    <w:left w:val="none" w:sz="0" w:space="0" w:color="auto"/>
                    <w:bottom w:val="none" w:sz="0" w:space="0" w:color="auto"/>
                    <w:right w:val="none" w:sz="0" w:space="0" w:color="auto"/>
                  </w:divBdr>
                  <w:divsChild>
                    <w:div w:id="60484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741503">
      <w:bodyDiv w:val="1"/>
      <w:marLeft w:val="0"/>
      <w:marRight w:val="0"/>
      <w:marTop w:val="0"/>
      <w:marBottom w:val="0"/>
      <w:divBdr>
        <w:top w:val="none" w:sz="0" w:space="0" w:color="auto"/>
        <w:left w:val="none" w:sz="0" w:space="0" w:color="auto"/>
        <w:bottom w:val="none" w:sz="0" w:space="0" w:color="auto"/>
        <w:right w:val="none" w:sz="0" w:space="0" w:color="auto"/>
      </w:divBdr>
    </w:div>
    <w:div w:id="304891054">
      <w:bodyDiv w:val="1"/>
      <w:marLeft w:val="0"/>
      <w:marRight w:val="0"/>
      <w:marTop w:val="0"/>
      <w:marBottom w:val="0"/>
      <w:divBdr>
        <w:top w:val="none" w:sz="0" w:space="0" w:color="auto"/>
        <w:left w:val="none" w:sz="0" w:space="0" w:color="auto"/>
        <w:bottom w:val="none" w:sz="0" w:space="0" w:color="auto"/>
        <w:right w:val="none" w:sz="0" w:space="0" w:color="auto"/>
      </w:divBdr>
    </w:div>
    <w:div w:id="386073240">
      <w:bodyDiv w:val="1"/>
      <w:marLeft w:val="0"/>
      <w:marRight w:val="0"/>
      <w:marTop w:val="0"/>
      <w:marBottom w:val="0"/>
      <w:divBdr>
        <w:top w:val="none" w:sz="0" w:space="0" w:color="auto"/>
        <w:left w:val="none" w:sz="0" w:space="0" w:color="auto"/>
        <w:bottom w:val="none" w:sz="0" w:space="0" w:color="auto"/>
        <w:right w:val="none" w:sz="0" w:space="0" w:color="auto"/>
      </w:divBdr>
    </w:div>
    <w:div w:id="548498629">
      <w:bodyDiv w:val="1"/>
      <w:marLeft w:val="0"/>
      <w:marRight w:val="0"/>
      <w:marTop w:val="0"/>
      <w:marBottom w:val="0"/>
      <w:divBdr>
        <w:top w:val="none" w:sz="0" w:space="0" w:color="auto"/>
        <w:left w:val="none" w:sz="0" w:space="0" w:color="auto"/>
        <w:bottom w:val="none" w:sz="0" w:space="0" w:color="auto"/>
        <w:right w:val="none" w:sz="0" w:space="0" w:color="auto"/>
      </w:divBdr>
      <w:divsChild>
        <w:div w:id="1717193941">
          <w:marLeft w:val="0"/>
          <w:marRight w:val="0"/>
          <w:marTop w:val="0"/>
          <w:marBottom w:val="0"/>
          <w:divBdr>
            <w:top w:val="none" w:sz="0" w:space="0" w:color="auto"/>
            <w:left w:val="none" w:sz="0" w:space="0" w:color="auto"/>
            <w:bottom w:val="none" w:sz="0" w:space="0" w:color="auto"/>
            <w:right w:val="none" w:sz="0" w:space="0" w:color="auto"/>
          </w:divBdr>
          <w:divsChild>
            <w:div w:id="518810998">
              <w:marLeft w:val="0"/>
              <w:marRight w:val="0"/>
              <w:marTop w:val="0"/>
              <w:marBottom w:val="0"/>
              <w:divBdr>
                <w:top w:val="none" w:sz="0" w:space="0" w:color="auto"/>
                <w:left w:val="none" w:sz="0" w:space="0" w:color="auto"/>
                <w:bottom w:val="none" w:sz="0" w:space="0" w:color="auto"/>
                <w:right w:val="none" w:sz="0" w:space="0" w:color="auto"/>
              </w:divBdr>
            </w:div>
            <w:div w:id="182080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1317">
      <w:bodyDiv w:val="1"/>
      <w:marLeft w:val="0"/>
      <w:marRight w:val="0"/>
      <w:marTop w:val="0"/>
      <w:marBottom w:val="0"/>
      <w:divBdr>
        <w:top w:val="none" w:sz="0" w:space="0" w:color="auto"/>
        <w:left w:val="none" w:sz="0" w:space="0" w:color="auto"/>
        <w:bottom w:val="none" w:sz="0" w:space="0" w:color="auto"/>
        <w:right w:val="none" w:sz="0" w:space="0" w:color="auto"/>
      </w:divBdr>
    </w:div>
    <w:div w:id="718476826">
      <w:bodyDiv w:val="1"/>
      <w:marLeft w:val="0"/>
      <w:marRight w:val="0"/>
      <w:marTop w:val="0"/>
      <w:marBottom w:val="0"/>
      <w:divBdr>
        <w:top w:val="none" w:sz="0" w:space="0" w:color="auto"/>
        <w:left w:val="none" w:sz="0" w:space="0" w:color="auto"/>
        <w:bottom w:val="none" w:sz="0" w:space="0" w:color="auto"/>
        <w:right w:val="none" w:sz="0" w:space="0" w:color="auto"/>
      </w:divBdr>
    </w:div>
    <w:div w:id="903488459">
      <w:bodyDiv w:val="1"/>
      <w:marLeft w:val="0"/>
      <w:marRight w:val="0"/>
      <w:marTop w:val="0"/>
      <w:marBottom w:val="0"/>
      <w:divBdr>
        <w:top w:val="none" w:sz="0" w:space="0" w:color="auto"/>
        <w:left w:val="none" w:sz="0" w:space="0" w:color="auto"/>
        <w:bottom w:val="none" w:sz="0" w:space="0" w:color="auto"/>
        <w:right w:val="none" w:sz="0" w:space="0" w:color="auto"/>
      </w:divBdr>
    </w:div>
    <w:div w:id="1119029846">
      <w:bodyDiv w:val="1"/>
      <w:marLeft w:val="0"/>
      <w:marRight w:val="0"/>
      <w:marTop w:val="0"/>
      <w:marBottom w:val="0"/>
      <w:divBdr>
        <w:top w:val="none" w:sz="0" w:space="0" w:color="auto"/>
        <w:left w:val="none" w:sz="0" w:space="0" w:color="auto"/>
        <w:bottom w:val="none" w:sz="0" w:space="0" w:color="auto"/>
        <w:right w:val="none" w:sz="0" w:space="0" w:color="auto"/>
      </w:divBdr>
    </w:div>
    <w:div w:id="1165514812">
      <w:bodyDiv w:val="1"/>
      <w:marLeft w:val="0"/>
      <w:marRight w:val="0"/>
      <w:marTop w:val="0"/>
      <w:marBottom w:val="0"/>
      <w:divBdr>
        <w:top w:val="none" w:sz="0" w:space="0" w:color="auto"/>
        <w:left w:val="none" w:sz="0" w:space="0" w:color="auto"/>
        <w:bottom w:val="none" w:sz="0" w:space="0" w:color="auto"/>
        <w:right w:val="none" w:sz="0" w:space="0" w:color="auto"/>
      </w:divBdr>
    </w:div>
    <w:div w:id="1250846489">
      <w:bodyDiv w:val="1"/>
      <w:marLeft w:val="0"/>
      <w:marRight w:val="0"/>
      <w:marTop w:val="0"/>
      <w:marBottom w:val="0"/>
      <w:divBdr>
        <w:top w:val="none" w:sz="0" w:space="0" w:color="auto"/>
        <w:left w:val="none" w:sz="0" w:space="0" w:color="auto"/>
        <w:bottom w:val="none" w:sz="0" w:space="0" w:color="auto"/>
        <w:right w:val="none" w:sz="0" w:space="0" w:color="auto"/>
      </w:divBdr>
    </w:div>
    <w:div w:id="1731267182">
      <w:bodyDiv w:val="1"/>
      <w:marLeft w:val="0"/>
      <w:marRight w:val="0"/>
      <w:marTop w:val="0"/>
      <w:marBottom w:val="0"/>
      <w:divBdr>
        <w:top w:val="none" w:sz="0" w:space="0" w:color="auto"/>
        <w:left w:val="none" w:sz="0" w:space="0" w:color="auto"/>
        <w:bottom w:val="none" w:sz="0" w:space="0" w:color="auto"/>
        <w:right w:val="none" w:sz="0" w:space="0" w:color="auto"/>
      </w:divBdr>
      <w:divsChild>
        <w:div w:id="2060595196">
          <w:marLeft w:val="0"/>
          <w:marRight w:val="0"/>
          <w:marTop w:val="0"/>
          <w:marBottom w:val="0"/>
          <w:divBdr>
            <w:top w:val="none" w:sz="0" w:space="0" w:color="auto"/>
            <w:left w:val="none" w:sz="0" w:space="0" w:color="auto"/>
            <w:bottom w:val="none" w:sz="0" w:space="0" w:color="auto"/>
            <w:right w:val="none" w:sz="0" w:space="0" w:color="auto"/>
          </w:divBdr>
        </w:div>
      </w:divsChild>
    </w:div>
    <w:div w:id="1732193648">
      <w:bodyDiv w:val="1"/>
      <w:marLeft w:val="0"/>
      <w:marRight w:val="0"/>
      <w:marTop w:val="0"/>
      <w:marBottom w:val="0"/>
      <w:divBdr>
        <w:top w:val="none" w:sz="0" w:space="0" w:color="auto"/>
        <w:left w:val="none" w:sz="0" w:space="0" w:color="auto"/>
        <w:bottom w:val="none" w:sz="0" w:space="0" w:color="auto"/>
        <w:right w:val="none" w:sz="0" w:space="0" w:color="auto"/>
      </w:divBdr>
    </w:div>
    <w:div w:id="1875775657">
      <w:bodyDiv w:val="1"/>
      <w:marLeft w:val="0"/>
      <w:marRight w:val="0"/>
      <w:marTop w:val="0"/>
      <w:marBottom w:val="0"/>
      <w:divBdr>
        <w:top w:val="none" w:sz="0" w:space="0" w:color="auto"/>
        <w:left w:val="none" w:sz="0" w:space="0" w:color="auto"/>
        <w:bottom w:val="none" w:sz="0" w:space="0" w:color="auto"/>
        <w:right w:val="none" w:sz="0" w:space="0" w:color="auto"/>
      </w:divBdr>
      <w:divsChild>
        <w:div w:id="1782794515">
          <w:marLeft w:val="0"/>
          <w:marRight w:val="0"/>
          <w:marTop w:val="0"/>
          <w:marBottom w:val="0"/>
          <w:divBdr>
            <w:top w:val="none" w:sz="0" w:space="0" w:color="auto"/>
            <w:left w:val="none" w:sz="0" w:space="0" w:color="auto"/>
            <w:bottom w:val="none" w:sz="0" w:space="0" w:color="auto"/>
            <w:right w:val="none" w:sz="0" w:space="0" w:color="auto"/>
          </w:divBdr>
          <w:divsChild>
            <w:div w:id="281378657">
              <w:marLeft w:val="0"/>
              <w:marRight w:val="0"/>
              <w:marTop w:val="0"/>
              <w:marBottom w:val="0"/>
              <w:divBdr>
                <w:top w:val="none" w:sz="0" w:space="0" w:color="auto"/>
                <w:left w:val="none" w:sz="0" w:space="0" w:color="auto"/>
                <w:bottom w:val="none" w:sz="0" w:space="0" w:color="auto"/>
                <w:right w:val="none" w:sz="0" w:space="0" w:color="auto"/>
              </w:divBdr>
              <w:divsChild>
                <w:div w:id="1838377498">
                  <w:marLeft w:val="0"/>
                  <w:marRight w:val="0"/>
                  <w:marTop w:val="0"/>
                  <w:marBottom w:val="0"/>
                  <w:divBdr>
                    <w:top w:val="none" w:sz="0" w:space="0" w:color="auto"/>
                    <w:left w:val="none" w:sz="0" w:space="0" w:color="auto"/>
                    <w:bottom w:val="none" w:sz="0" w:space="0" w:color="auto"/>
                    <w:right w:val="none" w:sz="0" w:space="0" w:color="auto"/>
                  </w:divBdr>
                  <w:divsChild>
                    <w:div w:id="53824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36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just@dzwh.eu" TargetMode="External"/><Relationship Id="rId11" Type="http://schemas.openxmlformats.org/officeDocument/2006/relationships/image" Target="media/image5.png"/><Relationship Id="rId5" Type="http://schemas.openxmlformats.org/officeDocument/2006/relationships/hyperlink" Target="mailto:*janssen@dzhw.eu"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2969</Words>
  <Characters>18709</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21635</CharactersWithSpaces>
  <SharedDoc>false</SharedDoc>
  <HLinks>
    <vt:vector size="12" baseType="variant">
      <vt:variant>
        <vt:i4>4980854</vt:i4>
      </vt:variant>
      <vt:variant>
        <vt:i4>3</vt:i4>
      </vt:variant>
      <vt:variant>
        <vt:i4>0</vt:i4>
      </vt:variant>
      <vt:variant>
        <vt:i4>5</vt:i4>
      </vt:variant>
      <vt:variant>
        <vt:lpwstr>mailto:just@dzwh.eu</vt:lpwstr>
      </vt:variant>
      <vt:variant>
        <vt:lpwstr/>
      </vt:variant>
      <vt:variant>
        <vt:i4>1507441</vt:i4>
      </vt:variant>
      <vt:variant>
        <vt:i4>0</vt:i4>
      </vt:variant>
      <vt:variant>
        <vt:i4>0</vt:i4>
      </vt:variant>
      <vt:variant>
        <vt:i4>5</vt:i4>
      </vt:variant>
      <vt:variant>
        <vt:lpwstr>mailto:*janssen@dzhw.eu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Janßen, Melike</dc:creator>
  <cp:keywords/>
  <dc:description/>
  <cp:lastModifiedBy>Janßen, Melike</cp:lastModifiedBy>
  <cp:revision>3</cp:revision>
  <dcterms:created xsi:type="dcterms:W3CDTF">2023-04-21T18:07:00Z</dcterms:created>
  <dcterms:modified xsi:type="dcterms:W3CDTF">2023-04-21T18:13:00Z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-490447609</vt:i4>
  </property>
</Properties>
</file>