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rPr/>
      </w:pPr>
      <w:bookmarkStart w:colFirst="0" w:colLast="0" w:name="_7dmbhzdf5ig0" w:id="0"/>
      <w:bookmarkEnd w:id="0"/>
      <w:r w:rsidDel="00000000" w:rsidR="00000000" w:rsidRPr="00000000">
        <w:rPr>
          <w:rtl w:val="0"/>
        </w:rPr>
        <w:t xml:space="preserve">Mastering Code: Your Ultimate Guide to Coding Assignment Help</w:t>
      </w:r>
    </w:p>
    <w:p w:rsidR="00000000" w:rsidDel="00000000" w:rsidP="00000000" w:rsidRDefault="00000000" w:rsidRPr="00000000" w14:paraId="00000002">
      <w:pPr>
        <w:spacing w:after="240" w:before="240" w:lineRule="auto"/>
        <w:rPr/>
      </w:pPr>
      <w:r w:rsidDel="00000000" w:rsidR="00000000" w:rsidRPr="00000000">
        <w:rPr>
          <w:rtl w:val="0"/>
        </w:rPr>
        <w:t xml:space="preserve">Are you struggling to crack the code of coding assignments? Whether you're a seasoned programmer or just starting out, grappling with coding assignments is a common challenge. The good news is, you don't have to navigate the complexities of coding assignments alone. In this comprehensive guide, we'll explore how to master code with the help of coding assignment assistance services, particularly highlighting the expertise offered by</w:t>
      </w:r>
      <w:hyperlink r:id="rId6">
        <w:r w:rsidDel="00000000" w:rsidR="00000000" w:rsidRPr="00000000">
          <w:rPr>
            <w:rtl w:val="0"/>
          </w:rPr>
          <w:t xml:space="preserve"> </w:t>
        </w:r>
      </w:hyperlink>
      <w:hyperlink r:id="rId7">
        <w:r w:rsidDel="00000000" w:rsidR="00000000" w:rsidRPr="00000000">
          <w:rPr>
            <w:color w:val="1155cc"/>
            <w:u w:val="single"/>
            <w:rtl w:val="0"/>
          </w:rPr>
          <w:t xml:space="preserve">MyAssignmentHelp.com</w:t>
        </w:r>
      </w:hyperlink>
      <w:r w:rsidDel="00000000" w:rsidR="00000000" w:rsidRPr="00000000">
        <w:rPr>
          <w:rtl w:val="0"/>
        </w:rPr>
        <w:t xml:space="preserve"> in the realm of coding assignment help.</w:t>
      </w:r>
    </w:p>
    <w:p w:rsidR="00000000" w:rsidDel="00000000" w:rsidP="00000000" w:rsidRDefault="00000000" w:rsidRPr="00000000" w14:paraId="00000003">
      <w:pPr>
        <w:pStyle w:val="Heading3"/>
        <w:keepNext w:val="0"/>
        <w:keepLines w:val="0"/>
        <w:spacing w:before="280" w:lineRule="auto"/>
        <w:rPr>
          <w:b w:val="1"/>
          <w:color w:val="000000"/>
          <w:sz w:val="26"/>
          <w:szCs w:val="26"/>
        </w:rPr>
      </w:pPr>
      <w:bookmarkStart w:colFirst="0" w:colLast="0" w:name="_34fca0m6s88y" w:id="1"/>
      <w:bookmarkEnd w:id="1"/>
      <w:r w:rsidDel="00000000" w:rsidR="00000000" w:rsidRPr="00000000">
        <w:rPr>
          <w:b w:val="1"/>
          <w:color w:val="000000"/>
          <w:sz w:val="26"/>
          <w:szCs w:val="26"/>
          <w:rtl w:val="0"/>
        </w:rPr>
        <w:t xml:space="preserve">Understanding the Challenges</w:t>
      </w:r>
    </w:p>
    <w:p w:rsidR="00000000" w:rsidDel="00000000" w:rsidP="00000000" w:rsidRDefault="00000000" w:rsidRPr="00000000" w14:paraId="00000004">
      <w:pPr>
        <w:spacing w:after="240" w:before="240" w:lineRule="auto"/>
        <w:rPr/>
      </w:pPr>
      <w:r w:rsidDel="00000000" w:rsidR="00000000" w:rsidRPr="00000000">
        <w:rPr>
          <w:rtl w:val="0"/>
        </w:rPr>
        <w:t xml:space="preserve">Coding assignments come in various forms and difficulty levels, often requiring a deep understanding of programming concepts, languages, and problem-solving skills. Many students encounter hurdles such as:</w:t>
      </w:r>
    </w:p>
    <w:p w:rsidR="00000000" w:rsidDel="00000000" w:rsidP="00000000" w:rsidRDefault="00000000" w:rsidRPr="00000000" w14:paraId="00000005">
      <w:pPr>
        <w:numPr>
          <w:ilvl w:val="0"/>
          <w:numId w:val="1"/>
        </w:numPr>
        <w:spacing w:after="0" w:afterAutospacing="0" w:before="240" w:lineRule="auto"/>
        <w:ind w:left="720" w:hanging="360"/>
      </w:pPr>
      <w:r w:rsidDel="00000000" w:rsidR="00000000" w:rsidRPr="00000000">
        <w:rPr>
          <w:b w:val="1"/>
          <w:rtl w:val="0"/>
        </w:rPr>
        <w:t xml:space="preserve">Complexity of Assignments:</w:t>
      </w:r>
      <w:r w:rsidDel="00000000" w:rsidR="00000000" w:rsidRPr="00000000">
        <w:rPr>
          <w:rtl w:val="0"/>
        </w:rPr>
        <w:t xml:space="preserve"> From basic syntax errors to intricate algorithm implementations, coding assignments can be daunting.</w:t>
      </w:r>
    </w:p>
    <w:p w:rsidR="00000000" w:rsidDel="00000000" w:rsidP="00000000" w:rsidRDefault="00000000" w:rsidRPr="00000000" w14:paraId="00000006">
      <w:pPr>
        <w:numPr>
          <w:ilvl w:val="0"/>
          <w:numId w:val="1"/>
        </w:numPr>
        <w:spacing w:after="0" w:afterAutospacing="0" w:before="0" w:beforeAutospacing="0" w:lineRule="auto"/>
        <w:ind w:left="720" w:hanging="360"/>
      </w:pPr>
      <w:r w:rsidDel="00000000" w:rsidR="00000000" w:rsidRPr="00000000">
        <w:rPr>
          <w:b w:val="1"/>
          <w:rtl w:val="0"/>
        </w:rPr>
        <w:t xml:space="preserve">Time Constraints:</w:t>
      </w:r>
      <w:r w:rsidDel="00000000" w:rsidR="00000000" w:rsidRPr="00000000">
        <w:rPr>
          <w:rtl w:val="0"/>
        </w:rPr>
        <w:t xml:space="preserve"> Balancing multiple assignments, coursework, and extracurricular activities leaves little time for in-depth coding practice.</w:t>
      </w:r>
    </w:p>
    <w:p w:rsidR="00000000" w:rsidDel="00000000" w:rsidP="00000000" w:rsidRDefault="00000000" w:rsidRPr="00000000" w14:paraId="00000007">
      <w:pPr>
        <w:numPr>
          <w:ilvl w:val="0"/>
          <w:numId w:val="1"/>
        </w:numPr>
        <w:spacing w:after="0" w:afterAutospacing="0" w:before="0" w:beforeAutospacing="0" w:lineRule="auto"/>
        <w:ind w:left="720" w:hanging="360"/>
      </w:pPr>
      <w:r w:rsidDel="00000000" w:rsidR="00000000" w:rsidRPr="00000000">
        <w:rPr>
          <w:b w:val="1"/>
          <w:rtl w:val="0"/>
        </w:rPr>
        <w:t xml:space="preserve">Conceptual Clarity:</w:t>
      </w:r>
      <w:r w:rsidDel="00000000" w:rsidR="00000000" w:rsidRPr="00000000">
        <w:rPr>
          <w:rtl w:val="0"/>
        </w:rPr>
        <w:t xml:space="preserve"> Understanding fundamental programming concepts can be challenging, especially without proper guidance.</w:t>
      </w:r>
    </w:p>
    <w:p w:rsidR="00000000" w:rsidDel="00000000" w:rsidP="00000000" w:rsidRDefault="00000000" w:rsidRPr="00000000" w14:paraId="00000008">
      <w:pPr>
        <w:numPr>
          <w:ilvl w:val="0"/>
          <w:numId w:val="1"/>
        </w:numPr>
        <w:spacing w:after="240" w:before="0" w:beforeAutospacing="0" w:lineRule="auto"/>
        <w:ind w:left="720" w:hanging="360"/>
      </w:pPr>
      <w:r w:rsidDel="00000000" w:rsidR="00000000" w:rsidRPr="00000000">
        <w:rPr>
          <w:b w:val="1"/>
          <w:rtl w:val="0"/>
        </w:rPr>
        <w:t xml:space="preserve">Fear of Plagiarism:</w:t>
      </w:r>
      <w:r w:rsidDel="00000000" w:rsidR="00000000" w:rsidRPr="00000000">
        <w:rPr>
          <w:rtl w:val="0"/>
        </w:rPr>
        <w:t xml:space="preserve"> Striking a balance between seeking help and maintaining academic integrity can be tricky.</w:t>
      </w:r>
    </w:p>
    <w:p w:rsidR="00000000" w:rsidDel="00000000" w:rsidP="00000000" w:rsidRDefault="00000000" w:rsidRPr="00000000" w14:paraId="00000009">
      <w:pPr>
        <w:pStyle w:val="Heading3"/>
        <w:keepNext w:val="0"/>
        <w:keepLines w:val="0"/>
        <w:spacing w:before="280" w:lineRule="auto"/>
        <w:rPr>
          <w:b w:val="1"/>
          <w:color w:val="000000"/>
          <w:sz w:val="26"/>
          <w:szCs w:val="26"/>
        </w:rPr>
      </w:pPr>
      <w:bookmarkStart w:colFirst="0" w:colLast="0" w:name="_bvhzw52rzd4n" w:id="2"/>
      <w:bookmarkEnd w:id="2"/>
      <w:r w:rsidDel="00000000" w:rsidR="00000000" w:rsidRPr="00000000">
        <w:rPr>
          <w:b w:val="1"/>
          <w:color w:val="000000"/>
          <w:sz w:val="26"/>
          <w:szCs w:val="26"/>
          <w:rtl w:val="0"/>
        </w:rPr>
        <w:t xml:space="preserve">The Solution: Coding Assignment Help</w:t>
      </w:r>
    </w:p>
    <w:p w:rsidR="00000000" w:rsidDel="00000000" w:rsidP="00000000" w:rsidRDefault="00000000" w:rsidRPr="00000000" w14:paraId="0000000A">
      <w:pPr>
        <w:spacing w:after="240" w:before="240" w:lineRule="auto"/>
        <w:rPr/>
      </w:pPr>
      <w:r w:rsidDel="00000000" w:rsidR="00000000" w:rsidRPr="00000000">
        <w:rPr>
          <w:rtl w:val="0"/>
        </w:rPr>
        <w:t xml:space="preserve">Seeking assistance with coding assignments is not a sign of weakness but a smart strategy to enhance learning and performance. Here's how coding assignment help services like MyAssignmentHelp.com can be a game-changer:</w:t>
      </w:r>
    </w:p>
    <w:p w:rsidR="00000000" w:rsidDel="00000000" w:rsidP="00000000" w:rsidRDefault="00000000" w:rsidRPr="00000000" w14:paraId="0000000B">
      <w:pPr>
        <w:numPr>
          <w:ilvl w:val="0"/>
          <w:numId w:val="2"/>
        </w:numPr>
        <w:spacing w:after="0" w:afterAutospacing="0" w:before="240" w:lineRule="auto"/>
        <w:ind w:left="720" w:hanging="360"/>
      </w:pPr>
      <w:r w:rsidDel="00000000" w:rsidR="00000000" w:rsidRPr="00000000">
        <w:rPr>
          <w:b w:val="1"/>
          <w:rtl w:val="0"/>
        </w:rPr>
        <w:t xml:space="preserve">Expert Guidance:</w:t>
      </w:r>
      <w:r w:rsidDel="00000000" w:rsidR="00000000" w:rsidRPr="00000000">
        <w:rPr>
          <w:rtl w:val="0"/>
        </w:rPr>
        <w:t xml:space="preserve"> Access to experienced programmers and subject matter experts who provide personalized assistance tailored to your specific requirements.</w:t>
        <w:br w:type="textWrapping"/>
      </w:r>
    </w:p>
    <w:p w:rsidR="00000000" w:rsidDel="00000000" w:rsidP="00000000" w:rsidRDefault="00000000" w:rsidRPr="00000000" w14:paraId="0000000C">
      <w:pPr>
        <w:numPr>
          <w:ilvl w:val="0"/>
          <w:numId w:val="2"/>
        </w:numPr>
        <w:spacing w:after="0" w:afterAutospacing="0" w:before="0" w:beforeAutospacing="0" w:lineRule="auto"/>
        <w:ind w:left="720" w:hanging="360"/>
      </w:pPr>
      <w:r w:rsidDel="00000000" w:rsidR="00000000" w:rsidRPr="00000000">
        <w:rPr>
          <w:b w:val="1"/>
          <w:rtl w:val="0"/>
        </w:rPr>
        <w:t xml:space="preserve">Timely Delivery:</w:t>
      </w:r>
      <w:r w:rsidDel="00000000" w:rsidR="00000000" w:rsidRPr="00000000">
        <w:rPr>
          <w:rtl w:val="0"/>
        </w:rPr>
        <w:t xml:space="preserve"> Meet tight deadlines with prompt delivery of well-crafted solutions, allowing you to submit assignments on time without compromising quality.</w:t>
        <w:br w:type="textWrapping"/>
      </w:r>
    </w:p>
    <w:p w:rsidR="00000000" w:rsidDel="00000000" w:rsidP="00000000" w:rsidRDefault="00000000" w:rsidRPr="00000000" w14:paraId="0000000D">
      <w:pPr>
        <w:numPr>
          <w:ilvl w:val="0"/>
          <w:numId w:val="2"/>
        </w:numPr>
        <w:spacing w:after="0" w:afterAutospacing="0" w:before="0" w:beforeAutospacing="0" w:lineRule="auto"/>
        <w:ind w:left="720" w:hanging="360"/>
      </w:pPr>
      <w:r w:rsidDel="00000000" w:rsidR="00000000" w:rsidRPr="00000000">
        <w:rPr>
          <w:b w:val="1"/>
          <w:rtl w:val="0"/>
        </w:rPr>
        <w:t xml:space="preserve">Concept Clarification:</w:t>
      </w:r>
      <w:r w:rsidDel="00000000" w:rsidR="00000000" w:rsidRPr="00000000">
        <w:rPr>
          <w:rtl w:val="0"/>
        </w:rPr>
        <w:t xml:space="preserve"> Gain clarity on challenging concepts through detailed explanations and step-by-step solutions provided by professionals.</w:t>
        <w:br w:type="textWrapping"/>
      </w:r>
    </w:p>
    <w:p w:rsidR="00000000" w:rsidDel="00000000" w:rsidP="00000000" w:rsidRDefault="00000000" w:rsidRPr="00000000" w14:paraId="0000000E">
      <w:pPr>
        <w:numPr>
          <w:ilvl w:val="0"/>
          <w:numId w:val="2"/>
        </w:numPr>
        <w:spacing w:after="0" w:afterAutospacing="0" w:before="0" w:beforeAutospacing="0" w:lineRule="auto"/>
        <w:ind w:left="720" w:hanging="360"/>
      </w:pPr>
      <w:r w:rsidDel="00000000" w:rsidR="00000000" w:rsidRPr="00000000">
        <w:rPr>
          <w:b w:val="1"/>
          <w:rtl w:val="0"/>
        </w:rPr>
        <w:t xml:space="preserve">Original Solutions:</w:t>
      </w:r>
      <w:r w:rsidDel="00000000" w:rsidR="00000000" w:rsidRPr="00000000">
        <w:rPr>
          <w:rtl w:val="0"/>
        </w:rPr>
        <w:t xml:space="preserve"> Receive custom-written, plagiarism-free code solutions that demonstrate your understanding and proficiency in coding.</w:t>
        <w:br w:type="textWrapping"/>
      </w:r>
    </w:p>
    <w:p w:rsidR="00000000" w:rsidDel="00000000" w:rsidP="00000000" w:rsidRDefault="00000000" w:rsidRPr="00000000" w14:paraId="0000000F">
      <w:pPr>
        <w:numPr>
          <w:ilvl w:val="0"/>
          <w:numId w:val="2"/>
        </w:numPr>
        <w:spacing w:after="240" w:before="0" w:beforeAutospacing="0" w:lineRule="auto"/>
        <w:ind w:left="720" w:hanging="360"/>
      </w:pPr>
      <w:r w:rsidDel="00000000" w:rsidR="00000000" w:rsidRPr="00000000">
        <w:rPr>
          <w:b w:val="1"/>
          <w:rtl w:val="0"/>
        </w:rPr>
        <w:t xml:space="preserve">24/7 Support:</w:t>
      </w:r>
      <w:r w:rsidDel="00000000" w:rsidR="00000000" w:rsidRPr="00000000">
        <w:rPr>
          <w:rtl w:val="0"/>
        </w:rPr>
        <w:t xml:space="preserve"> Round-the-clock availability ensures that help is just a click away whenever you encounter difficulties or have queries.</w:t>
        <w:br w:type="textWrapping"/>
      </w:r>
    </w:p>
    <w:p w:rsidR="00000000" w:rsidDel="00000000" w:rsidP="00000000" w:rsidRDefault="00000000" w:rsidRPr="00000000" w14:paraId="00000010">
      <w:pPr>
        <w:pStyle w:val="Heading3"/>
        <w:keepNext w:val="0"/>
        <w:keepLines w:val="0"/>
        <w:spacing w:before="280" w:lineRule="auto"/>
        <w:rPr>
          <w:b w:val="1"/>
          <w:color w:val="000000"/>
          <w:sz w:val="26"/>
          <w:szCs w:val="26"/>
        </w:rPr>
      </w:pPr>
      <w:bookmarkStart w:colFirst="0" w:colLast="0" w:name="_v14zfg9nkdhp" w:id="3"/>
      <w:bookmarkEnd w:id="3"/>
      <w:r w:rsidDel="00000000" w:rsidR="00000000" w:rsidRPr="00000000">
        <w:rPr>
          <w:b w:val="1"/>
          <w:color w:val="000000"/>
          <w:sz w:val="26"/>
          <w:szCs w:val="26"/>
          <w:rtl w:val="0"/>
        </w:rPr>
        <w:t xml:space="preserve">Why Choose MyAssignmentHelp.com?</w:t>
      </w:r>
    </w:p>
    <w:p w:rsidR="00000000" w:rsidDel="00000000" w:rsidP="00000000" w:rsidRDefault="00000000" w:rsidRPr="00000000" w14:paraId="00000011">
      <w:pPr>
        <w:spacing w:after="240" w:before="240" w:lineRule="auto"/>
        <w:rPr/>
      </w:pPr>
      <w:r w:rsidDel="00000000" w:rsidR="00000000" w:rsidRPr="00000000">
        <w:rPr>
          <w:rtl w:val="0"/>
        </w:rPr>
        <w:t xml:space="preserve">Among the myriad of coding assignment help services available, MyAssignmentHelp.com stands out for several compelling reasons:</w:t>
      </w:r>
    </w:p>
    <w:p w:rsidR="00000000" w:rsidDel="00000000" w:rsidP="00000000" w:rsidRDefault="00000000" w:rsidRPr="00000000" w14:paraId="00000012">
      <w:pPr>
        <w:numPr>
          <w:ilvl w:val="0"/>
          <w:numId w:val="3"/>
        </w:numPr>
        <w:spacing w:after="0" w:afterAutospacing="0" w:before="240" w:lineRule="auto"/>
        <w:ind w:left="720" w:hanging="360"/>
      </w:pPr>
      <w:r w:rsidDel="00000000" w:rsidR="00000000" w:rsidRPr="00000000">
        <w:rPr>
          <w:b w:val="1"/>
          <w:rtl w:val="0"/>
        </w:rPr>
        <w:t xml:space="preserve">Vast Expertise:</w:t>
      </w:r>
      <w:r w:rsidDel="00000000" w:rsidR="00000000" w:rsidRPr="00000000">
        <w:rPr>
          <w:rtl w:val="0"/>
        </w:rPr>
        <w:t xml:space="preserve"> With a team of seasoned programmers proficient in various programming languages and domains, MyAssignmentHelp.com covers a wide spectrum of coding assignments.</w:t>
        <w:br w:type="textWrapping"/>
      </w:r>
    </w:p>
    <w:p w:rsidR="00000000" w:rsidDel="00000000" w:rsidP="00000000" w:rsidRDefault="00000000" w:rsidRPr="00000000" w14:paraId="00000013">
      <w:pPr>
        <w:numPr>
          <w:ilvl w:val="0"/>
          <w:numId w:val="3"/>
        </w:numPr>
        <w:spacing w:after="0" w:afterAutospacing="0" w:before="0" w:beforeAutospacing="0" w:lineRule="auto"/>
        <w:ind w:left="720" w:hanging="360"/>
      </w:pPr>
      <w:r w:rsidDel="00000000" w:rsidR="00000000" w:rsidRPr="00000000">
        <w:rPr>
          <w:b w:val="1"/>
          <w:rtl w:val="0"/>
        </w:rPr>
        <w:t xml:space="preserve">Quality Assurance:</w:t>
      </w:r>
      <w:r w:rsidDel="00000000" w:rsidR="00000000" w:rsidRPr="00000000">
        <w:rPr>
          <w:rtl w:val="0"/>
        </w:rPr>
        <w:t xml:space="preserve"> Stringent quality control measures ensure that each solution meets high academic standards and adheres to your requirements.</w:t>
        <w:br w:type="textWrapping"/>
      </w:r>
    </w:p>
    <w:p w:rsidR="00000000" w:rsidDel="00000000" w:rsidP="00000000" w:rsidRDefault="00000000" w:rsidRPr="00000000" w14:paraId="00000014">
      <w:pPr>
        <w:numPr>
          <w:ilvl w:val="0"/>
          <w:numId w:val="3"/>
        </w:numPr>
        <w:spacing w:after="0" w:afterAutospacing="0" w:before="0" w:beforeAutospacing="0" w:lineRule="auto"/>
        <w:ind w:left="720" w:hanging="360"/>
      </w:pPr>
      <w:r w:rsidDel="00000000" w:rsidR="00000000" w:rsidRPr="00000000">
        <w:rPr>
          <w:b w:val="1"/>
          <w:rtl w:val="0"/>
        </w:rPr>
        <w:t xml:space="preserve">Affordability:</w:t>
      </w:r>
      <w:r w:rsidDel="00000000" w:rsidR="00000000" w:rsidRPr="00000000">
        <w:rPr>
          <w:rtl w:val="0"/>
        </w:rPr>
        <w:t xml:space="preserve"> Competitive pricing combined with seasonal discounts and offers make coding assignment help accessible to students with varying budget constraints.</w:t>
        <w:br w:type="textWrapping"/>
      </w:r>
    </w:p>
    <w:p w:rsidR="00000000" w:rsidDel="00000000" w:rsidP="00000000" w:rsidRDefault="00000000" w:rsidRPr="00000000" w14:paraId="00000015">
      <w:pPr>
        <w:numPr>
          <w:ilvl w:val="0"/>
          <w:numId w:val="3"/>
        </w:numPr>
        <w:spacing w:after="0" w:afterAutospacing="0" w:before="0" w:beforeAutospacing="0" w:lineRule="auto"/>
        <w:ind w:left="720" w:hanging="360"/>
      </w:pPr>
      <w:r w:rsidDel="00000000" w:rsidR="00000000" w:rsidRPr="00000000">
        <w:rPr>
          <w:b w:val="1"/>
          <w:rtl w:val="0"/>
        </w:rPr>
        <w:t xml:space="preserve">User-Friendly Interface:</w:t>
      </w:r>
      <w:r w:rsidDel="00000000" w:rsidR="00000000" w:rsidRPr="00000000">
        <w:rPr>
          <w:rtl w:val="0"/>
        </w:rPr>
        <w:t xml:space="preserve"> A streamlined platform facilitates seamless communication, file sharing, and tracking of assignment progress, enhancing the overall user experience.</w:t>
        <w:br w:type="textWrapping"/>
      </w:r>
    </w:p>
    <w:p w:rsidR="00000000" w:rsidDel="00000000" w:rsidP="00000000" w:rsidRDefault="00000000" w:rsidRPr="00000000" w14:paraId="00000016">
      <w:pPr>
        <w:numPr>
          <w:ilvl w:val="0"/>
          <w:numId w:val="3"/>
        </w:numPr>
        <w:spacing w:after="240" w:before="0" w:beforeAutospacing="0" w:lineRule="auto"/>
        <w:ind w:left="720" w:hanging="360"/>
      </w:pPr>
      <w:r w:rsidDel="00000000" w:rsidR="00000000" w:rsidRPr="00000000">
        <w:rPr>
          <w:b w:val="1"/>
          <w:rtl w:val="0"/>
        </w:rPr>
        <w:t xml:space="preserve">Positive Feedback:</w:t>
      </w:r>
      <w:r w:rsidDel="00000000" w:rsidR="00000000" w:rsidRPr="00000000">
        <w:rPr>
          <w:rtl w:val="0"/>
        </w:rPr>
        <w:t xml:space="preserve"> Glowing testimonials from satisfied clients attest to the reliability, professionalism, and effectiveness of MyAssignmentHelp.com's services.</w:t>
        <w:br w:type="textWrapping"/>
      </w:r>
    </w:p>
    <w:p w:rsidR="00000000" w:rsidDel="00000000" w:rsidP="00000000" w:rsidRDefault="00000000" w:rsidRPr="00000000" w14:paraId="00000017">
      <w:pPr>
        <w:pStyle w:val="Heading3"/>
        <w:keepNext w:val="0"/>
        <w:keepLines w:val="0"/>
        <w:spacing w:before="280" w:lineRule="auto"/>
        <w:rPr>
          <w:b w:val="1"/>
          <w:color w:val="000000"/>
          <w:sz w:val="26"/>
          <w:szCs w:val="26"/>
        </w:rPr>
      </w:pPr>
      <w:bookmarkStart w:colFirst="0" w:colLast="0" w:name="_83wiambgct7u" w:id="4"/>
      <w:bookmarkEnd w:id="4"/>
      <w:r w:rsidDel="00000000" w:rsidR="00000000" w:rsidRPr="00000000">
        <w:rPr>
          <w:b w:val="1"/>
          <w:color w:val="000000"/>
          <w:sz w:val="26"/>
          <w:szCs w:val="26"/>
          <w:rtl w:val="0"/>
        </w:rPr>
        <w:t xml:space="preserve">Conclusion</w:t>
      </w:r>
    </w:p>
    <w:p w:rsidR="00000000" w:rsidDel="00000000" w:rsidP="00000000" w:rsidRDefault="00000000" w:rsidRPr="00000000" w14:paraId="00000018">
      <w:pPr>
        <w:spacing w:after="240" w:before="240" w:lineRule="auto"/>
        <w:rPr/>
      </w:pPr>
      <w:r w:rsidDel="00000000" w:rsidR="00000000" w:rsidRPr="00000000">
        <w:rPr>
          <w:rtl w:val="0"/>
        </w:rPr>
        <w:t xml:space="preserve">Mastering code requires more than just theoretical knowledge; it demands hands-on practice, problem-solving skills, and access to expert guidance. When faced with challenging coding assignments, seeking assistance from reputable services like MyAssignmentHelp.com can make all the difference in your academic journey. Embrace the power of coding assignment help to unlock your full potential and excel in the world of programming.</w:t>
      </w:r>
    </w:p>
    <w:p w:rsidR="00000000" w:rsidDel="00000000" w:rsidP="00000000" w:rsidRDefault="00000000" w:rsidRPr="00000000" w14:paraId="00000019">
      <w:pPr>
        <w:spacing w:after="240" w:before="240" w:lineRule="auto"/>
        <w:rPr/>
      </w:pPr>
      <w:r w:rsidDel="00000000" w:rsidR="00000000" w:rsidRPr="00000000">
        <w:rPr>
          <w:rtl w:val="0"/>
        </w:rPr>
        <w:t xml:space="preserve">Remember, success in coding is not about perfection but persistence and continuous learning. So, the next time you find yourself grappling with a tricky coding assignment, don't hesitate to seek the support you need to conquer the code!</w:t>
      </w:r>
    </w:p>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yassignmenthelp.com/programming-help/" TargetMode="External"/><Relationship Id="rId7" Type="http://schemas.openxmlformats.org/officeDocument/2006/relationships/hyperlink" Target="https://myassignmenthelp.com/programm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